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2E3" w:rsidRPr="00795707" w:rsidRDefault="00F772E3" w:rsidP="00F772E3">
      <w:pPr>
        <w:jc w:val="center"/>
        <w:rPr>
          <w:rFonts w:ascii="Arial" w:hAnsi="Arial" w:cs="Arial"/>
          <w:b/>
          <w:sz w:val="24"/>
          <w:szCs w:val="24"/>
        </w:rPr>
      </w:pPr>
    </w:p>
    <w:p w:rsidR="00F772E3" w:rsidRPr="00795707" w:rsidRDefault="00F772E3" w:rsidP="00F772E3">
      <w:pPr>
        <w:jc w:val="center"/>
        <w:rPr>
          <w:rFonts w:ascii="Arial" w:hAnsi="Arial" w:cs="Arial"/>
          <w:b/>
          <w:sz w:val="24"/>
          <w:szCs w:val="24"/>
        </w:rPr>
      </w:pPr>
      <w:r w:rsidRPr="00795707">
        <w:rPr>
          <w:rFonts w:ascii="Arial" w:hAnsi="Arial" w:cs="Arial"/>
          <w:b/>
          <w:sz w:val="24"/>
          <w:szCs w:val="24"/>
        </w:rPr>
        <w:t xml:space="preserve">АДМИНИСТРАЦИЯ </w:t>
      </w:r>
      <w:r w:rsidR="00817374">
        <w:rPr>
          <w:rFonts w:ascii="Arial" w:hAnsi="Arial" w:cs="Arial"/>
          <w:b/>
          <w:sz w:val="24"/>
          <w:szCs w:val="24"/>
        </w:rPr>
        <w:t>АКИМ</w:t>
      </w:r>
      <w:r w:rsidRPr="00795707">
        <w:rPr>
          <w:rFonts w:ascii="Arial" w:hAnsi="Arial" w:cs="Arial"/>
          <w:b/>
          <w:sz w:val="24"/>
          <w:szCs w:val="24"/>
        </w:rPr>
        <w:t>ОВСКОГО СЕЛЬСОВЕТА</w:t>
      </w:r>
    </w:p>
    <w:p w:rsidR="00F772E3" w:rsidRPr="00795707" w:rsidRDefault="00F772E3" w:rsidP="00F772E3">
      <w:pPr>
        <w:jc w:val="center"/>
        <w:rPr>
          <w:rFonts w:ascii="Arial" w:hAnsi="Arial" w:cs="Arial"/>
          <w:b/>
          <w:sz w:val="24"/>
          <w:szCs w:val="24"/>
        </w:rPr>
      </w:pPr>
      <w:r w:rsidRPr="00795707">
        <w:rPr>
          <w:rFonts w:ascii="Arial" w:hAnsi="Arial" w:cs="Arial"/>
          <w:b/>
          <w:sz w:val="24"/>
          <w:szCs w:val="24"/>
        </w:rPr>
        <w:t xml:space="preserve"> КРАСНОЩЁКОВСКОГО РАЙОНА </w:t>
      </w:r>
    </w:p>
    <w:p w:rsidR="00F772E3" w:rsidRPr="00795707" w:rsidRDefault="00F772E3" w:rsidP="00F772E3">
      <w:pPr>
        <w:jc w:val="center"/>
        <w:rPr>
          <w:rFonts w:ascii="Arial" w:hAnsi="Arial" w:cs="Arial"/>
          <w:b/>
          <w:sz w:val="24"/>
          <w:szCs w:val="24"/>
        </w:rPr>
      </w:pPr>
      <w:r w:rsidRPr="00795707">
        <w:rPr>
          <w:rFonts w:ascii="Arial" w:hAnsi="Arial" w:cs="Arial"/>
          <w:b/>
          <w:sz w:val="24"/>
          <w:szCs w:val="24"/>
        </w:rPr>
        <w:t>АЛТАЙСКОГО КРАЯ</w:t>
      </w:r>
    </w:p>
    <w:p w:rsidR="00F772E3" w:rsidRPr="00795707" w:rsidRDefault="00F772E3" w:rsidP="00F772E3">
      <w:pPr>
        <w:jc w:val="center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jc w:val="center"/>
        <w:rPr>
          <w:rFonts w:ascii="Arial" w:hAnsi="Arial" w:cs="Arial"/>
          <w:b/>
          <w:sz w:val="24"/>
          <w:szCs w:val="24"/>
        </w:rPr>
      </w:pPr>
      <w:r w:rsidRPr="00795707">
        <w:rPr>
          <w:rFonts w:ascii="Arial" w:hAnsi="Arial" w:cs="Arial"/>
          <w:b/>
          <w:sz w:val="24"/>
          <w:szCs w:val="24"/>
        </w:rPr>
        <w:t>ПОСТАНОВЛЕНИЯ</w:t>
      </w:r>
    </w:p>
    <w:p w:rsidR="00F772E3" w:rsidRPr="00795707" w:rsidRDefault="00F772E3" w:rsidP="00F772E3">
      <w:pPr>
        <w:jc w:val="center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jc w:val="center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от </w:t>
      </w:r>
      <w:r w:rsidR="00817374">
        <w:rPr>
          <w:rFonts w:ascii="Arial" w:hAnsi="Arial" w:cs="Arial"/>
          <w:sz w:val="24"/>
          <w:szCs w:val="24"/>
        </w:rPr>
        <w:t>«23</w:t>
      </w:r>
      <w:r w:rsidR="00A134BC">
        <w:rPr>
          <w:rFonts w:ascii="Arial" w:hAnsi="Arial" w:cs="Arial"/>
          <w:sz w:val="24"/>
          <w:szCs w:val="24"/>
        </w:rPr>
        <w:t>» дек</w:t>
      </w:r>
      <w:r>
        <w:rPr>
          <w:rFonts w:ascii="Arial" w:hAnsi="Arial" w:cs="Arial"/>
          <w:sz w:val="24"/>
          <w:szCs w:val="24"/>
        </w:rPr>
        <w:t>а</w:t>
      </w:r>
      <w:r w:rsidR="00A134BC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>р</w:t>
      </w:r>
      <w:r w:rsidR="00F44FC7">
        <w:rPr>
          <w:rFonts w:ascii="Arial" w:hAnsi="Arial" w:cs="Arial"/>
          <w:sz w:val="24"/>
          <w:szCs w:val="24"/>
        </w:rPr>
        <w:t>я 2025</w:t>
      </w:r>
      <w:r w:rsidRPr="00795707">
        <w:rPr>
          <w:rFonts w:ascii="Arial" w:hAnsi="Arial" w:cs="Arial"/>
          <w:sz w:val="24"/>
          <w:szCs w:val="24"/>
        </w:rPr>
        <w:t xml:space="preserve"> г.                                                                                   №</w:t>
      </w:r>
      <w:r w:rsidR="00817374">
        <w:rPr>
          <w:rFonts w:ascii="Arial" w:hAnsi="Arial" w:cs="Arial"/>
          <w:sz w:val="24"/>
          <w:szCs w:val="24"/>
        </w:rPr>
        <w:t xml:space="preserve"> </w:t>
      </w:r>
      <w:r w:rsidR="00CA3A4B">
        <w:rPr>
          <w:rFonts w:ascii="Arial" w:hAnsi="Arial" w:cs="Arial"/>
          <w:sz w:val="24"/>
          <w:szCs w:val="24"/>
        </w:rPr>
        <w:t>12</w:t>
      </w:r>
    </w:p>
    <w:p w:rsidR="00F772E3" w:rsidRPr="00795707" w:rsidRDefault="00F772E3" w:rsidP="00F772E3">
      <w:pPr>
        <w:jc w:val="both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Об утверждении Программы </w:t>
      </w:r>
    </w:p>
    <w:p w:rsidR="00F772E3" w:rsidRPr="00795707" w:rsidRDefault="00F772E3" w:rsidP="00F772E3">
      <w:pPr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профилактики рисков причинения </w:t>
      </w:r>
    </w:p>
    <w:p w:rsidR="00F772E3" w:rsidRPr="00795707" w:rsidRDefault="00F772E3" w:rsidP="00F772E3">
      <w:pPr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вреда (ущерба) </w:t>
      </w:r>
      <w:proofErr w:type="gramStart"/>
      <w:r w:rsidRPr="00795707">
        <w:rPr>
          <w:rFonts w:ascii="Arial" w:hAnsi="Arial" w:cs="Arial"/>
          <w:sz w:val="24"/>
          <w:szCs w:val="24"/>
        </w:rPr>
        <w:t>охраняемым</w:t>
      </w:r>
      <w:proofErr w:type="gramEnd"/>
      <w:r w:rsidRPr="00795707">
        <w:rPr>
          <w:rFonts w:ascii="Arial" w:hAnsi="Arial" w:cs="Arial"/>
          <w:sz w:val="24"/>
          <w:szCs w:val="24"/>
        </w:rPr>
        <w:t xml:space="preserve"> </w:t>
      </w:r>
    </w:p>
    <w:p w:rsidR="00F772E3" w:rsidRPr="00795707" w:rsidRDefault="00F772E3" w:rsidP="00F772E3">
      <w:pPr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законом ценностям при осуществлении  </w:t>
      </w:r>
    </w:p>
    <w:p w:rsidR="00F772E3" w:rsidRPr="00795707" w:rsidRDefault="00F772E3" w:rsidP="00F772E3">
      <w:pPr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eastAsia="Calibri" w:hAnsi="Arial" w:cs="Arial"/>
          <w:sz w:val="24"/>
          <w:szCs w:val="24"/>
          <w:lang w:eastAsia="en-US"/>
        </w:rPr>
        <w:t xml:space="preserve">муниципального контроля </w:t>
      </w:r>
    </w:p>
    <w:p w:rsidR="00F772E3" w:rsidRPr="00795707" w:rsidRDefault="00F772E3" w:rsidP="00F772E3">
      <w:pPr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eastAsia="Calibri" w:hAnsi="Arial" w:cs="Arial"/>
          <w:sz w:val="24"/>
          <w:szCs w:val="24"/>
          <w:lang w:eastAsia="en-US"/>
        </w:rPr>
        <w:t>в сфере благоустройства на территории</w:t>
      </w:r>
      <w:r w:rsidRPr="00795707">
        <w:rPr>
          <w:rFonts w:ascii="Arial" w:hAnsi="Arial" w:cs="Arial"/>
          <w:sz w:val="24"/>
          <w:szCs w:val="24"/>
        </w:rPr>
        <w:t xml:space="preserve"> </w:t>
      </w:r>
    </w:p>
    <w:p w:rsidR="00F772E3" w:rsidRPr="00795707" w:rsidRDefault="00F772E3" w:rsidP="00F772E3">
      <w:pPr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муниципального образования </w:t>
      </w:r>
      <w:r w:rsidR="00817374">
        <w:rPr>
          <w:rFonts w:ascii="Arial" w:hAnsi="Arial" w:cs="Arial"/>
          <w:sz w:val="24"/>
          <w:szCs w:val="24"/>
        </w:rPr>
        <w:t>Аким</w:t>
      </w:r>
      <w:r w:rsidRPr="00795707">
        <w:rPr>
          <w:rFonts w:ascii="Arial" w:hAnsi="Arial" w:cs="Arial"/>
          <w:sz w:val="24"/>
          <w:szCs w:val="24"/>
        </w:rPr>
        <w:t xml:space="preserve">овский </w:t>
      </w:r>
    </w:p>
    <w:p w:rsidR="00F772E3" w:rsidRPr="00795707" w:rsidRDefault="00F772E3" w:rsidP="00F772E3">
      <w:pPr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сельсовет  Краснощёковского района</w:t>
      </w:r>
    </w:p>
    <w:p w:rsidR="00F772E3" w:rsidRPr="00795707" w:rsidRDefault="00F772E3" w:rsidP="00F772E3">
      <w:pPr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Алтайского края</w:t>
      </w:r>
      <w:r>
        <w:rPr>
          <w:rFonts w:ascii="Arial" w:hAnsi="Arial" w:cs="Arial"/>
          <w:sz w:val="24"/>
          <w:szCs w:val="24"/>
        </w:rPr>
        <w:t xml:space="preserve"> на 2026-2027</w:t>
      </w:r>
      <w:r w:rsidRPr="00795707">
        <w:rPr>
          <w:rFonts w:ascii="Arial" w:hAnsi="Arial" w:cs="Arial"/>
          <w:sz w:val="24"/>
          <w:szCs w:val="24"/>
        </w:rPr>
        <w:t xml:space="preserve"> г.г.</w:t>
      </w:r>
    </w:p>
    <w:p w:rsidR="00F772E3" w:rsidRPr="00795707" w:rsidRDefault="00F772E3" w:rsidP="00F772E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:rsidR="00F772E3" w:rsidRPr="00795707" w:rsidRDefault="00F772E3" w:rsidP="00F772E3">
      <w:pPr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:rsidR="00F772E3" w:rsidRPr="00795707" w:rsidRDefault="00F772E3" w:rsidP="00F772E3">
      <w:pPr>
        <w:tabs>
          <w:tab w:val="left" w:pos="284"/>
        </w:tabs>
        <w:ind w:right="-1"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795707">
        <w:rPr>
          <w:rFonts w:ascii="Arial" w:hAnsi="Arial" w:cs="Arial"/>
          <w:bCs/>
          <w:sz w:val="24"/>
          <w:szCs w:val="24"/>
        </w:rPr>
        <w:t xml:space="preserve">В соответствии со статьей 44  </w:t>
      </w:r>
      <w:hyperlink r:id="rId5" w:history="1">
        <w:r w:rsidRPr="00795707">
          <w:rPr>
            <w:rStyle w:val="a3"/>
            <w:rFonts w:ascii="Arial" w:hAnsi="Arial" w:cs="Arial"/>
            <w:bCs/>
            <w:color w:val="auto"/>
            <w:sz w:val="24"/>
            <w:szCs w:val="24"/>
            <w:u w:val="none"/>
          </w:rPr>
          <w:t>Федерального закона от 31.07.2020 N 248-ФЗ  "О государственном контроле (надзоре) и муниципальном контроле в Российской Федерации"</w:t>
        </w:r>
      </w:hyperlink>
      <w:r w:rsidRPr="00795707">
        <w:rPr>
          <w:rFonts w:ascii="Arial" w:hAnsi="Arial" w:cs="Arial"/>
          <w:bCs/>
          <w:sz w:val="24"/>
          <w:szCs w:val="24"/>
        </w:rPr>
        <w:t>,</w:t>
      </w:r>
      <w:r w:rsidRPr="00795707">
        <w:rPr>
          <w:rFonts w:ascii="Arial" w:hAnsi="Arial" w:cs="Arial"/>
          <w:sz w:val="24"/>
          <w:szCs w:val="24"/>
        </w:rPr>
        <w:t xml:space="preserve"> руководствуясь </w:t>
      </w:r>
      <w:r w:rsidRPr="00795707">
        <w:rPr>
          <w:rStyle w:val="a6"/>
          <w:rFonts w:ascii="Arial" w:hAnsi="Arial" w:cs="Arial"/>
          <w:i w:val="0"/>
          <w:iCs w:val="0"/>
          <w:sz w:val="24"/>
          <w:szCs w:val="24"/>
          <w:shd w:val="clear" w:color="auto" w:fill="FFFFFF"/>
        </w:rPr>
        <w:t>Постановлением</w:t>
      </w:r>
      <w:r w:rsidRPr="00795707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795707">
        <w:rPr>
          <w:rStyle w:val="a6"/>
          <w:rFonts w:ascii="Arial" w:hAnsi="Arial" w:cs="Arial"/>
          <w:i w:val="0"/>
          <w:iCs w:val="0"/>
          <w:sz w:val="24"/>
          <w:szCs w:val="24"/>
          <w:shd w:val="clear" w:color="auto" w:fill="FFFFFF"/>
        </w:rPr>
        <w:t>Правительства</w:t>
      </w:r>
      <w:r w:rsidRPr="00795707">
        <w:rPr>
          <w:rFonts w:ascii="Arial" w:hAnsi="Arial" w:cs="Arial"/>
          <w:sz w:val="24"/>
          <w:szCs w:val="24"/>
          <w:shd w:val="clear" w:color="auto" w:fill="FFFFFF"/>
        </w:rPr>
        <w:t> РФ от 25 июня 2021 г. N </w:t>
      </w:r>
      <w:r w:rsidRPr="00795707">
        <w:rPr>
          <w:rStyle w:val="a6"/>
          <w:rFonts w:ascii="Arial" w:hAnsi="Arial" w:cs="Arial"/>
          <w:i w:val="0"/>
          <w:iCs w:val="0"/>
          <w:sz w:val="24"/>
          <w:szCs w:val="24"/>
          <w:shd w:val="clear" w:color="auto" w:fill="FFFFFF"/>
        </w:rPr>
        <w:t xml:space="preserve">990 </w:t>
      </w:r>
      <w:r w:rsidRPr="00795707">
        <w:rPr>
          <w:rFonts w:ascii="Arial" w:hAnsi="Arial" w:cs="Arial"/>
          <w:sz w:val="24"/>
          <w:szCs w:val="24"/>
          <w:shd w:val="clear" w:color="auto" w:fill="FFFFFF"/>
        </w:rPr>
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 w:rsidRPr="00795707">
        <w:rPr>
          <w:rFonts w:ascii="Arial" w:hAnsi="Arial" w:cs="Arial"/>
          <w:sz w:val="24"/>
          <w:szCs w:val="24"/>
        </w:rPr>
        <w:t xml:space="preserve">, Администрация </w:t>
      </w:r>
      <w:r w:rsidR="00F0606E">
        <w:rPr>
          <w:rFonts w:ascii="Arial" w:hAnsi="Arial" w:cs="Arial"/>
          <w:sz w:val="24"/>
          <w:szCs w:val="24"/>
        </w:rPr>
        <w:t>Аким</w:t>
      </w:r>
      <w:r w:rsidRPr="00795707">
        <w:rPr>
          <w:rFonts w:ascii="Arial" w:hAnsi="Arial" w:cs="Arial"/>
          <w:sz w:val="24"/>
          <w:szCs w:val="24"/>
        </w:rPr>
        <w:t>овского сельсовета  Краснощёковского района Алтайского края</w:t>
      </w:r>
      <w:proofErr w:type="gramEnd"/>
    </w:p>
    <w:p w:rsidR="00F772E3" w:rsidRPr="00795707" w:rsidRDefault="00F772E3" w:rsidP="00F772E3">
      <w:pPr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ПОСТАНОВЛЯЕТ:</w:t>
      </w:r>
    </w:p>
    <w:p w:rsidR="00F772E3" w:rsidRPr="00795707" w:rsidRDefault="00F772E3" w:rsidP="00F772E3">
      <w:pPr>
        <w:ind w:firstLine="567"/>
        <w:jc w:val="both"/>
        <w:outlineLvl w:val="0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1. Утвердить и принять к исполнению Программу профилактики рисков причинения вреда (ущерба) охраняемым законом ценностям при осуществлении </w:t>
      </w:r>
      <w:r w:rsidRPr="00795707">
        <w:rPr>
          <w:rFonts w:ascii="Arial" w:eastAsia="Calibri" w:hAnsi="Arial" w:cs="Arial"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795707">
        <w:rPr>
          <w:rFonts w:ascii="Arial" w:hAnsi="Arial" w:cs="Arial"/>
          <w:sz w:val="24"/>
          <w:szCs w:val="24"/>
        </w:rPr>
        <w:t xml:space="preserve"> муниципального образования </w:t>
      </w:r>
      <w:r w:rsidR="00F0606E">
        <w:rPr>
          <w:rFonts w:ascii="Arial" w:hAnsi="Arial" w:cs="Arial"/>
          <w:sz w:val="24"/>
          <w:szCs w:val="24"/>
        </w:rPr>
        <w:t>Аким</w:t>
      </w:r>
      <w:r w:rsidRPr="00795707">
        <w:rPr>
          <w:rFonts w:ascii="Arial" w:hAnsi="Arial" w:cs="Arial"/>
          <w:sz w:val="24"/>
          <w:szCs w:val="24"/>
        </w:rPr>
        <w:t>овский сельсовет  Краснощёковского района Алтайского края</w:t>
      </w:r>
      <w:r>
        <w:rPr>
          <w:rFonts w:ascii="Arial" w:hAnsi="Arial" w:cs="Arial"/>
          <w:sz w:val="24"/>
          <w:szCs w:val="24"/>
        </w:rPr>
        <w:t xml:space="preserve"> на 2026 - 2027</w:t>
      </w:r>
      <w:r w:rsidRPr="00795707">
        <w:rPr>
          <w:rFonts w:ascii="Arial" w:hAnsi="Arial" w:cs="Arial"/>
          <w:sz w:val="24"/>
          <w:szCs w:val="24"/>
        </w:rPr>
        <w:t xml:space="preserve"> годы;</w:t>
      </w:r>
    </w:p>
    <w:p w:rsidR="00F772E3" w:rsidRPr="00795707" w:rsidRDefault="00F772E3" w:rsidP="00F772E3">
      <w:pPr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3. Обнародовать настоящее постановление в установленном Уставом муниципального образования </w:t>
      </w:r>
      <w:r w:rsidR="00F0606E">
        <w:rPr>
          <w:rFonts w:ascii="Arial" w:hAnsi="Arial" w:cs="Arial"/>
          <w:sz w:val="24"/>
          <w:szCs w:val="24"/>
        </w:rPr>
        <w:t>Аким</w:t>
      </w:r>
      <w:r w:rsidRPr="00795707">
        <w:rPr>
          <w:rFonts w:ascii="Arial" w:hAnsi="Arial" w:cs="Arial"/>
          <w:sz w:val="24"/>
          <w:szCs w:val="24"/>
        </w:rPr>
        <w:t>овский сельсовет Краснощёковского района Алтайского края порядке.</w:t>
      </w:r>
    </w:p>
    <w:p w:rsidR="00F772E3" w:rsidRPr="00795707" w:rsidRDefault="00F772E3" w:rsidP="00F772E3">
      <w:pPr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4. </w:t>
      </w:r>
      <w:proofErr w:type="gramStart"/>
      <w:r w:rsidRPr="00795707">
        <w:rPr>
          <w:rFonts w:ascii="Arial" w:hAnsi="Arial" w:cs="Arial"/>
          <w:sz w:val="24"/>
          <w:szCs w:val="24"/>
        </w:rPr>
        <w:t>Контроль за</w:t>
      </w:r>
      <w:proofErr w:type="gramEnd"/>
      <w:r w:rsidRPr="00795707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F772E3" w:rsidRPr="00795707" w:rsidRDefault="00F772E3" w:rsidP="00F772E3">
      <w:pPr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</w:p>
    <w:p w:rsidR="00F772E3" w:rsidRPr="00795707" w:rsidRDefault="00F0606E" w:rsidP="00F772E3">
      <w:pPr>
        <w:shd w:val="clear" w:color="auto" w:fill="FFFFFF"/>
        <w:spacing w:after="72"/>
        <w:ind w:right="-1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>глава</w:t>
      </w:r>
      <w:r w:rsidR="00F772E3" w:rsidRPr="00795707">
        <w:rPr>
          <w:rFonts w:ascii="Arial" w:eastAsia="Calibri" w:hAnsi="Arial" w:cs="Arial"/>
          <w:bCs/>
          <w:sz w:val="24"/>
          <w:szCs w:val="24"/>
        </w:rPr>
        <w:t xml:space="preserve"> Администрации</w:t>
      </w:r>
    </w:p>
    <w:p w:rsidR="00F772E3" w:rsidRPr="00795707" w:rsidRDefault="00F0606E" w:rsidP="00F772E3">
      <w:pPr>
        <w:shd w:val="clear" w:color="auto" w:fill="FFFFFF"/>
        <w:spacing w:after="72"/>
        <w:ind w:right="-1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Аким</w:t>
      </w:r>
      <w:r w:rsidR="00F772E3" w:rsidRPr="00795707">
        <w:rPr>
          <w:rFonts w:ascii="Arial" w:eastAsia="Calibri" w:hAnsi="Arial" w:cs="Arial"/>
          <w:sz w:val="24"/>
          <w:szCs w:val="24"/>
        </w:rPr>
        <w:t xml:space="preserve">овского сельсовета                                                 </w:t>
      </w:r>
      <w:proofErr w:type="spellStart"/>
      <w:r>
        <w:rPr>
          <w:rFonts w:ascii="Arial" w:eastAsia="Calibri" w:hAnsi="Arial" w:cs="Arial"/>
          <w:sz w:val="24"/>
          <w:szCs w:val="24"/>
        </w:rPr>
        <w:t>А.Г.Паравян</w:t>
      </w:r>
      <w:proofErr w:type="spellEnd"/>
    </w:p>
    <w:p w:rsidR="00F772E3" w:rsidRPr="00795707" w:rsidRDefault="00F772E3" w:rsidP="00F772E3">
      <w:pPr>
        <w:ind w:left="5940"/>
        <w:jc w:val="right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ind w:left="5940"/>
        <w:jc w:val="right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br w:type="page"/>
      </w:r>
    </w:p>
    <w:p w:rsidR="00F772E3" w:rsidRPr="00795707" w:rsidRDefault="00F772E3" w:rsidP="00F772E3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lastRenderedPageBreak/>
        <w:t xml:space="preserve">Приложение </w:t>
      </w:r>
    </w:p>
    <w:p w:rsidR="00F772E3" w:rsidRPr="00795707" w:rsidRDefault="00F772E3" w:rsidP="00F772E3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F772E3" w:rsidRPr="00795707" w:rsidRDefault="00F772E3" w:rsidP="00F772E3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 </w:t>
      </w:r>
      <w:r w:rsidR="00F0606E">
        <w:rPr>
          <w:rFonts w:ascii="Arial" w:hAnsi="Arial" w:cs="Arial"/>
          <w:color w:val="000000"/>
          <w:sz w:val="24"/>
          <w:szCs w:val="24"/>
        </w:rPr>
        <w:t>Аким</w:t>
      </w:r>
      <w:r w:rsidRPr="00795707">
        <w:rPr>
          <w:rFonts w:ascii="Arial" w:hAnsi="Arial" w:cs="Arial"/>
          <w:color w:val="000000"/>
          <w:sz w:val="24"/>
          <w:szCs w:val="24"/>
        </w:rPr>
        <w:t>овского</w:t>
      </w:r>
      <w:r w:rsidRPr="00795707">
        <w:rPr>
          <w:rFonts w:ascii="Arial" w:hAnsi="Arial" w:cs="Arial"/>
          <w:sz w:val="24"/>
          <w:szCs w:val="24"/>
        </w:rPr>
        <w:t xml:space="preserve"> сельсовета </w:t>
      </w:r>
    </w:p>
    <w:p w:rsidR="00F772E3" w:rsidRPr="00795707" w:rsidRDefault="00F772E3" w:rsidP="00F772E3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ind w:firstLine="709"/>
        <w:jc w:val="right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                                                   </w:t>
      </w:r>
      <w:r w:rsidR="00F0606E">
        <w:rPr>
          <w:rFonts w:ascii="Arial" w:hAnsi="Arial" w:cs="Arial"/>
          <w:sz w:val="24"/>
          <w:szCs w:val="24"/>
        </w:rPr>
        <w:t xml:space="preserve">                         от  23.  12.2025 г. №</w:t>
      </w:r>
      <w:r w:rsidR="00CA3A4B">
        <w:rPr>
          <w:rFonts w:ascii="Arial" w:hAnsi="Arial" w:cs="Arial"/>
          <w:sz w:val="24"/>
          <w:szCs w:val="24"/>
        </w:rPr>
        <w:t>12</w:t>
      </w:r>
      <w:r w:rsidR="00F0606E">
        <w:rPr>
          <w:rFonts w:ascii="Arial" w:hAnsi="Arial" w:cs="Arial"/>
          <w:sz w:val="24"/>
          <w:szCs w:val="24"/>
        </w:rPr>
        <w:t xml:space="preserve"> </w:t>
      </w:r>
    </w:p>
    <w:p w:rsidR="00F772E3" w:rsidRPr="00795707" w:rsidRDefault="00F772E3" w:rsidP="00F772E3">
      <w:pPr>
        <w:ind w:left="5940"/>
        <w:jc w:val="right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tabs>
          <w:tab w:val="left" w:pos="284"/>
        </w:tabs>
        <w:ind w:right="-1" w:firstLine="567"/>
        <w:jc w:val="center"/>
        <w:rPr>
          <w:rFonts w:ascii="Arial" w:hAnsi="Arial" w:cs="Arial"/>
          <w:b/>
          <w:sz w:val="24"/>
          <w:szCs w:val="24"/>
        </w:rPr>
      </w:pPr>
    </w:p>
    <w:p w:rsidR="00F772E3" w:rsidRPr="00795707" w:rsidRDefault="00F772E3" w:rsidP="00F772E3">
      <w:pPr>
        <w:tabs>
          <w:tab w:val="left" w:pos="284"/>
        </w:tabs>
        <w:ind w:right="-1" w:firstLine="567"/>
        <w:jc w:val="center"/>
        <w:rPr>
          <w:rFonts w:ascii="Arial" w:hAnsi="Arial" w:cs="Arial"/>
          <w:b/>
          <w:sz w:val="24"/>
          <w:szCs w:val="24"/>
        </w:rPr>
      </w:pPr>
    </w:p>
    <w:p w:rsidR="00F772E3" w:rsidRPr="00795707" w:rsidRDefault="00F772E3" w:rsidP="00F772E3">
      <w:pPr>
        <w:tabs>
          <w:tab w:val="left" w:pos="284"/>
        </w:tabs>
        <w:ind w:right="-1" w:firstLine="567"/>
        <w:jc w:val="center"/>
        <w:rPr>
          <w:rFonts w:ascii="Arial" w:hAnsi="Arial" w:cs="Arial"/>
          <w:b/>
          <w:sz w:val="24"/>
          <w:szCs w:val="24"/>
        </w:rPr>
      </w:pPr>
      <w:r w:rsidRPr="00795707">
        <w:rPr>
          <w:rFonts w:ascii="Arial" w:hAnsi="Arial" w:cs="Arial"/>
          <w:b/>
          <w:sz w:val="24"/>
          <w:szCs w:val="24"/>
        </w:rPr>
        <w:t>Программа</w:t>
      </w:r>
    </w:p>
    <w:p w:rsidR="00F772E3" w:rsidRPr="00795707" w:rsidRDefault="00F772E3" w:rsidP="00F772E3">
      <w:pPr>
        <w:ind w:firstLine="567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795707">
        <w:rPr>
          <w:rFonts w:ascii="Arial" w:hAnsi="Arial" w:cs="Arial"/>
          <w:b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</w:t>
      </w:r>
      <w:r w:rsidRPr="00795707">
        <w:rPr>
          <w:rFonts w:ascii="Arial" w:eastAsia="Calibri" w:hAnsi="Arial" w:cs="Arial"/>
          <w:b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795707">
        <w:rPr>
          <w:rFonts w:ascii="Arial" w:hAnsi="Arial" w:cs="Arial"/>
          <w:b/>
          <w:sz w:val="24"/>
          <w:szCs w:val="24"/>
        </w:rPr>
        <w:t xml:space="preserve"> муниципального образования </w:t>
      </w:r>
      <w:r w:rsidR="00F0606E">
        <w:rPr>
          <w:rFonts w:ascii="Arial" w:hAnsi="Arial" w:cs="Arial"/>
          <w:b/>
          <w:sz w:val="24"/>
          <w:szCs w:val="24"/>
        </w:rPr>
        <w:t>Аким</w:t>
      </w:r>
      <w:r w:rsidRPr="00795707">
        <w:rPr>
          <w:rFonts w:ascii="Arial" w:hAnsi="Arial" w:cs="Arial"/>
          <w:b/>
          <w:sz w:val="24"/>
          <w:szCs w:val="24"/>
        </w:rPr>
        <w:t>овский сельсовет  Краснощёковског</w:t>
      </w:r>
      <w:r>
        <w:rPr>
          <w:rFonts w:ascii="Arial" w:hAnsi="Arial" w:cs="Arial"/>
          <w:b/>
          <w:sz w:val="24"/>
          <w:szCs w:val="24"/>
        </w:rPr>
        <w:t>о района Алтайского края на 2026</w:t>
      </w:r>
      <w:r w:rsidRPr="00795707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2027</w:t>
      </w:r>
      <w:r w:rsidRPr="00795707">
        <w:rPr>
          <w:rFonts w:ascii="Arial" w:hAnsi="Arial" w:cs="Arial"/>
          <w:b/>
          <w:sz w:val="24"/>
          <w:szCs w:val="24"/>
        </w:rPr>
        <w:t xml:space="preserve"> годы</w:t>
      </w:r>
    </w:p>
    <w:p w:rsidR="00F772E3" w:rsidRPr="00795707" w:rsidRDefault="00F772E3" w:rsidP="00F772E3">
      <w:pPr>
        <w:tabs>
          <w:tab w:val="left" w:pos="284"/>
        </w:tabs>
        <w:ind w:right="-1" w:firstLine="567"/>
        <w:jc w:val="center"/>
        <w:rPr>
          <w:rFonts w:ascii="Arial" w:hAnsi="Arial" w:cs="Arial"/>
          <w:b/>
          <w:sz w:val="24"/>
          <w:szCs w:val="24"/>
        </w:rPr>
      </w:pPr>
    </w:p>
    <w:p w:rsidR="00F772E3" w:rsidRPr="00795707" w:rsidRDefault="00F772E3" w:rsidP="00F772E3">
      <w:pPr>
        <w:ind w:firstLine="567"/>
        <w:jc w:val="both"/>
        <w:outlineLvl w:val="0"/>
        <w:rPr>
          <w:rFonts w:ascii="Arial" w:hAnsi="Arial" w:cs="Arial"/>
          <w:sz w:val="24"/>
          <w:szCs w:val="24"/>
        </w:rPr>
      </w:pPr>
      <w:proofErr w:type="gramStart"/>
      <w:r w:rsidRPr="00795707">
        <w:rPr>
          <w:rFonts w:ascii="Arial" w:hAnsi="Arial" w:cs="Arial"/>
          <w:sz w:val="24"/>
          <w:szCs w:val="24"/>
        </w:rPr>
        <w:t xml:space="preserve">Настоящая Программа профилактики рисков причинения вреда (ущерба) охраняемым законом ценностям при осуществлении </w:t>
      </w:r>
      <w:r w:rsidRPr="00795707">
        <w:rPr>
          <w:rFonts w:ascii="Arial" w:eastAsia="Calibri" w:hAnsi="Arial" w:cs="Arial"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795707">
        <w:rPr>
          <w:rFonts w:ascii="Arial" w:hAnsi="Arial" w:cs="Arial"/>
          <w:sz w:val="24"/>
          <w:szCs w:val="24"/>
        </w:rPr>
        <w:t xml:space="preserve"> муниципального образования </w:t>
      </w:r>
      <w:r w:rsidR="00F0606E">
        <w:rPr>
          <w:rFonts w:ascii="Arial" w:hAnsi="Arial" w:cs="Arial"/>
          <w:sz w:val="24"/>
          <w:szCs w:val="24"/>
        </w:rPr>
        <w:t>Аким</w:t>
      </w:r>
      <w:r w:rsidRPr="00795707">
        <w:rPr>
          <w:rFonts w:ascii="Arial" w:hAnsi="Arial" w:cs="Arial"/>
          <w:sz w:val="24"/>
          <w:szCs w:val="24"/>
        </w:rPr>
        <w:t>овский сельсовет  Краснощёковског</w:t>
      </w:r>
      <w:r>
        <w:rPr>
          <w:rFonts w:ascii="Arial" w:hAnsi="Arial" w:cs="Arial"/>
          <w:sz w:val="24"/>
          <w:szCs w:val="24"/>
        </w:rPr>
        <w:t>о района Алтайского края на 2026 – 2027</w:t>
      </w:r>
      <w:r w:rsidRPr="00795707">
        <w:rPr>
          <w:rFonts w:ascii="Arial" w:hAnsi="Arial" w:cs="Arial"/>
          <w:sz w:val="24"/>
          <w:szCs w:val="24"/>
        </w:rPr>
        <w:t xml:space="preserve">  годы (далее – Программа) разработана в целях  стимулирования добросовестного соблюдения обязательных требований организациями  и гражданами,  устранения условий, причин и факторов, способных привести к нарушениям обязательных требований и (или) причинению вреда (ущерба</w:t>
      </w:r>
      <w:proofErr w:type="gramEnd"/>
      <w:r w:rsidRPr="00795707">
        <w:rPr>
          <w:rFonts w:ascii="Arial" w:hAnsi="Arial" w:cs="Arial"/>
          <w:sz w:val="24"/>
          <w:szCs w:val="24"/>
        </w:rPr>
        <w:t>) охраняемым законом ценностям, 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772E3" w:rsidRPr="00795707" w:rsidRDefault="00F772E3" w:rsidP="00F772E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Настоящая Программа разработана и подлежит исполнению Администрацией   </w:t>
      </w:r>
      <w:r w:rsidR="00F0606E">
        <w:rPr>
          <w:rFonts w:ascii="Arial" w:hAnsi="Arial" w:cs="Arial"/>
          <w:sz w:val="24"/>
          <w:szCs w:val="24"/>
        </w:rPr>
        <w:t>Аким</w:t>
      </w:r>
      <w:r w:rsidRPr="00795707">
        <w:rPr>
          <w:rFonts w:ascii="Arial" w:hAnsi="Arial" w:cs="Arial"/>
          <w:sz w:val="24"/>
          <w:szCs w:val="24"/>
        </w:rPr>
        <w:t>овского сельсовета  Краснощёковского района Алтайского края (далее по тексту – Администрация).</w:t>
      </w:r>
    </w:p>
    <w:p w:rsidR="00F772E3" w:rsidRPr="00795707" w:rsidRDefault="00F772E3" w:rsidP="00F772E3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F772E3" w:rsidRPr="00795707" w:rsidRDefault="00F772E3" w:rsidP="00F772E3">
      <w:pPr>
        <w:jc w:val="center"/>
        <w:rPr>
          <w:rFonts w:ascii="Arial" w:hAnsi="Arial" w:cs="Arial"/>
          <w:b/>
          <w:sz w:val="24"/>
          <w:szCs w:val="24"/>
        </w:rPr>
      </w:pPr>
      <w:r w:rsidRPr="00795707">
        <w:rPr>
          <w:rFonts w:ascii="Arial" w:hAnsi="Arial" w:cs="Arial"/>
          <w:b/>
          <w:sz w:val="24"/>
          <w:szCs w:val="24"/>
        </w:rPr>
        <w:t>1. Анализ текущего состояния осуществления муниципального  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F772E3" w:rsidRPr="00795707" w:rsidRDefault="00F772E3" w:rsidP="00F772E3">
      <w:pPr>
        <w:ind w:left="567"/>
        <w:jc w:val="center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1.1. Вид муниципального контроля: муниципальный контроль в сфере благоустройства.</w:t>
      </w:r>
    </w:p>
    <w:p w:rsidR="00F772E3" w:rsidRPr="00795707" w:rsidRDefault="00F772E3" w:rsidP="00F772E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1.2. </w:t>
      </w:r>
      <w:proofErr w:type="gramStart"/>
      <w:r w:rsidRPr="00795707">
        <w:rPr>
          <w:rFonts w:ascii="Arial" w:hAnsi="Arial" w:cs="Arial"/>
          <w:sz w:val="24"/>
          <w:szCs w:val="24"/>
        </w:rPr>
        <w:t xml:space="preserve">Предметом муниципального контроля на территории муниципального образования   является: соблюдение организациями и физическими лицами   обязательных требований, установленных правилами благоустройства, соблюдения чистоты и порядка на территории </w:t>
      </w:r>
      <w:r w:rsidRPr="00795707">
        <w:rPr>
          <w:rFonts w:ascii="Arial" w:eastAsia="Calibri" w:hAnsi="Arial" w:cs="Arial"/>
          <w:sz w:val="24"/>
          <w:szCs w:val="24"/>
          <w:lang w:eastAsia="en-US"/>
        </w:rPr>
        <w:t>муниципального образования</w:t>
      </w:r>
      <w:r w:rsidRPr="00795707">
        <w:rPr>
          <w:rFonts w:ascii="Arial" w:hAnsi="Arial" w:cs="Arial"/>
          <w:iCs/>
          <w:sz w:val="24"/>
          <w:szCs w:val="24"/>
        </w:rPr>
        <w:t xml:space="preserve">, </w:t>
      </w:r>
      <w:r w:rsidRPr="00795707">
        <w:rPr>
          <w:rFonts w:ascii="Arial" w:hAnsi="Arial" w:cs="Arial"/>
          <w:sz w:val="24"/>
          <w:szCs w:val="24"/>
        </w:rPr>
        <w:t xml:space="preserve">утвержденных решением представительного органа муниципального образования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</w:t>
      </w:r>
      <w:r w:rsidRPr="00795707">
        <w:rPr>
          <w:rFonts w:ascii="Arial" w:eastAsia="Calibri" w:hAnsi="Arial" w:cs="Arial"/>
          <w:sz w:val="24"/>
          <w:szCs w:val="24"/>
          <w:lang w:eastAsia="en-US"/>
        </w:rPr>
        <w:t>муниципального образования</w:t>
      </w:r>
      <w:r w:rsidRPr="00795707">
        <w:rPr>
          <w:rFonts w:ascii="Arial" w:hAnsi="Arial" w:cs="Arial"/>
          <w:sz w:val="24"/>
          <w:szCs w:val="24"/>
        </w:rPr>
        <w:t xml:space="preserve"> в соответствии с Правилами;</w:t>
      </w:r>
      <w:proofErr w:type="gramEnd"/>
    </w:p>
    <w:p w:rsidR="00F772E3" w:rsidRPr="00795707" w:rsidRDefault="00F772E3" w:rsidP="00F772E3">
      <w:pPr>
        <w:pStyle w:val="a4"/>
        <w:tabs>
          <w:tab w:val="left" w:pos="1134"/>
        </w:tabs>
        <w:ind w:left="0" w:firstLine="709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исполнение решений, принимаемых по результатам контрольных мероприятий.</w:t>
      </w:r>
    </w:p>
    <w:p w:rsidR="00F772E3" w:rsidRPr="00795707" w:rsidRDefault="00F772E3" w:rsidP="00F772E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Администрацией </w:t>
      </w:r>
      <w:r w:rsidR="00F0606E">
        <w:rPr>
          <w:rFonts w:ascii="Arial" w:hAnsi="Arial" w:cs="Arial"/>
          <w:sz w:val="24"/>
          <w:szCs w:val="24"/>
        </w:rPr>
        <w:t>Аким</w:t>
      </w:r>
      <w:r w:rsidRPr="00795707">
        <w:rPr>
          <w:rFonts w:ascii="Arial" w:hAnsi="Arial" w:cs="Arial"/>
          <w:sz w:val="24"/>
          <w:szCs w:val="24"/>
        </w:rPr>
        <w:t>овского сельсовета Краснощёковского района Алтайского края за 2023 год плановые и внеплановые мероприятия проверок соблюдения действующего законодательства Российской Федерации в указанной сфере не проводились.</w:t>
      </w:r>
    </w:p>
    <w:p w:rsidR="00F772E3" w:rsidRPr="00795707" w:rsidRDefault="00F772E3" w:rsidP="00F772E3">
      <w:pPr>
        <w:pStyle w:val="ConsPlusNormal"/>
        <w:ind w:firstLine="709"/>
        <w:jc w:val="both"/>
        <w:rPr>
          <w:sz w:val="24"/>
          <w:szCs w:val="24"/>
        </w:rPr>
      </w:pP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В рамках профилактики</w:t>
      </w:r>
      <w:r w:rsidRPr="00795707">
        <w:rPr>
          <w:rFonts w:ascii="Arial" w:eastAsia="Calibri" w:hAnsi="Arial" w:cs="Arial"/>
          <w:sz w:val="24"/>
          <w:szCs w:val="24"/>
          <w:lang w:eastAsia="en-US"/>
        </w:rPr>
        <w:t xml:space="preserve"> рисков причинения вреда (ущерба) охраняемым законом ценностям</w:t>
      </w:r>
      <w:r w:rsidRPr="00795707">
        <w:rPr>
          <w:rFonts w:ascii="Arial" w:hAnsi="Arial" w:cs="Arial"/>
          <w:sz w:val="24"/>
          <w:szCs w:val="24"/>
        </w:rPr>
        <w:t xml:space="preserve"> администрацией осуществляются следующие мероприятия:</w:t>
      </w:r>
    </w:p>
    <w:p w:rsidR="00F772E3" w:rsidRPr="00795707" w:rsidRDefault="00F772E3" w:rsidP="00F772E3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размещение на официальном сайте администрации   в сети «Интернет»  перечней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 w:rsidRPr="00795707">
        <w:rPr>
          <w:rFonts w:ascii="Arial" w:hAnsi="Arial" w:cs="Arial"/>
          <w:sz w:val="24"/>
          <w:szCs w:val="24"/>
        </w:rPr>
        <w:lastRenderedPageBreak/>
        <w:t>муниципального  контроля, а также текстов соответствующих нормативных правовых актов;</w:t>
      </w:r>
    </w:p>
    <w:p w:rsidR="00F772E3" w:rsidRPr="00795707" w:rsidRDefault="00F772E3" w:rsidP="00F772E3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информации; </w:t>
      </w:r>
    </w:p>
    <w:p w:rsidR="00F772E3" w:rsidRPr="00795707" w:rsidRDefault="00F772E3" w:rsidP="00F772E3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обеспечение регулярного обобщения практики осуществления муниципального   контроля и размещение на официальном интернет-сайте администрации 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F772E3" w:rsidRPr="00795707" w:rsidRDefault="00F772E3" w:rsidP="00F772E3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выдача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F772E3" w:rsidRPr="00795707" w:rsidRDefault="00F772E3" w:rsidP="00F772E3">
      <w:pPr>
        <w:tabs>
          <w:tab w:val="left" w:pos="851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За 12 месяцев 202</w:t>
      </w:r>
      <w:r>
        <w:rPr>
          <w:rFonts w:ascii="Arial" w:hAnsi="Arial" w:cs="Arial"/>
          <w:sz w:val="24"/>
          <w:szCs w:val="24"/>
        </w:rPr>
        <w:t>5</w:t>
      </w:r>
      <w:r w:rsidRPr="00795707">
        <w:rPr>
          <w:rFonts w:ascii="Arial" w:hAnsi="Arial" w:cs="Arial"/>
          <w:sz w:val="24"/>
          <w:szCs w:val="24"/>
        </w:rPr>
        <w:t xml:space="preserve"> года Администрацией выдано 0 предостережений о недопустимости нарушения обязательных требований.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jc w:val="center"/>
        <w:rPr>
          <w:rFonts w:ascii="Arial" w:hAnsi="Arial" w:cs="Arial"/>
          <w:b/>
          <w:sz w:val="24"/>
          <w:szCs w:val="24"/>
        </w:rPr>
      </w:pPr>
      <w:r w:rsidRPr="0079570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2. Цели и задачи реализации Программы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2.1. Целями профилактической работы являются: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1) стимулирование добросовестного соблюдения обязательных требований всеми контролируемыми лицами; 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 xml:space="preserve">4) предупреждение </w:t>
      </w:r>
      <w:proofErr w:type="gramStart"/>
      <w:r w:rsidRPr="00795707">
        <w:rPr>
          <w:rFonts w:ascii="Arial" w:hAnsi="Arial" w:cs="Arial"/>
          <w:sz w:val="24"/>
          <w:szCs w:val="24"/>
        </w:rPr>
        <w:t>нарушений</w:t>
      </w:r>
      <w:proofErr w:type="gramEnd"/>
      <w:r w:rsidRPr="00795707">
        <w:rPr>
          <w:rFonts w:ascii="Arial" w:hAnsi="Arial" w:cs="Arial"/>
          <w:sz w:val="24"/>
          <w:szCs w:val="24"/>
        </w:rPr>
        <w:t xml:space="preserve">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5) снижение административной нагрузки на контролируемых лиц;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6) снижение размера ущерба, причиняемого охраняемым законом ценностям.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2.2. Задачами профилактической работы являются: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1) укрепление системы профилактики нарушений обязательных требований;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3) повышение правосознания и правовой культуры организаций и граждан в сфере рассматриваемых правоотношений.</w:t>
      </w:r>
    </w:p>
    <w:p w:rsidR="00F772E3" w:rsidRPr="00795707" w:rsidRDefault="00F772E3" w:rsidP="00F772E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sz w:val="24"/>
          <w:szCs w:val="24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F772E3" w:rsidRDefault="00F772E3" w:rsidP="00F772E3">
      <w:pPr>
        <w:ind w:firstLine="567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95707">
        <w:rPr>
          <w:rFonts w:ascii="Arial" w:hAnsi="Arial" w:cs="Arial"/>
          <w:sz w:val="24"/>
          <w:szCs w:val="24"/>
        </w:rPr>
        <w:t>В положении о виде контроля с</w:t>
      </w:r>
      <w:r w:rsidRPr="00795707">
        <w:rPr>
          <w:rFonts w:ascii="Arial" w:hAnsi="Arial" w:cs="Arial"/>
          <w:sz w:val="24"/>
          <w:szCs w:val="24"/>
          <w:shd w:val="clear" w:color="auto" w:fill="FFFFFF"/>
        </w:rPr>
        <w:t>амостоятельная оценка соблюдения обязательных требований (</w:t>
      </w:r>
      <w:proofErr w:type="spellStart"/>
      <w:r w:rsidRPr="00795707">
        <w:rPr>
          <w:rFonts w:ascii="Arial" w:hAnsi="Arial" w:cs="Arial"/>
          <w:sz w:val="24"/>
          <w:szCs w:val="24"/>
          <w:shd w:val="clear" w:color="auto" w:fill="FFFFFF"/>
        </w:rPr>
        <w:t>самообследование</w:t>
      </w:r>
      <w:proofErr w:type="spellEnd"/>
      <w:r w:rsidRPr="00795707">
        <w:rPr>
          <w:rFonts w:ascii="Arial" w:hAnsi="Arial" w:cs="Arial"/>
          <w:sz w:val="24"/>
          <w:szCs w:val="24"/>
          <w:shd w:val="clear" w:color="auto" w:fill="FFFFFF"/>
        </w:rPr>
        <w:t xml:space="preserve">) не предусмотрена, следовательно, в программе способы </w:t>
      </w:r>
      <w:proofErr w:type="spellStart"/>
      <w:r w:rsidRPr="00795707">
        <w:rPr>
          <w:rFonts w:ascii="Arial" w:hAnsi="Arial" w:cs="Arial"/>
          <w:sz w:val="24"/>
          <w:szCs w:val="24"/>
          <w:shd w:val="clear" w:color="auto" w:fill="FFFFFF"/>
        </w:rPr>
        <w:t>самообследования</w:t>
      </w:r>
      <w:proofErr w:type="spellEnd"/>
      <w:r w:rsidRPr="00795707">
        <w:rPr>
          <w:rFonts w:ascii="Arial" w:hAnsi="Arial" w:cs="Arial"/>
          <w:sz w:val="24"/>
          <w:szCs w:val="24"/>
          <w:shd w:val="clear" w:color="auto" w:fill="FFFFFF"/>
        </w:rPr>
        <w:t xml:space="preserve"> в автоматизированном режиме не определены (</w:t>
      </w:r>
      <w:proofErr w:type="gramStart"/>
      <w:r w:rsidRPr="00795707">
        <w:rPr>
          <w:rFonts w:ascii="Arial" w:hAnsi="Arial" w:cs="Arial"/>
          <w:sz w:val="24"/>
          <w:szCs w:val="24"/>
          <w:shd w:val="clear" w:color="auto" w:fill="FFFFFF"/>
        </w:rPr>
        <w:t>ч</w:t>
      </w:r>
      <w:proofErr w:type="gramEnd"/>
      <w:r w:rsidRPr="00795707">
        <w:rPr>
          <w:rFonts w:ascii="Arial" w:hAnsi="Arial" w:cs="Arial"/>
          <w:sz w:val="24"/>
          <w:szCs w:val="24"/>
          <w:shd w:val="clear" w:color="auto" w:fill="FFFFFF"/>
        </w:rPr>
        <w:t>.1 ст.51 №248-ФЗ).</w:t>
      </w:r>
    </w:p>
    <w:p w:rsidR="00F0606E" w:rsidRDefault="00F0606E" w:rsidP="00F772E3">
      <w:pPr>
        <w:ind w:firstLine="567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F0606E" w:rsidRPr="00795707" w:rsidRDefault="00F0606E" w:rsidP="00F772E3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ind w:firstLine="567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F772E3" w:rsidRPr="00795707" w:rsidRDefault="00F772E3" w:rsidP="00F772E3">
      <w:pPr>
        <w:ind w:firstLine="567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79570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lastRenderedPageBreak/>
        <w:t>3. Перечень профилактических мероприятий, сроки (периодичность) их проведения</w:t>
      </w:r>
    </w:p>
    <w:p w:rsidR="00F772E3" w:rsidRPr="00795707" w:rsidRDefault="00F772E3" w:rsidP="00F772E3">
      <w:pPr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:rsidR="00F772E3" w:rsidRPr="00795707" w:rsidRDefault="00F772E3" w:rsidP="00F772E3">
      <w:pPr>
        <w:ind w:firstLine="567"/>
        <w:jc w:val="center"/>
        <w:rPr>
          <w:rFonts w:ascii="Arial" w:hAnsi="Arial" w:cs="Arial"/>
          <w:sz w:val="24"/>
          <w:szCs w:val="24"/>
        </w:rPr>
      </w:pPr>
    </w:p>
    <w:tbl>
      <w:tblPr>
        <w:tblW w:w="10556" w:type="dxa"/>
        <w:tblInd w:w="-84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6"/>
        <w:gridCol w:w="5388"/>
        <w:gridCol w:w="2175"/>
        <w:gridCol w:w="2427"/>
      </w:tblGrid>
      <w:tr w:rsidR="00F772E3" w:rsidRPr="00795707" w:rsidTr="0054048A">
        <w:trPr>
          <w:trHeight w:hRule="exact" w:val="114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2E3" w:rsidRPr="00795707" w:rsidRDefault="00F772E3" w:rsidP="005404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95707">
              <w:rPr>
                <w:rFonts w:ascii="Arial" w:hAnsi="Arial" w:cs="Arial"/>
                <w:b/>
                <w:sz w:val="24"/>
                <w:szCs w:val="24"/>
              </w:rPr>
              <w:t xml:space="preserve">№  </w:t>
            </w:r>
            <w:proofErr w:type="spellStart"/>
            <w:proofErr w:type="gramStart"/>
            <w:r w:rsidRPr="00795707">
              <w:rPr>
                <w:rFonts w:ascii="Arial" w:hAnsi="Arial" w:cs="Arial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95707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Pr="00795707">
              <w:rPr>
                <w:rFonts w:ascii="Arial" w:hAnsi="Arial" w:cs="Arial"/>
                <w:b/>
                <w:sz w:val="24"/>
                <w:szCs w:val="24"/>
              </w:rPr>
              <w:t>п</w:t>
            </w:r>
            <w:proofErr w:type="spellEnd"/>
          </w:p>
          <w:p w:rsidR="00F772E3" w:rsidRPr="00795707" w:rsidRDefault="00F772E3" w:rsidP="005404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2E3" w:rsidRPr="00795707" w:rsidRDefault="00F772E3" w:rsidP="0054048A">
            <w:pPr>
              <w:ind w:firstLine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95707">
              <w:rPr>
                <w:rFonts w:ascii="Arial" w:hAnsi="Arial" w:cs="Arial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2E3" w:rsidRPr="00795707" w:rsidRDefault="00F772E3" w:rsidP="005404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95707">
              <w:rPr>
                <w:rFonts w:ascii="Arial" w:hAnsi="Arial" w:cs="Arial"/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2E3" w:rsidRPr="00795707" w:rsidRDefault="00F772E3" w:rsidP="005404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95707">
              <w:rPr>
                <w:rFonts w:ascii="Arial" w:hAnsi="Arial" w:cs="Arial"/>
                <w:b/>
                <w:sz w:val="24"/>
                <w:szCs w:val="24"/>
              </w:rPr>
              <w:t>Ответственное должностное лицо</w:t>
            </w:r>
          </w:p>
        </w:tc>
      </w:tr>
      <w:tr w:rsidR="00F772E3" w:rsidRPr="00795707" w:rsidTr="0054048A">
        <w:trPr>
          <w:trHeight w:hRule="exact" w:val="22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Информирование.</w:t>
            </w:r>
          </w:p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F772E3" w:rsidRPr="00795707" w:rsidTr="0054048A">
        <w:trPr>
          <w:trHeight w:hRule="exact" w:val="485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Обобщение правоприменительной практики.</w:t>
            </w:r>
          </w:p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F772E3" w:rsidRDefault="00F772E3" w:rsidP="0054048A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  <w:p w:rsidR="00F0606E" w:rsidRDefault="00F0606E" w:rsidP="0054048A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Arial" w:hAnsi="Arial" w:cs="Arial"/>
                <w:sz w:val="24"/>
                <w:szCs w:val="24"/>
              </w:rPr>
            </w:pPr>
          </w:p>
          <w:p w:rsidR="00F0606E" w:rsidRDefault="00F0606E" w:rsidP="0054048A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Arial" w:hAnsi="Arial" w:cs="Arial"/>
                <w:sz w:val="24"/>
                <w:szCs w:val="24"/>
              </w:rPr>
            </w:pPr>
          </w:p>
          <w:p w:rsidR="00F0606E" w:rsidRDefault="00F0606E" w:rsidP="0054048A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Arial" w:hAnsi="Arial" w:cs="Arial"/>
                <w:sz w:val="24"/>
                <w:szCs w:val="24"/>
              </w:rPr>
            </w:pPr>
          </w:p>
          <w:p w:rsidR="00F0606E" w:rsidRDefault="00F0606E" w:rsidP="0054048A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Arial" w:hAnsi="Arial" w:cs="Arial"/>
                <w:sz w:val="24"/>
                <w:szCs w:val="24"/>
              </w:rPr>
            </w:pPr>
          </w:p>
          <w:p w:rsidR="00F0606E" w:rsidRDefault="00F0606E" w:rsidP="0054048A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Arial" w:hAnsi="Arial" w:cs="Arial"/>
                <w:sz w:val="24"/>
                <w:szCs w:val="24"/>
              </w:rPr>
            </w:pPr>
          </w:p>
          <w:p w:rsidR="00F0606E" w:rsidRPr="00795707" w:rsidRDefault="00F0606E" w:rsidP="0054048A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7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F0606E" w:rsidRDefault="00F772E3" w:rsidP="0054048A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Доклад о правоприменительной практике размещается на официальном сайте администрации ежегодно не позднее </w:t>
            </w:r>
            <w:r w:rsidRPr="0079570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15 марта года, следующего</w:t>
            </w:r>
          </w:p>
          <w:p w:rsidR="00F0606E" w:rsidRDefault="00F772E3" w:rsidP="0054048A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79570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за отчетным </w:t>
            </w:r>
          </w:p>
          <w:p w:rsidR="00F772E3" w:rsidRDefault="00F772E3" w:rsidP="0054048A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79570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годом</w:t>
            </w:r>
          </w:p>
          <w:p w:rsidR="00F0606E" w:rsidRDefault="00F0606E" w:rsidP="0054048A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F0606E" w:rsidRDefault="00F0606E" w:rsidP="0054048A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F0606E" w:rsidRPr="00795707" w:rsidRDefault="00F0606E" w:rsidP="005404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06E" w:rsidRDefault="00F772E3" w:rsidP="0054048A">
            <w:pPr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Специалист Администрации, к должностным обязанностям которого относится осуществление муниципального контроля</w:t>
            </w:r>
          </w:p>
          <w:p w:rsidR="00F0606E" w:rsidRDefault="00F0606E" w:rsidP="0054048A">
            <w:pPr>
              <w:rPr>
                <w:rFonts w:ascii="Arial" w:hAnsi="Arial" w:cs="Arial"/>
                <w:sz w:val="24"/>
                <w:szCs w:val="24"/>
              </w:rPr>
            </w:pPr>
          </w:p>
          <w:p w:rsidR="00F0606E" w:rsidRDefault="00F0606E" w:rsidP="0054048A">
            <w:pPr>
              <w:rPr>
                <w:rFonts w:ascii="Arial" w:hAnsi="Arial" w:cs="Arial"/>
                <w:sz w:val="24"/>
                <w:szCs w:val="24"/>
              </w:rPr>
            </w:pPr>
          </w:p>
          <w:p w:rsidR="00F0606E" w:rsidRDefault="00F0606E" w:rsidP="0054048A">
            <w:pPr>
              <w:rPr>
                <w:rFonts w:ascii="Arial" w:hAnsi="Arial" w:cs="Arial"/>
                <w:sz w:val="24"/>
                <w:szCs w:val="24"/>
              </w:rPr>
            </w:pPr>
          </w:p>
          <w:p w:rsidR="00F0606E" w:rsidRDefault="00F0606E" w:rsidP="0054048A">
            <w:pPr>
              <w:rPr>
                <w:rFonts w:ascii="Arial" w:hAnsi="Arial" w:cs="Arial"/>
                <w:sz w:val="24"/>
                <w:szCs w:val="24"/>
              </w:rPr>
            </w:pPr>
          </w:p>
          <w:p w:rsidR="00F0606E" w:rsidRDefault="00F0606E" w:rsidP="0054048A">
            <w:pPr>
              <w:rPr>
                <w:rFonts w:ascii="Arial" w:hAnsi="Arial" w:cs="Arial"/>
                <w:sz w:val="24"/>
                <w:szCs w:val="24"/>
              </w:rPr>
            </w:pPr>
          </w:p>
          <w:p w:rsidR="00F0606E" w:rsidRDefault="00F0606E" w:rsidP="0054048A">
            <w:pPr>
              <w:rPr>
                <w:rFonts w:ascii="Arial" w:hAnsi="Arial" w:cs="Arial"/>
                <w:sz w:val="24"/>
                <w:szCs w:val="24"/>
              </w:rPr>
            </w:pPr>
          </w:p>
          <w:p w:rsidR="00F0606E" w:rsidRDefault="00F0606E" w:rsidP="0054048A">
            <w:pPr>
              <w:rPr>
                <w:rFonts w:ascii="Arial" w:hAnsi="Arial" w:cs="Arial"/>
                <w:sz w:val="24"/>
                <w:szCs w:val="24"/>
              </w:rPr>
            </w:pPr>
          </w:p>
          <w:p w:rsidR="00F0606E" w:rsidRDefault="00F0606E" w:rsidP="0054048A">
            <w:pPr>
              <w:rPr>
                <w:rFonts w:ascii="Arial" w:hAnsi="Arial" w:cs="Arial"/>
                <w:sz w:val="24"/>
                <w:szCs w:val="24"/>
              </w:rPr>
            </w:pPr>
          </w:p>
          <w:p w:rsidR="00F0606E" w:rsidRDefault="00F0606E" w:rsidP="0054048A">
            <w:pPr>
              <w:rPr>
                <w:rFonts w:ascii="Arial" w:hAnsi="Arial" w:cs="Arial"/>
                <w:sz w:val="24"/>
                <w:szCs w:val="24"/>
              </w:rPr>
            </w:pPr>
          </w:p>
          <w:p w:rsidR="00F0606E" w:rsidRDefault="00F0606E" w:rsidP="0054048A">
            <w:pPr>
              <w:rPr>
                <w:rFonts w:ascii="Arial" w:hAnsi="Arial" w:cs="Arial"/>
                <w:sz w:val="24"/>
                <w:szCs w:val="24"/>
              </w:rPr>
            </w:pPr>
          </w:p>
          <w:p w:rsidR="00F772E3" w:rsidRPr="00795707" w:rsidRDefault="00F772E3" w:rsidP="0054048A">
            <w:pPr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="00F772E3" w:rsidRPr="00795707" w:rsidTr="0054048A">
        <w:trPr>
          <w:trHeight w:hRule="exact" w:val="321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jc w:val="both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 w:rsidRPr="00795707">
              <w:rPr>
                <w:rFonts w:ascii="Arial" w:eastAsia="Courier New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Объявление предостережения.</w:t>
            </w:r>
          </w:p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 w:rsidRPr="0079570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F772E3" w:rsidRPr="00795707" w:rsidTr="0054048A">
        <w:trPr>
          <w:trHeight w:hRule="exact" w:val="539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spacing w:line="23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Консультирование.</w:t>
            </w:r>
          </w:p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Консультирование осуществляется в устной или письменной форме по телефону, посредством </w:t>
            </w:r>
            <w:proofErr w:type="spellStart"/>
            <w:r w:rsidRPr="00795707">
              <w:rPr>
                <w:rFonts w:ascii="Arial" w:hAnsi="Arial" w:cs="Arial"/>
                <w:sz w:val="24"/>
                <w:szCs w:val="24"/>
              </w:rPr>
              <w:t>видео-конференц-связи</w:t>
            </w:r>
            <w:proofErr w:type="spellEnd"/>
            <w:r w:rsidRPr="00795707">
              <w:rPr>
                <w:rFonts w:ascii="Arial" w:hAnsi="Arial" w:cs="Arial"/>
                <w:sz w:val="24"/>
                <w:szCs w:val="24"/>
              </w:rPr>
              <w:t xml:space="preserve">, на личном приеме, в ходе проведения профилактического мероприятия, контрольного (надзорного) мероприятия. </w:t>
            </w:r>
          </w:p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Перечень вопросов, по которым проводится консультирование: </w:t>
            </w:r>
          </w:p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1. Организация и осуществление муниципального контроля. </w:t>
            </w:r>
          </w:p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2. Порядок осуществления контрольных мероприятий, установленных Положением о муниципальном контроле. </w:t>
            </w:r>
          </w:p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3.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реализации контрольных мероприятий.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spacing w:line="230" w:lineRule="exact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По мере  обращения контролируемых лиц и их представителей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F772E3" w:rsidRPr="00795707" w:rsidTr="0054048A">
        <w:trPr>
          <w:trHeight w:hRule="exact" w:val="25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spacing w:line="23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5 </w:t>
            </w:r>
          </w:p>
          <w:p w:rsidR="00F772E3" w:rsidRPr="00795707" w:rsidRDefault="00F772E3" w:rsidP="0054048A">
            <w:pPr>
              <w:widowControl w:val="0"/>
              <w:spacing w:line="23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Профилактический визит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Один раз в год </w:t>
            </w:r>
          </w:p>
          <w:p w:rsidR="00F772E3" w:rsidRPr="00795707" w:rsidRDefault="00F772E3" w:rsidP="0054048A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</w:p>
          <w:p w:rsidR="00F772E3" w:rsidRPr="00795707" w:rsidRDefault="00F772E3" w:rsidP="0054048A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772E3" w:rsidRPr="00795707" w:rsidRDefault="00F772E3" w:rsidP="0054048A">
            <w:pPr>
              <w:widowControl w:val="0"/>
              <w:spacing w:line="230" w:lineRule="exac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</w:tbl>
    <w:p w:rsidR="00F772E3" w:rsidRPr="00795707" w:rsidRDefault="00F772E3" w:rsidP="00F772E3">
      <w:pPr>
        <w:ind w:firstLine="567"/>
        <w:jc w:val="center"/>
        <w:rPr>
          <w:rFonts w:ascii="Arial" w:hAnsi="Arial" w:cs="Arial"/>
          <w:sz w:val="24"/>
          <w:szCs w:val="24"/>
        </w:rPr>
      </w:pPr>
      <w:r w:rsidRPr="00795707">
        <w:rPr>
          <w:rFonts w:ascii="Arial" w:hAnsi="Arial" w:cs="Arial"/>
          <w:color w:val="22272F"/>
          <w:sz w:val="24"/>
          <w:szCs w:val="24"/>
          <w:shd w:val="clear" w:color="auto" w:fill="FFFFFF"/>
        </w:rPr>
        <w:t xml:space="preserve"> </w:t>
      </w:r>
    </w:p>
    <w:p w:rsidR="00F772E3" w:rsidRPr="00795707" w:rsidRDefault="00F772E3" w:rsidP="00F772E3">
      <w:pPr>
        <w:ind w:firstLine="567"/>
        <w:jc w:val="center"/>
        <w:rPr>
          <w:rFonts w:ascii="Arial" w:hAnsi="Arial" w:cs="Arial"/>
          <w:sz w:val="24"/>
          <w:szCs w:val="24"/>
        </w:rPr>
      </w:pPr>
    </w:p>
    <w:p w:rsidR="00F772E3" w:rsidRPr="00795707" w:rsidRDefault="00F772E3" w:rsidP="00F772E3">
      <w:pPr>
        <w:ind w:firstLine="567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79570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4. Показатели результативности и эффективности Программы</w:t>
      </w:r>
    </w:p>
    <w:p w:rsidR="00F772E3" w:rsidRPr="00795707" w:rsidRDefault="00F772E3" w:rsidP="00F772E3">
      <w:pPr>
        <w:ind w:firstLine="567"/>
        <w:jc w:val="center"/>
        <w:rPr>
          <w:rFonts w:ascii="Arial" w:hAnsi="Arial" w:cs="Arial"/>
          <w:sz w:val="24"/>
          <w:szCs w:val="24"/>
        </w:rPr>
      </w:pPr>
    </w:p>
    <w:tbl>
      <w:tblPr>
        <w:tblW w:w="10753" w:type="dxa"/>
        <w:tblInd w:w="-84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7"/>
        <w:gridCol w:w="7088"/>
        <w:gridCol w:w="3098"/>
      </w:tblGrid>
      <w:tr w:rsidR="00F772E3" w:rsidRPr="00795707" w:rsidTr="0054048A">
        <w:trPr>
          <w:trHeight w:hRule="exact"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95707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  <w:p w:rsidR="00F772E3" w:rsidRPr="00795707" w:rsidRDefault="00F772E3" w:rsidP="005404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proofErr w:type="gramStart"/>
            <w:r w:rsidRPr="00795707">
              <w:rPr>
                <w:rFonts w:ascii="Arial" w:hAnsi="Arial" w:cs="Arial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95707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Pr="00795707">
              <w:rPr>
                <w:rFonts w:ascii="Arial" w:hAnsi="Arial" w:cs="Arial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95707">
              <w:rPr>
                <w:rFonts w:ascii="Arial" w:hAnsi="Arial" w:cs="Arial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95707">
              <w:rPr>
                <w:rFonts w:ascii="Arial" w:hAnsi="Arial" w:cs="Arial"/>
                <w:b/>
                <w:sz w:val="24"/>
                <w:szCs w:val="24"/>
              </w:rPr>
              <w:t>Величина</w:t>
            </w:r>
          </w:p>
        </w:tc>
      </w:tr>
      <w:tr w:rsidR="00F772E3" w:rsidRPr="00795707" w:rsidTr="0054048A">
        <w:trPr>
          <w:trHeight w:hRule="exact" w:val="15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ind w:firstLine="56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pStyle w:val="ConsPlusNormal"/>
              <w:ind w:right="131" w:firstLine="119"/>
              <w:jc w:val="both"/>
              <w:rPr>
                <w:sz w:val="24"/>
                <w:szCs w:val="24"/>
              </w:rPr>
            </w:pPr>
            <w:r w:rsidRPr="00795707">
              <w:rPr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</w:tr>
      <w:tr w:rsidR="00F772E3" w:rsidRPr="00795707" w:rsidTr="0054048A">
        <w:trPr>
          <w:trHeight w:hRule="exact" w:val="1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ind w:firstLine="56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22.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autoSpaceDE w:val="0"/>
              <w:autoSpaceDN w:val="0"/>
              <w:adjustRightInd w:val="0"/>
              <w:ind w:right="131" w:firstLine="11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F772E3" w:rsidRPr="00795707" w:rsidRDefault="00F772E3" w:rsidP="0054048A">
            <w:pPr>
              <w:ind w:firstLine="567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Исполнено</w:t>
            </w:r>
            <w:proofErr w:type="gramStart"/>
            <w:r w:rsidRPr="00795707">
              <w:rPr>
                <w:rFonts w:ascii="Arial" w:hAnsi="Arial" w:cs="Arial"/>
                <w:sz w:val="24"/>
                <w:szCs w:val="24"/>
              </w:rPr>
              <w:t xml:space="preserve"> / Н</w:t>
            </w:r>
            <w:proofErr w:type="gramEnd"/>
            <w:r w:rsidRPr="00795707">
              <w:rPr>
                <w:rFonts w:ascii="Arial" w:hAnsi="Arial" w:cs="Arial"/>
                <w:sz w:val="24"/>
                <w:szCs w:val="24"/>
              </w:rPr>
              <w:t>е исполнено</w:t>
            </w:r>
          </w:p>
        </w:tc>
      </w:tr>
      <w:tr w:rsidR="00F772E3" w:rsidRPr="00795707" w:rsidTr="0054048A">
        <w:trPr>
          <w:trHeight w:hRule="exact" w:val="21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jc w:val="center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 w:rsidRPr="0079570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pStyle w:val="ConsPlusNormal"/>
              <w:ind w:right="131" w:firstLine="119"/>
              <w:jc w:val="both"/>
              <w:rPr>
                <w:sz w:val="24"/>
                <w:szCs w:val="24"/>
              </w:rPr>
            </w:pPr>
            <w:r w:rsidRPr="00795707">
              <w:rPr>
                <w:sz w:val="24"/>
                <w:szCs w:val="24"/>
              </w:rPr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proofErr w:type="gramStart"/>
            <w:r w:rsidRPr="00795707">
              <w:rPr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ind w:left="-15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20% и более</w:t>
            </w:r>
          </w:p>
        </w:tc>
      </w:tr>
      <w:tr w:rsidR="00F772E3" w:rsidRPr="00795707" w:rsidTr="0054048A">
        <w:trPr>
          <w:trHeight w:hRule="exact"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spacing w:line="230" w:lineRule="exact"/>
              <w:ind w:left="220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spacing w:line="274" w:lineRule="exact"/>
              <w:ind w:right="13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F772E3" w:rsidRPr="00795707" w:rsidRDefault="00F772E3" w:rsidP="0054048A">
            <w:pPr>
              <w:widowControl w:val="0"/>
              <w:spacing w:line="274" w:lineRule="exact"/>
              <w:ind w:firstLine="44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2E3" w:rsidRPr="00795707" w:rsidRDefault="00F772E3" w:rsidP="0054048A">
            <w:pPr>
              <w:widowControl w:val="0"/>
              <w:spacing w:line="277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5707"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</w:tr>
    </w:tbl>
    <w:p w:rsidR="00F772E3" w:rsidRPr="00795707" w:rsidRDefault="00F772E3" w:rsidP="00F772E3">
      <w:pPr>
        <w:ind w:firstLine="567"/>
        <w:jc w:val="center"/>
        <w:rPr>
          <w:rFonts w:ascii="Arial" w:hAnsi="Arial" w:cs="Arial"/>
          <w:sz w:val="24"/>
          <w:szCs w:val="24"/>
        </w:rPr>
      </w:pPr>
    </w:p>
    <w:p w:rsidR="00C32D0D" w:rsidRDefault="00C32D0D"/>
    <w:sectPr w:rsidR="00C32D0D" w:rsidSect="00FA693A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72E3"/>
    <w:rsid w:val="000048A4"/>
    <w:rsid w:val="00373EA5"/>
    <w:rsid w:val="00680599"/>
    <w:rsid w:val="007F6B90"/>
    <w:rsid w:val="00817374"/>
    <w:rsid w:val="00962FA4"/>
    <w:rsid w:val="00A134BC"/>
    <w:rsid w:val="00B2381E"/>
    <w:rsid w:val="00C32D0D"/>
    <w:rsid w:val="00CA3A4B"/>
    <w:rsid w:val="00F0606E"/>
    <w:rsid w:val="00F44FC7"/>
    <w:rsid w:val="00F77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2E3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772E3"/>
    <w:rPr>
      <w:color w:val="0000FF"/>
      <w:u w:val="single"/>
    </w:rPr>
  </w:style>
  <w:style w:type="paragraph" w:customStyle="1" w:styleId="ConsPlusNormal">
    <w:name w:val="ConsPlusNormal"/>
    <w:link w:val="ConsPlusNormal1"/>
    <w:rsid w:val="00F772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styleId="a4">
    <w:name w:val="List Paragraph"/>
    <w:basedOn w:val="a"/>
    <w:link w:val="a5"/>
    <w:qFormat/>
    <w:rsid w:val="00F772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6">
    <w:name w:val="Emphasis"/>
    <w:uiPriority w:val="20"/>
    <w:qFormat/>
    <w:rsid w:val="00F772E3"/>
    <w:rPr>
      <w:i/>
      <w:iCs/>
    </w:rPr>
  </w:style>
  <w:style w:type="character" w:customStyle="1" w:styleId="ConsPlusNormal1">
    <w:name w:val="ConsPlusNormal1"/>
    <w:link w:val="ConsPlusNormal"/>
    <w:locked/>
    <w:rsid w:val="00F772E3"/>
    <w:rPr>
      <w:rFonts w:ascii="Arial" w:eastAsia="Times New Roman" w:hAnsi="Arial" w:cs="Arial"/>
      <w:color w:val="auto"/>
      <w:sz w:val="20"/>
      <w:szCs w:val="20"/>
      <w:lang w:eastAsia="ru-RU"/>
    </w:rPr>
  </w:style>
  <w:style w:type="character" w:customStyle="1" w:styleId="a5">
    <w:name w:val="Абзац списка Знак"/>
    <w:link w:val="a4"/>
    <w:locked/>
    <w:rsid w:val="00F772E3"/>
    <w:rPr>
      <w:rFonts w:ascii="Calibri" w:eastAsia="Calibri" w:hAnsi="Calibri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5875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1725</Words>
  <Characters>9838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Владелец</cp:lastModifiedBy>
  <cp:revision>6</cp:revision>
  <dcterms:created xsi:type="dcterms:W3CDTF">2025-12-17T04:15:00Z</dcterms:created>
  <dcterms:modified xsi:type="dcterms:W3CDTF">2025-12-24T04:02:00Z</dcterms:modified>
</cp:coreProperties>
</file>