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DD318D">
        <w:rPr>
          <w:b/>
          <w:bCs/>
          <w:sz w:val="48"/>
          <w:szCs w:val="48"/>
          <w:u w:val="single"/>
        </w:rPr>
        <w:t>7</w:t>
      </w:r>
      <w:r w:rsidR="00F81A79" w:rsidRPr="00136D9D">
        <w:rPr>
          <w:b/>
          <w:bCs/>
          <w:sz w:val="48"/>
          <w:szCs w:val="48"/>
          <w:u w:val="single"/>
        </w:rPr>
        <w:t xml:space="preserve"> (</w:t>
      </w:r>
      <w:r w:rsidR="00DD318D">
        <w:rPr>
          <w:b/>
          <w:bCs/>
          <w:sz w:val="48"/>
          <w:szCs w:val="48"/>
          <w:u w:val="single"/>
        </w:rPr>
        <w:t>ок</w:t>
      </w:r>
      <w:r w:rsidR="00930ACD">
        <w:rPr>
          <w:b/>
          <w:bCs/>
          <w:sz w:val="48"/>
          <w:szCs w:val="48"/>
          <w:u w:val="single"/>
        </w:rPr>
        <w:t>тябрь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w:t>
      </w:r>
      <w:r w:rsidR="00DD318D">
        <w:rPr>
          <w:b/>
          <w:bCs/>
          <w:sz w:val="48"/>
          <w:szCs w:val="48"/>
          <w:u w:val="single"/>
        </w:rPr>
        <w:t>0</w:t>
      </w:r>
      <w:r w:rsidRPr="00136D9D">
        <w:rPr>
          <w:b/>
          <w:bCs/>
          <w:sz w:val="48"/>
          <w:szCs w:val="48"/>
          <w:u w:val="single"/>
        </w:rPr>
        <w:t xml:space="preserve">" </w:t>
      </w:r>
      <w:r w:rsidR="00DD318D">
        <w:rPr>
          <w:b/>
          <w:bCs/>
          <w:sz w:val="48"/>
          <w:szCs w:val="48"/>
          <w:u w:val="single"/>
        </w:rPr>
        <w:t>ок</w:t>
      </w:r>
      <w:r w:rsidR="00930ACD">
        <w:rPr>
          <w:b/>
          <w:bCs/>
          <w:sz w:val="48"/>
          <w:szCs w:val="48"/>
          <w:u w:val="single"/>
        </w:rPr>
        <w:t>тября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DD318D">
        <w:rPr>
          <w:sz w:val="32"/>
          <w:szCs w:val="32"/>
          <w:u w:val="single"/>
        </w:rPr>
        <w:t>7</w:t>
      </w:r>
      <w:r w:rsidR="00F81A79" w:rsidRPr="00F81A79">
        <w:rPr>
          <w:sz w:val="32"/>
          <w:szCs w:val="32"/>
          <w:u w:val="single"/>
        </w:rPr>
        <w:t>(</w:t>
      </w:r>
      <w:r w:rsidR="00DD318D">
        <w:rPr>
          <w:sz w:val="32"/>
          <w:szCs w:val="32"/>
          <w:u w:val="single"/>
        </w:rPr>
        <w:t>ок</w:t>
      </w:r>
      <w:r w:rsidR="00930ACD">
        <w:rPr>
          <w:sz w:val="32"/>
          <w:szCs w:val="32"/>
          <w:u w:val="single"/>
        </w:rPr>
        <w:t>тябрь</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DD318D">
        <w:rPr>
          <w:sz w:val="32"/>
          <w:szCs w:val="32"/>
          <w:u w:val="single"/>
        </w:rPr>
        <w:t>ок</w:t>
      </w:r>
      <w:r w:rsidR="00930ACD">
        <w:rPr>
          <w:sz w:val="32"/>
          <w:szCs w:val="32"/>
          <w:u w:val="single"/>
        </w:rPr>
        <w:t>тября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5B0A7C">
      <w:pPr>
        <w:pStyle w:val="a3"/>
        <w:jc w:val="both"/>
        <w:rPr>
          <w:sz w:val="32"/>
          <w:szCs w:val="32"/>
          <w:u w:val="single"/>
        </w:rPr>
      </w:pPr>
      <w:r w:rsidRPr="003766B6">
        <w:rPr>
          <w:sz w:val="32"/>
          <w:szCs w:val="32"/>
          <w:u w:val="single"/>
        </w:rPr>
        <w:t xml:space="preserve">1. </w:t>
      </w:r>
      <w:r w:rsidR="00AA636C">
        <w:rPr>
          <w:sz w:val="32"/>
          <w:szCs w:val="32"/>
          <w:u w:val="single"/>
        </w:rPr>
        <w:t>№</w:t>
      </w:r>
      <w:r w:rsidR="00BD19E8">
        <w:rPr>
          <w:sz w:val="32"/>
          <w:szCs w:val="32"/>
          <w:u w:val="single"/>
        </w:rPr>
        <w:t>1</w:t>
      </w:r>
      <w:r w:rsidR="00DD318D">
        <w:rPr>
          <w:sz w:val="32"/>
          <w:szCs w:val="32"/>
          <w:u w:val="single"/>
        </w:rPr>
        <w:t>5</w:t>
      </w:r>
      <w:r w:rsidR="00842737">
        <w:rPr>
          <w:sz w:val="32"/>
          <w:szCs w:val="32"/>
          <w:u w:val="single"/>
        </w:rPr>
        <w:t xml:space="preserve"> от </w:t>
      </w:r>
      <w:r w:rsidR="00BD19E8">
        <w:rPr>
          <w:sz w:val="32"/>
          <w:szCs w:val="32"/>
          <w:u w:val="single"/>
        </w:rPr>
        <w:t>1</w:t>
      </w:r>
      <w:r w:rsidR="00DD318D">
        <w:rPr>
          <w:sz w:val="32"/>
          <w:szCs w:val="32"/>
          <w:u w:val="single"/>
        </w:rPr>
        <w:t>0</w:t>
      </w:r>
      <w:r w:rsidR="00C9498B" w:rsidRPr="00F81A79">
        <w:rPr>
          <w:sz w:val="32"/>
          <w:szCs w:val="32"/>
          <w:u w:val="single"/>
        </w:rPr>
        <w:t>.</w:t>
      </w:r>
      <w:r w:rsidR="00DD318D">
        <w:rPr>
          <w:sz w:val="32"/>
          <w:szCs w:val="32"/>
          <w:u w:val="single"/>
        </w:rPr>
        <w:t>10</w:t>
      </w:r>
      <w:r w:rsidR="00C9498B" w:rsidRPr="00F81A79">
        <w:rPr>
          <w:sz w:val="32"/>
          <w:szCs w:val="32"/>
          <w:u w:val="single"/>
        </w:rPr>
        <w:t>.202</w:t>
      </w:r>
      <w:r w:rsidR="00A73679">
        <w:rPr>
          <w:sz w:val="32"/>
          <w:szCs w:val="32"/>
          <w:u w:val="single"/>
        </w:rPr>
        <w:t>5</w:t>
      </w:r>
      <w:r w:rsidR="00C9498B" w:rsidRPr="00F81A79">
        <w:rPr>
          <w:sz w:val="32"/>
          <w:szCs w:val="32"/>
          <w:u w:val="single"/>
        </w:rPr>
        <w:t xml:space="preserve"> г. «</w:t>
      </w:r>
      <w:r w:rsidR="005B0A7C" w:rsidRPr="005B0A7C">
        <w:rPr>
          <w:sz w:val="32"/>
          <w:szCs w:val="32"/>
          <w:u w:val="single"/>
        </w:rPr>
        <w:t>О принятии Положения об оплате труда муниципальных служащих Администрации Усть-Козлухинского сельсовета Краснощёковского</w:t>
      </w:r>
      <w:r w:rsidR="005B0A7C">
        <w:rPr>
          <w:sz w:val="32"/>
          <w:szCs w:val="32"/>
          <w:u w:val="single"/>
        </w:rPr>
        <w:t xml:space="preserve"> </w:t>
      </w:r>
      <w:r w:rsidR="005B0A7C" w:rsidRPr="005B0A7C">
        <w:rPr>
          <w:sz w:val="32"/>
          <w:szCs w:val="32"/>
          <w:u w:val="single"/>
        </w:rPr>
        <w:t>района Алтайского края</w:t>
      </w:r>
      <w:r w:rsidR="00A73679" w:rsidRPr="00A73679">
        <w:rPr>
          <w:sz w:val="32"/>
          <w:szCs w:val="32"/>
          <w:u w:val="single"/>
        </w:rPr>
        <w:t>»</w:t>
      </w:r>
      <w:r w:rsidR="00D07E16">
        <w:rPr>
          <w:sz w:val="32"/>
          <w:szCs w:val="32"/>
          <w:u w:val="single"/>
        </w:rPr>
        <w:t xml:space="preserve">    </w:t>
      </w:r>
      <w:r w:rsidR="00D34C95">
        <w:rPr>
          <w:sz w:val="32"/>
          <w:szCs w:val="32"/>
          <w:u w:val="single"/>
        </w:rPr>
        <w:t>стр.</w:t>
      </w:r>
      <w:r w:rsidR="0031252D">
        <w:rPr>
          <w:sz w:val="32"/>
          <w:szCs w:val="32"/>
          <w:u w:val="single"/>
        </w:rPr>
        <w:t xml:space="preserve"> </w:t>
      </w:r>
      <w:r w:rsidR="001A7593">
        <w:rPr>
          <w:sz w:val="32"/>
          <w:szCs w:val="32"/>
          <w:u w:val="single"/>
        </w:rPr>
        <w:t>6</w:t>
      </w:r>
      <w:r w:rsidR="005B0A7C">
        <w:rPr>
          <w:sz w:val="32"/>
          <w:szCs w:val="32"/>
          <w:u w:val="single"/>
        </w:rPr>
        <w:t>-13</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Pr="00DD318D" w:rsidRDefault="004328AE" w:rsidP="00DD318D">
      <w:pPr>
        <w:pStyle w:val="a3"/>
        <w:rPr>
          <w:sz w:val="32"/>
          <w:szCs w:val="32"/>
          <w:u w:val="single"/>
        </w:rPr>
      </w:pPr>
      <w:r w:rsidRPr="00D34C95">
        <w:rPr>
          <w:sz w:val="32"/>
          <w:szCs w:val="32"/>
          <w:u w:val="single"/>
        </w:rPr>
        <w:t xml:space="preserve">1. </w:t>
      </w:r>
      <w:r w:rsidR="00FA16AF">
        <w:rPr>
          <w:sz w:val="32"/>
          <w:szCs w:val="32"/>
          <w:u w:val="single"/>
        </w:rPr>
        <w:t>№</w:t>
      </w:r>
      <w:r w:rsidR="00DD318D">
        <w:rPr>
          <w:sz w:val="32"/>
          <w:szCs w:val="32"/>
          <w:u w:val="single"/>
        </w:rPr>
        <w:t>9 от 03</w:t>
      </w:r>
      <w:r w:rsidR="007F671B">
        <w:rPr>
          <w:sz w:val="32"/>
          <w:szCs w:val="32"/>
          <w:u w:val="single"/>
        </w:rPr>
        <w:t>.</w:t>
      </w:r>
      <w:r w:rsidR="00DD318D">
        <w:rPr>
          <w:sz w:val="32"/>
          <w:szCs w:val="32"/>
          <w:u w:val="single"/>
        </w:rPr>
        <w:t>10</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DD318D" w:rsidRPr="00DD318D">
        <w:rPr>
          <w:sz w:val="32"/>
          <w:szCs w:val="32"/>
          <w:u w:val="single"/>
        </w:rPr>
        <w:t>Об утверждении Порядка использования юридическими лицами и населением объектов спорта, находящихся</w:t>
      </w:r>
      <w:r w:rsidR="00DD318D">
        <w:rPr>
          <w:sz w:val="32"/>
          <w:szCs w:val="32"/>
          <w:u w:val="single"/>
        </w:rPr>
        <w:t xml:space="preserve"> в муниципальной собственности </w:t>
      </w:r>
      <w:bookmarkStart w:id="0" w:name="_GoBack"/>
      <w:bookmarkEnd w:id="0"/>
      <w:r w:rsidR="00FA16AF">
        <w:rPr>
          <w:sz w:val="32"/>
          <w:szCs w:val="32"/>
          <w:u w:val="single"/>
        </w:rPr>
        <w:t>»</w:t>
      </w:r>
      <w:r w:rsidR="00D07E16">
        <w:rPr>
          <w:sz w:val="32"/>
          <w:szCs w:val="32"/>
          <w:u w:val="single"/>
        </w:rPr>
        <w:t xml:space="preserve"> </w:t>
      </w:r>
      <w:r w:rsidR="00894A98">
        <w:rPr>
          <w:sz w:val="32"/>
          <w:szCs w:val="32"/>
          <w:u w:val="single"/>
        </w:rPr>
        <w:t xml:space="preserve"> </w:t>
      </w:r>
      <w:r w:rsidR="00FA16AF">
        <w:rPr>
          <w:sz w:val="32"/>
          <w:szCs w:val="32"/>
          <w:u w:val="single"/>
        </w:rPr>
        <w:t xml:space="preserve">         </w:t>
      </w:r>
      <w:r w:rsidR="00C032F2">
        <w:rPr>
          <w:sz w:val="32"/>
          <w:szCs w:val="32"/>
          <w:u w:val="single"/>
        </w:rPr>
        <w:t xml:space="preserve">        </w:t>
      </w:r>
      <w:r w:rsidR="00FA16AF">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844B7C">
        <w:rPr>
          <w:sz w:val="32"/>
          <w:szCs w:val="32"/>
          <w:u w:val="single"/>
        </w:rPr>
        <w:t>1</w:t>
      </w:r>
      <w:r w:rsidR="005B0A7C">
        <w:rPr>
          <w:sz w:val="32"/>
          <w:szCs w:val="32"/>
          <w:u w:val="single"/>
        </w:rPr>
        <w:t>5</w:t>
      </w:r>
      <w:r w:rsidR="00844B7C">
        <w:rPr>
          <w:sz w:val="32"/>
          <w:szCs w:val="32"/>
          <w:u w:val="single"/>
        </w:rPr>
        <w:t>-1</w:t>
      </w:r>
      <w:r w:rsidR="005B0A7C">
        <w:rPr>
          <w:sz w:val="32"/>
          <w:szCs w:val="32"/>
          <w:u w:val="single"/>
        </w:rPr>
        <w:t>9</w:t>
      </w:r>
    </w:p>
    <w:p w:rsidR="00FF4CDA" w:rsidRDefault="00FF4CDA" w:rsidP="00927204">
      <w:pPr>
        <w:pStyle w:val="a3"/>
        <w:jc w:val="center"/>
        <w:rPr>
          <w:b/>
          <w:bCs/>
          <w:sz w:val="28"/>
          <w:szCs w:val="28"/>
        </w:rPr>
      </w:pPr>
    </w:p>
    <w:p w:rsidR="00D07E16" w:rsidRDefault="00D07E16"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Default="005B0A7C" w:rsidP="00927204">
      <w:pPr>
        <w:pStyle w:val="a3"/>
        <w:jc w:val="center"/>
        <w:rPr>
          <w:b/>
          <w:bCs/>
          <w:sz w:val="28"/>
          <w:szCs w:val="28"/>
        </w:rPr>
      </w:pPr>
    </w:p>
    <w:p w:rsidR="005B0A7C" w:rsidRPr="00F81A79" w:rsidRDefault="005B0A7C"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C032F2">
      <w:pPr>
        <w:pStyle w:val="a3"/>
        <w:jc w:val="center"/>
        <w:rPr>
          <w:b/>
          <w:bCs/>
          <w:sz w:val="28"/>
          <w:szCs w:val="28"/>
        </w:rPr>
      </w:pPr>
      <w:r w:rsidRPr="00F81A79">
        <w:rPr>
          <w:b/>
          <w:bCs/>
          <w:sz w:val="28"/>
          <w:szCs w:val="28"/>
        </w:rPr>
        <w:t xml:space="preserve">N </w:t>
      </w:r>
      <w:r w:rsidR="005B0A7C">
        <w:rPr>
          <w:b/>
          <w:bCs/>
          <w:sz w:val="28"/>
          <w:szCs w:val="28"/>
        </w:rPr>
        <w:t>7</w:t>
      </w:r>
      <w:r w:rsidRPr="00F81A79">
        <w:rPr>
          <w:b/>
          <w:bCs/>
          <w:sz w:val="28"/>
          <w:szCs w:val="28"/>
        </w:rPr>
        <w:t xml:space="preserve"> (</w:t>
      </w:r>
      <w:r w:rsidR="005B0A7C">
        <w:rPr>
          <w:b/>
          <w:bCs/>
          <w:sz w:val="28"/>
          <w:szCs w:val="28"/>
        </w:rPr>
        <w:t>ок</w:t>
      </w:r>
      <w:r w:rsidR="00930ACD">
        <w:rPr>
          <w:b/>
          <w:bCs/>
          <w:sz w:val="28"/>
          <w:szCs w:val="28"/>
        </w:rPr>
        <w:t>тябрь</w:t>
      </w:r>
      <w:r w:rsidRPr="00F81A79">
        <w:rPr>
          <w:b/>
          <w:bCs/>
          <w:sz w:val="28"/>
          <w:szCs w:val="28"/>
        </w:rPr>
        <w:t>) "</w:t>
      </w:r>
      <w:r w:rsidR="00FA16AF">
        <w:rPr>
          <w:b/>
          <w:bCs/>
          <w:sz w:val="28"/>
          <w:szCs w:val="28"/>
        </w:rPr>
        <w:t>30</w:t>
      </w:r>
      <w:r w:rsidRPr="00F81A79">
        <w:rPr>
          <w:b/>
          <w:bCs/>
          <w:sz w:val="28"/>
          <w:szCs w:val="28"/>
        </w:rPr>
        <w:t xml:space="preserve">" </w:t>
      </w:r>
      <w:r w:rsidR="005B0A7C">
        <w:rPr>
          <w:b/>
          <w:bCs/>
          <w:sz w:val="28"/>
          <w:szCs w:val="28"/>
        </w:rPr>
        <w:t>ок</w:t>
      </w:r>
      <w:r w:rsidR="00930ACD">
        <w:rPr>
          <w:b/>
          <w:bCs/>
          <w:sz w:val="28"/>
          <w:szCs w:val="28"/>
        </w:rPr>
        <w:t>тября</w:t>
      </w:r>
      <w:r w:rsidR="00C032F2">
        <w:rPr>
          <w:b/>
          <w:bCs/>
          <w:sz w:val="28"/>
          <w:szCs w:val="28"/>
        </w:rPr>
        <w:t xml:space="preserve"> </w:t>
      </w:r>
      <w:r w:rsidRPr="00F81A79">
        <w:rPr>
          <w:b/>
          <w:bCs/>
          <w:sz w:val="28"/>
          <w:szCs w:val="28"/>
        </w:rPr>
        <w:t>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C032F2" w:rsidRDefault="00C032F2"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5B0A7C" w:rsidRPr="005B0A7C" w:rsidRDefault="005B0A7C" w:rsidP="005B0A7C">
      <w:pPr>
        <w:autoSpaceDE w:val="0"/>
        <w:autoSpaceDN w:val="0"/>
        <w:adjustRightInd w:val="0"/>
        <w:spacing w:after="40" w:line="240" w:lineRule="auto"/>
        <w:jc w:val="center"/>
        <w:rPr>
          <w:rFonts w:ascii="Arial" w:eastAsia="Times New Roman" w:hAnsi="Arial" w:cs="Arial"/>
          <w:sz w:val="24"/>
          <w:szCs w:val="24"/>
        </w:rPr>
      </w:pPr>
      <w:r w:rsidRPr="005B0A7C">
        <w:rPr>
          <w:rFonts w:ascii="Arial" w:eastAsia="Times New Roman" w:hAnsi="Arial" w:cs="Arial"/>
          <w:sz w:val="24"/>
          <w:szCs w:val="24"/>
          <w:lang w:val="en-US"/>
        </w:rPr>
        <w:lastRenderedPageBreak/>
        <w:t>C</w:t>
      </w:r>
      <w:r w:rsidRPr="005B0A7C">
        <w:rPr>
          <w:rFonts w:ascii="Arial" w:eastAsia="Times New Roman" w:hAnsi="Arial" w:cs="Arial"/>
          <w:sz w:val="24"/>
          <w:szCs w:val="24"/>
        </w:rPr>
        <w:t>ОВЕТ ДЕПУТАТОВ УСТЬ-КОЗЛУХИНСКОГО СЕЛЬСОВЕТА КРАСНОЩЁКОВСКОГО РАЙОНА АЛТАЙСКОГО КРАЯ</w:t>
      </w:r>
    </w:p>
    <w:p w:rsidR="005B0A7C" w:rsidRPr="005B0A7C" w:rsidRDefault="005B0A7C" w:rsidP="005B0A7C">
      <w:pPr>
        <w:autoSpaceDE w:val="0"/>
        <w:autoSpaceDN w:val="0"/>
        <w:adjustRightInd w:val="0"/>
        <w:spacing w:after="40" w:line="240" w:lineRule="auto"/>
        <w:rPr>
          <w:rFonts w:ascii="Arial" w:eastAsia="Times New Roman" w:hAnsi="Arial" w:cs="Arial"/>
          <w:sz w:val="24"/>
          <w:szCs w:val="24"/>
        </w:rPr>
      </w:pPr>
    </w:p>
    <w:p w:rsidR="005B0A7C" w:rsidRPr="005B0A7C" w:rsidRDefault="005B0A7C" w:rsidP="005B0A7C">
      <w:pPr>
        <w:autoSpaceDE w:val="0"/>
        <w:autoSpaceDN w:val="0"/>
        <w:adjustRightInd w:val="0"/>
        <w:spacing w:after="40" w:line="240" w:lineRule="auto"/>
        <w:rPr>
          <w:rFonts w:ascii="Arial" w:eastAsia="Times New Roman" w:hAnsi="Arial" w:cs="Arial"/>
          <w:sz w:val="24"/>
          <w:szCs w:val="24"/>
        </w:rPr>
      </w:pPr>
    </w:p>
    <w:p w:rsidR="005B0A7C" w:rsidRPr="005B0A7C" w:rsidRDefault="005B0A7C" w:rsidP="005B0A7C">
      <w:pPr>
        <w:autoSpaceDE w:val="0"/>
        <w:autoSpaceDN w:val="0"/>
        <w:adjustRightInd w:val="0"/>
        <w:spacing w:after="40" w:line="240" w:lineRule="auto"/>
        <w:jc w:val="center"/>
        <w:rPr>
          <w:rFonts w:ascii="Arial" w:eastAsia="Times New Roman" w:hAnsi="Arial" w:cs="Arial"/>
          <w:bCs/>
          <w:sz w:val="24"/>
          <w:szCs w:val="24"/>
        </w:rPr>
      </w:pPr>
      <w:r w:rsidRPr="005B0A7C">
        <w:rPr>
          <w:rFonts w:ascii="Arial" w:eastAsia="Times New Roman" w:hAnsi="Arial" w:cs="Arial"/>
          <w:bCs/>
          <w:sz w:val="24"/>
          <w:szCs w:val="24"/>
        </w:rPr>
        <w:t>РЕШЕНИЕ</w:t>
      </w:r>
    </w:p>
    <w:p w:rsidR="005B0A7C" w:rsidRPr="005B0A7C" w:rsidRDefault="005B0A7C" w:rsidP="005B0A7C">
      <w:pPr>
        <w:autoSpaceDE w:val="0"/>
        <w:autoSpaceDN w:val="0"/>
        <w:adjustRightInd w:val="0"/>
        <w:spacing w:after="40" w:line="240" w:lineRule="auto"/>
        <w:rPr>
          <w:rFonts w:ascii="Arial" w:eastAsia="Times New Roman" w:hAnsi="Arial" w:cs="Arial"/>
          <w:sz w:val="24"/>
          <w:szCs w:val="24"/>
        </w:rPr>
      </w:pPr>
      <w:r w:rsidRPr="005B0A7C">
        <w:rPr>
          <w:rFonts w:ascii="Arial" w:eastAsia="Times New Roman" w:hAnsi="Arial" w:cs="Arial"/>
          <w:bCs/>
          <w:sz w:val="24"/>
          <w:szCs w:val="24"/>
        </w:rPr>
        <w:t xml:space="preserve">От 10 октября 2025 г. № 15              </w:t>
      </w:r>
      <w:r w:rsidRPr="005B0A7C">
        <w:rPr>
          <w:rFonts w:ascii="Arial" w:eastAsia="Times New Roman" w:hAnsi="Arial" w:cs="Arial"/>
          <w:sz w:val="24"/>
          <w:szCs w:val="24"/>
        </w:rPr>
        <w:t xml:space="preserve">                                                    </w:t>
      </w:r>
      <w:proofErr w:type="spellStart"/>
      <w:r w:rsidRPr="005B0A7C">
        <w:rPr>
          <w:rFonts w:ascii="Arial" w:eastAsia="Times New Roman" w:hAnsi="Arial" w:cs="Arial"/>
          <w:sz w:val="24"/>
          <w:szCs w:val="24"/>
        </w:rPr>
        <w:t>с</w:t>
      </w:r>
      <w:proofErr w:type="gramStart"/>
      <w:r w:rsidRPr="005B0A7C">
        <w:rPr>
          <w:rFonts w:ascii="Arial" w:eastAsia="Times New Roman" w:hAnsi="Arial" w:cs="Arial"/>
          <w:sz w:val="24"/>
          <w:szCs w:val="24"/>
        </w:rPr>
        <w:t>.У</w:t>
      </w:r>
      <w:proofErr w:type="gramEnd"/>
      <w:r w:rsidRPr="005B0A7C">
        <w:rPr>
          <w:rFonts w:ascii="Arial" w:eastAsia="Times New Roman" w:hAnsi="Arial" w:cs="Arial"/>
          <w:sz w:val="24"/>
          <w:szCs w:val="24"/>
        </w:rPr>
        <w:t>сть-Козлуха</w:t>
      </w:r>
      <w:proofErr w:type="spellEnd"/>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r>
      <w:r w:rsidRPr="005B0A7C">
        <w:rPr>
          <w:rFonts w:ascii="Arial" w:eastAsia="Times New Roman" w:hAnsi="Arial" w:cs="Arial"/>
          <w:sz w:val="24"/>
          <w:szCs w:val="24"/>
        </w:rPr>
        <w:tab/>
        <w:t xml:space="preserve">     </w:t>
      </w:r>
    </w:p>
    <w:p w:rsidR="005B0A7C" w:rsidRPr="005B0A7C" w:rsidRDefault="005B0A7C" w:rsidP="005B0A7C">
      <w:pPr>
        <w:spacing w:after="0" w:line="240" w:lineRule="auto"/>
        <w:rPr>
          <w:rFonts w:ascii="Arial" w:eastAsia="Times New Roman" w:hAnsi="Arial" w:cs="Arial"/>
          <w:sz w:val="24"/>
          <w:szCs w:val="24"/>
        </w:rPr>
      </w:pPr>
      <w:r w:rsidRPr="005B0A7C">
        <w:rPr>
          <w:rFonts w:ascii="Arial" w:eastAsia="Times New Roman" w:hAnsi="Arial" w:cs="Arial"/>
          <w:sz w:val="24"/>
          <w:szCs w:val="24"/>
        </w:rPr>
        <w:t xml:space="preserve">О принятии Положения об оплате труда </w:t>
      </w:r>
    </w:p>
    <w:p w:rsidR="005B0A7C" w:rsidRPr="005B0A7C" w:rsidRDefault="005B0A7C" w:rsidP="005B0A7C">
      <w:pPr>
        <w:spacing w:after="0" w:line="240" w:lineRule="auto"/>
        <w:rPr>
          <w:rFonts w:ascii="Arial" w:eastAsia="Times New Roman" w:hAnsi="Arial" w:cs="Arial"/>
          <w:sz w:val="24"/>
          <w:szCs w:val="24"/>
        </w:rPr>
      </w:pPr>
      <w:r w:rsidRPr="005B0A7C">
        <w:rPr>
          <w:rFonts w:ascii="Arial" w:eastAsia="Times New Roman" w:hAnsi="Arial" w:cs="Arial"/>
          <w:sz w:val="24"/>
          <w:szCs w:val="24"/>
        </w:rPr>
        <w:t xml:space="preserve">муниципальных служащих Администрации </w:t>
      </w:r>
    </w:p>
    <w:p w:rsidR="005B0A7C" w:rsidRPr="005B0A7C" w:rsidRDefault="005B0A7C" w:rsidP="005B0A7C">
      <w:pPr>
        <w:spacing w:after="0" w:line="240" w:lineRule="auto"/>
        <w:rPr>
          <w:rFonts w:ascii="Arial" w:eastAsia="Times New Roman" w:hAnsi="Arial" w:cs="Arial"/>
          <w:sz w:val="24"/>
          <w:szCs w:val="24"/>
        </w:rPr>
      </w:pPr>
      <w:r w:rsidRPr="005B0A7C">
        <w:rPr>
          <w:rFonts w:ascii="Arial" w:eastAsia="Times New Roman" w:hAnsi="Arial" w:cs="Arial"/>
          <w:sz w:val="24"/>
          <w:szCs w:val="24"/>
        </w:rPr>
        <w:t>Усть-Козлухинского сельсовета Краснощёковского</w:t>
      </w:r>
    </w:p>
    <w:p w:rsidR="005B0A7C" w:rsidRPr="005B0A7C" w:rsidRDefault="005B0A7C" w:rsidP="005B0A7C">
      <w:pPr>
        <w:spacing w:after="0" w:line="240" w:lineRule="auto"/>
        <w:rPr>
          <w:rFonts w:ascii="Arial" w:eastAsia="Times New Roman" w:hAnsi="Arial" w:cs="Arial"/>
          <w:sz w:val="24"/>
          <w:szCs w:val="24"/>
        </w:rPr>
      </w:pPr>
      <w:r w:rsidRPr="005B0A7C">
        <w:rPr>
          <w:rFonts w:ascii="Arial" w:eastAsia="Times New Roman" w:hAnsi="Arial" w:cs="Arial"/>
          <w:sz w:val="24"/>
          <w:szCs w:val="24"/>
        </w:rPr>
        <w:t>района Алтайского края</w:t>
      </w:r>
    </w:p>
    <w:p w:rsidR="005B0A7C" w:rsidRPr="005B0A7C" w:rsidRDefault="005B0A7C" w:rsidP="005B0A7C">
      <w:pPr>
        <w:suppressAutoHyphens/>
        <w:spacing w:after="120" w:line="240" w:lineRule="auto"/>
        <w:ind w:left="283" w:firstLine="700"/>
        <w:rPr>
          <w:rFonts w:ascii="Arial" w:eastAsia="Times New Roman" w:hAnsi="Arial" w:cs="Arial"/>
          <w:sz w:val="24"/>
          <w:szCs w:val="24"/>
          <w:lang w:eastAsia="ar-SA"/>
        </w:rPr>
      </w:pPr>
    </w:p>
    <w:p w:rsidR="005B0A7C" w:rsidRPr="005B0A7C" w:rsidRDefault="005B0A7C" w:rsidP="005B0A7C">
      <w:pPr>
        <w:suppressAutoHyphens/>
        <w:spacing w:after="120" w:line="240" w:lineRule="auto"/>
        <w:ind w:left="283" w:firstLine="700"/>
        <w:jc w:val="both"/>
        <w:rPr>
          <w:rFonts w:ascii="Arial" w:eastAsia="Times New Roman" w:hAnsi="Arial" w:cs="Arial"/>
          <w:sz w:val="24"/>
          <w:szCs w:val="24"/>
          <w:lang w:eastAsia="ar-SA"/>
        </w:rPr>
      </w:pPr>
      <w:proofErr w:type="gramStart"/>
      <w:r w:rsidRPr="005B0A7C">
        <w:rPr>
          <w:rFonts w:ascii="Arial" w:eastAsia="Times New Roman" w:hAnsi="Arial" w:cs="Arial"/>
          <w:sz w:val="24"/>
          <w:szCs w:val="24"/>
          <w:lang w:eastAsia="ar-SA"/>
        </w:rPr>
        <w:t>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w:t>
      </w:r>
      <w:proofErr w:type="gramEnd"/>
      <w:r w:rsidRPr="005B0A7C">
        <w:rPr>
          <w:rFonts w:ascii="Arial" w:eastAsia="Times New Roman" w:hAnsi="Arial" w:cs="Arial"/>
          <w:sz w:val="24"/>
          <w:szCs w:val="24"/>
          <w:lang w:eastAsia="ar-SA"/>
        </w:rPr>
        <w:t xml:space="preserve"> </w:t>
      </w:r>
      <w:proofErr w:type="gramStart"/>
      <w:r w:rsidRPr="005B0A7C">
        <w:rPr>
          <w:rFonts w:ascii="Arial" w:eastAsia="Times New Roman" w:hAnsi="Arial" w:cs="Arial"/>
          <w:sz w:val="24"/>
          <w:szCs w:val="24"/>
          <w:lang w:eastAsia="ar-SA"/>
        </w:rPr>
        <w:t xml:space="preserve">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w:t>
      </w:r>
      <w:proofErr w:type="spellStart"/>
      <w:r w:rsidRPr="005B0A7C">
        <w:rPr>
          <w:rFonts w:ascii="Arial" w:eastAsia="Times New Roman" w:hAnsi="Arial" w:cs="Arial"/>
          <w:sz w:val="24"/>
          <w:szCs w:val="24"/>
          <w:lang w:eastAsia="ar-SA"/>
        </w:rPr>
        <w:t>Усть-Козлухинский</w:t>
      </w:r>
      <w:proofErr w:type="spellEnd"/>
      <w:r w:rsidRPr="005B0A7C">
        <w:rPr>
          <w:rFonts w:ascii="Arial" w:eastAsia="Times New Roman" w:hAnsi="Arial" w:cs="Arial"/>
          <w:sz w:val="24"/>
          <w:szCs w:val="24"/>
          <w:lang w:eastAsia="ar-SA"/>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РЕШИЛ:</w:t>
      </w:r>
      <w:proofErr w:type="gramEnd"/>
    </w:p>
    <w:p w:rsidR="005B0A7C" w:rsidRPr="005B0A7C" w:rsidRDefault="005B0A7C" w:rsidP="005B0A7C">
      <w:pPr>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ab/>
        <w:t>1. Принять  Положение об оплате труда муниципальных служащих Администрации Усть-Козлухинского сельсовета Краснощёковского района Алтайского края (прилагается).</w:t>
      </w:r>
    </w:p>
    <w:p w:rsidR="005B0A7C" w:rsidRPr="005B0A7C" w:rsidRDefault="005B0A7C" w:rsidP="005B0A7C">
      <w:pPr>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ab/>
        <w:t xml:space="preserve">2.  Признать утратившим силу решение Совета депутатов Усть-Козлухинского сельсовета Краснощёковского района  Алтайского края от 12.08.2025 г.  № 11 «Об утверждении Положения об оплате  труда муниципальных служащих Администрации Усть-Козлухинского сельсовета Краснощёковского района Алтайского края». </w:t>
      </w:r>
    </w:p>
    <w:p w:rsidR="005B0A7C" w:rsidRPr="005B0A7C" w:rsidRDefault="005B0A7C" w:rsidP="005B0A7C">
      <w:pPr>
        <w:spacing w:after="0" w:line="240" w:lineRule="auto"/>
        <w:jc w:val="both"/>
        <w:outlineLvl w:val="0"/>
        <w:rPr>
          <w:rFonts w:ascii="Arial" w:eastAsia="Times New Roman" w:hAnsi="Arial" w:cs="Arial"/>
          <w:sz w:val="24"/>
          <w:szCs w:val="24"/>
        </w:rPr>
      </w:pPr>
      <w:r w:rsidRPr="005B0A7C">
        <w:rPr>
          <w:rFonts w:ascii="Arial" w:eastAsia="Times New Roman" w:hAnsi="Arial" w:cs="Arial"/>
          <w:sz w:val="24"/>
          <w:szCs w:val="24"/>
        </w:rPr>
        <w:tab/>
        <w:t>3.  Распространить  действие настоящего решения  на трудовые правоотношения, возникшие с 01.09.2025 г.</w:t>
      </w:r>
    </w:p>
    <w:p w:rsidR="005B0A7C" w:rsidRPr="005B0A7C" w:rsidRDefault="005B0A7C" w:rsidP="005B0A7C">
      <w:pPr>
        <w:spacing w:after="0" w:line="240" w:lineRule="auto"/>
        <w:ind w:firstLine="708"/>
        <w:jc w:val="both"/>
        <w:outlineLvl w:val="0"/>
        <w:rPr>
          <w:rFonts w:ascii="Arial" w:eastAsia="Times New Roman" w:hAnsi="Arial" w:cs="Arial"/>
          <w:sz w:val="24"/>
          <w:szCs w:val="24"/>
        </w:rPr>
      </w:pPr>
      <w:r w:rsidRPr="005B0A7C">
        <w:rPr>
          <w:rFonts w:ascii="Arial" w:eastAsia="Times New Roman" w:hAnsi="Arial" w:cs="Arial"/>
          <w:sz w:val="24"/>
          <w:szCs w:val="24"/>
        </w:rPr>
        <w:t xml:space="preserve"> 4. Принятое решение обнародовать в установленном Уставом муниципального образования сельское поселение </w:t>
      </w:r>
      <w:proofErr w:type="spellStart"/>
      <w:r w:rsidRPr="005B0A7C">
        <w:rPr>
          <w:rFonts w:ascii="Arial" w:eastAsia="Times New Roman" w:hAnsi="Arial" w:cs="Arial"/>
          <w:sz w:val="24"/>
          <w:szCs w:val="24"/>
        </w:rPr>
        <w:t>Усть-Козлухинский</w:t>
      </w:r>
      <w:proofErr w:type="spellEnd"/>
      <w:r w:rsidRPr="005B0A7C">
        <w:rPr>
          <w:rFonts w:ascii="Arial" w:eastAsia="Times New Roman" w:hAnsi="Arial" w:cs="Arial"/>
          <w:sz w:val="24"/>
          <w:szCs w:val="24"/>
        </w:rPr>
        <w:t xml:space="preserve"> сельсовет Краснощёковского района Алтайского края порядке.</w:t>
      </w:r>
    </w:p>
    <w:p w:rsidR="005B0A7C" w:rsidRPr="005B0A7C" w:rsidRDefault="005B0A7C" w:rsidP="005B0A7C">
      <w:pPr>
        <w:tabs>
          <w:tab w:val="left" w:pos="700"/>
        </w:tabs>
        <w:spacing w:after="0" w:line="240" w:lineRule="auto"/>
        <w:jc w:val="both"/>
        <w:rPr>
          <w:rFonts w:ascii="Arial" w:eastAsia="Times New Roman" w:hAnsi="Arial" w:cs="Arial"/>
          <w:sz w:val="24"/>
          <w:szCs w:val="24"/>
        </w:rPr>
      </w:pPr>
    </w:p>
    <w:p w:rsidR="005B0A7C" w:rsidRPr="005B0A7C" w:rsidRDefault="005B0A7C" w:rsidP="005B0A7C">
      <w:pPr>
        <w:keepNext/>
        <w:suppressAutoHyphens/>
        <w:spacing w:after="0" w:line="240" w:lineRule="auto"/>
        <w:outlineLvl w:val="3"/>
        <w:rPr>
          <w:rFonts w:ascii="Arial" w:eastAsia="Times New Roman" w:hAnsi="Arial" w:cs="Arial"/>
          <w:bCs/>
          <w:sz w:val="24"/>
          <w:szCs w:val="24"/>
          <w:lang w:eastAsia="ar-SA"/>
        </w:rPr>
      </w:pPr>
    </w:p>
    <w:p w:rsidR="005B0A7C" w:rsidRPr="005B0A7C" w:rsidRDefault="005B0A7C" w:rsidP="005B0A7C">
      <w:pPr>
        <w:keepNext/>
        <w:suppressAutoHyphens/>
        <w:spacing w:after="0" w:line="240" w:lineRule="auto"/>
        <w:outlineLvl w:val="3"/>
        <w:rPr>
          <w:rFonts w:ascii="Arial" w:eastAsia="Times New Roman" w:hAnsi="Arial" w:cs="Arial"/>
          <w:bCs/>
          <w:sz w:val="24"/>
          <w:szCs w:val="24"/>
          <w:lang w:eastAsia="ar-SA"/>
        </w:rPr>
      </w:pPr>
    </w:p>
    <w:p w:rsidR="005B0A7C" w:rsidRPr="005B0A7C" w:rsidRDefault="005B0A7C" w:rsidP="005B0A7C">
      <w:pPr>
        <w:keepNext/>
        <w:suppressAutoHyphens/>
        <w:spacing w:after="0" w:line="240" w:lineRule="auto"/>
        <w:outlineLvl w:val="3"/>
        <w:rPr>
          <w:rFonts w:ascii="Arial" w:eastAsia="Times New Roman" w:hAnsi="Arial" w:cs="Arial"/>
          <w:bCs/>
          <w:sz w:val="24"/>
          <w:szCs w:val="24"/>
          <w:lang w:eastAsia="ar-SA"/>
        </w:rPr>
      </w:pPr>
      <w:r w:rsidRPr="005B0A7C">
        <w:rPr>
          <w:rFonts w:ascii="Arial" w:eastAsia="Times New Roman" w:hAnsi="Arial" w:cs="Arial"/>
          <w:bCs/>
          <w:sz w:val="24"/>
          <w:szCs w:val="24"/>
          <w:lang w:eastAsia="ar-SA"/>
        </w:rPr>
        <w:t>Глава Усть-Козлухинского</w:t>
      </w:r>
    </w:p>
    <w:p w:rsidR="005B0A7C" w:rsidRPr="005B0A7C" w:rsidRDefault="005B0A7C" w:rsidP="005B0A7C">
      <w:pPr>
        <w:keepNext/>
        <w:suppressAutoHyphens/>
        <w:spacing w:after="0" w:line="240" w:lineRule="auto"/>
        <w:outlineLvl w:val="3"/>
        <w:rPr>
          <w:rFonts w:ascii="Arial" w:eastAsia="Times New Roman" w:hAnsi="Arial" w:cs="Arial"/>
          <w:bCs/>
          <w:sz w:val="24"/>
          <w:szCs w:val="24"/>
          <w:lang w:eastAsia="ar-SA"/>
        </w:rPr>
      </w:pPr>
      <w:r w:rsidRPr="005B0A7C">
        <w:rPr>
          <w:rFonts w:ascii="Arial" w:eastAsia="Times New Roman" w:hAnsi="Arial" w:cs="Arial"/>
          <w:bCs/>
          <w:sz w:val="24"/>
          <w:szCs w:val="24"/>
          <w:lang w:eastAsia="ar-SA"/>
        </w:rPr>
        <w:t xml:space="preserve">сельсовета                                                                                </w:t>
      </w:r>
      <w:proofErr w:type="spellStart"/>
      <w:r w:rsidRPr="005B0A7C">
        <w:rPr>
          <w:rFonts w:ascii="Arial" w:eastAsia="Times New Roman" w:hAnsi="Arial" w:cs="Arial"/>
          <w:bCs/>
          <w:sz w:val="24"/>
          <w:szCs w:val="24"/>
          <w:lang w:eastAsia="ar-SA"/>
        </w:rPr>
        <w:t>Т.С.Федяева</w:t>
      </w:r>
      <w:proofErr w:type="spellEnd"/>
    </w:p>
    <w:p w:rsidR="005B0A7C" w:rsidRPr="005B0A7C" w:rsidRDefault="005B0A7C" w:rsidP="005B0A7C">
      <w:pPr>
        <w:shd w:val="clear" w:color="auto" w:fill="FFFFFF"/>
        <w:spacing w:after="0" w:line="240" w:lineRule="auto"/>
        <w:jc w:val="center"/>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center"/>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center"/>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lastRenderedPageBreak/>
        <w:t>Приложение  1</w:t>
      </w: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t xml:space="preserve">к решению  Совета депутатов </w:t>
      </w: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t xml:space="preserve">                                Усть-Козлухинского сельсовета</w:t>
      </w: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t>Краснощёковского района</w:t>
      </w: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t>Алтайского края</w:t>
      </w:r>
    </w:p>
    <w:p w:rsidR="005B0A7C" w:rsidRPr="005B0A7C" w:rsidRDefault="005B0A7C" w:rsidP="005B0A7C">
      <w:pPr>
        <w:shd w:val="clear" w:color="auto" w:fill="FFFFFF"/>
        <w:spacing w:after="0" w:line="240" w:lineRule="auto"/>
        <w:jc w:val="right"/>
        <w:textAlignment w:val="top"/>
        <w:rPr>
          <w:rFonts w:ascii="Arial" w:eastAsia="Times New Roman" w:hAnsi="Arial" w:cs="Arial"/>
          <w:sz w:val="24"/>
          <w:szCs w:val="24"/>
        </w:rPr>
      </w:pPr>
      <w:r w:rsidRPr="005B0A7C">
        <w:rPr>
          <w:rFonts w:ascii="Arial" w:eastAsia="Times New Roman" w:hAnsi="Arial" w:cs="Arial"/>
          <w:sz w:val="24"/>
          <w:szCs w:val="24"/>
        </w:rPr>
        <w:t xml:space="preserve">                                                               от 10.10.2025 г.№ 15</w:t>
      </w:r>
    </w:p>
    <w:p w:rsidR="005B0A7C" w:rsidRPr="005B0A7C" w:rsidRDefault="005B0A7C" w:rsidP="005B0A7C">
      <w:pPr>
        <w:spacing w:after="0" w:line="240" w:lineRule="auto"/>
        <w:rPr>
          <w:rFonts w:ascii="Arial" w:eastAsia="Times New Roman" w:hAnsi="Arial" w:cs="Arial"/>
          <w:sz w:val="24"/>
          <w:szCs w:val="24"/>
        </w:rPr>
      </w:pPr>
    </w:p>
    <w:p w:rsidR="005B0A7C" w:rsidRPr="005B0A7C" w:rsidRDefault="005B0A7C" w:rsidP="005B0A7C">
      <w:pPr>
        <w:widowControl w:val="0"/>
        <w:tabs>
          <w:tab w:val="left" w:pos="720"/>
          <w:tab w:val="left" w:pos="9213"/>
        </w:tabs>
        <w:autoSpaceDE w:val="0"/>
        <w:spacing w:after="0" w:line="240" w:lineRule="auto"/>
        <w:ind w:right="-5"/>
        <w:jc w:val="right"/>
        <w:rPr>
          <w:rFonts w:ascii="Arial" w:eastAsia="Times New Roman" w:hAnsi="Arial" w:cs="Arial"/>
          <w:sz w:val="24"/>
          <w:szCs w:val="24"/>
        </w:rPr>
      </w:pPr>
    </w:p>
    <w:p w:rsidR="005B0A7C" w:rsidRPr="005B0A7C" w:rsidRDefault="005B0A7C" w:rsidP="005B0A7C">
      <w:pPr>
        <w:tabs>
          <w:tab w:val="left" w:pos="720"/>
          <w:tab w:val="left" w:pos="9213"/>
        </w:tabs>
        <w:spacing w:after="0" w:line="240" w:lineRule="auto"/>
        <w:jc w:val="center"/>
        <w:rPr>
          <w:rFonts w:ascii="Arial" w:eastAsia="Times New Roman" w:hAnsi="Arial" w:cs="Arial"/>
          <w:b/>
          <w:sz w:val="24"/>
          <w:szCs w:val="24"/>
        </w:rPr>
      </w:pPr>
      <w:r w:rsidRPr="005B0A7C">
        <w:rPr>
          <w:rFonts w:ascii="Arial" w:eastAsia="Times New Roman" w:hAnsi="Arial" w:cs="Arial"/>
          <w:b/>
          <w:sz w:val="24"/>
          <w:szCs w:val="24"/>
        </w:rPr>
        <w:t xml:space="preserve">Положение </w:t>
      </w:r>
    </w:p>
    <w:p w:rsidR="005B0A7C" w:rsidRPr="005B0A7C" w:rsidRDefault="005B0A7C" w:rsidP="005B0A7C">
      <w:pPr>
        <w:tabs>
          <w:tab w:val="left" w:pos="720"/>
          <w:tab w:val="left" w:pos="9213"/>
        </w:tabs>
        <w:spacing w:after="0" w:line="240" w:lineRule="auto"/>
        <w:jc w:val="center"/>
        <w:rPr>
          <w:rFonts w:ascii="Arial" w:eastAsia="Times New Roman" w:hAnsi="Arial" w:cs="Arial"/>
          <w:b/>
          <w:sz w:val="24"/>
          <w:szCs w:val="24"/>
        </w:rPr>
      </w:pPr>
      <w:r w:rsidRPr="005B0A7C">
        <w:rPr>
          <w:rFonts w:ascii="Arial" w:eastAsia="Times New Roman" w:hAnsi="Arial" w:cs="Arial"/>
          <w:b/>
          <w:sz w:val="24"/>
          <w:szCs w:val="24"/>
        </w:rPr>
        <w:t>об оплате  труда муниципальных служащих</w:t>
      </w:r>
    </w:p>
    <w:p w:rsidR="005B0A7C" w:rsidRPr="005B0A7C" w:rsidRDefault="005B0A7C" w:rsidP="005B0A7C">
      <w:pPr>
        <w:spacing w:after="0" w:line="240" w:lineRule="auto"/>
        <w:jc w:val="center"/>
        <w:rPr>
          <w:rFonts w:ascii="Arial" w:eastAsia="Times New Roman" w:hAnsi="Arial" w:cs="Arial"/>
          <w:b/>
          <w:sz w:val="24"/>
          <w:szCs w:val="24"/>
        </w:rPr>
      </w:pPr>
      <w:r w:rsidRPr="005B0A7C">
        <w:rPr>
          <w:rFonts w:ascii="Arial" w:eastAsia="Times New Roman" w:hAnsi="Arial" w:cs="Arial"/>
          <w:b/>
          <w:sz w:val="24"/>
          <w:szCs w:val="24"/>
        </w:rPr>
        <w:t>Администрации  Усть-Козлухинского сельсовета Краснощёковского района Алтайского края</w:t>
      </w:r>
    </w:p>
    <w:p w:rsidR="005B0A7C" w:rsidRPr="005B0A7C" w:rsidRDefault="005B0A7C" w:rsidP="005B0A7C">
      <w:pPr>
        <w:spacing w:after="0" w:line="240" w:lineRule="auto"/>
        <w:jc w:val="center"/>
        <w:rPr>
          <w:rFonts w:ascii="Arial" w:eastAsia="Times New Roman" w:hAnsi="Arial" w:cs="Arial"/>
          <w:sz w:val="24"/>
          <w:szCs w:val="24"/>
        </w:rPr>
      </w:pP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w:t>
      </w:r>
      <w:proofErr w:type="gramStart"/>
      <w:r w:rsidRPr="005B0A7C">
        <w:rPr>
          <w:rFonts w:ascii="Arial" w:eastAsia="Times New Roman" w:hAnsi="Arial" w:cs="Arial"/>
          <w:sz w:val="24"/>
          <w:szCs w:val="24"/>
        </w:rPr>
        <w:t>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w:t>
      </w:r>
      <w:proofErr w:type="gramEnd"/>
      <w:r w:rsidRPr="005B0A7C">
        <w:rPr>
          <w:rFonts w:ascii="Arial" w:eastAsia="Times New Roman" w:hAnsi="Arial" w:cs="Arial"/>
          <w:sz w:val="24"/>
          <w:szCs w:val="24"/>
        </w:rPr>
        <w:t xml:space="preserve"> служащих», постановления  Правительства Алтайского края от 30.04.2025 № 171 «О внесении изменений в постановление  Правительства Алтайского края от 22.06.2023 № 224»,постановления Правительства Алтайского края от 19.09.2025 № 369 «О внесении изменений в постановление  Правительства Алтайского края от 22.06.2023 № 224» , Устава муниципального образования сельское поселение </w:t>
      </w:r>
      <w:proofErr w:type="spellStart"/>
      <w:r w:rsidRPr="005B0A7C">
        <w:rPr>
          <w:rFonts w:ascii="Arial" w:eastAsia="Times New Roman" w:hAnsi="Arial" w:cs="Arial"/>
          <w:sz w:val="24"/>
          <w:szCs w:val="24"/>
        </w:rPr>
        <w:t>Усть-Козлухинский</w:t>
      </w:r>
      <w:proofErr w:type="spellEnd"/>
      <w:r w:rsidRPr="005B0A7C">
        <w:rPr>
          <w:rFonts w:ascii="Arial" w:eastAsia="Times New Roman" w:hAnsi="Arial" w:cs="Arial"/>
          <w:sz w:val="24"/>
          <w:szCs w:val="24"/>
        </w:rPr>
        <w:t xml:space="preserve"> сельсовет Краснощёковского района Алтайского края.</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Настоящее Положение вводится в целях:</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а) повышения ответственности муниципальных служащих при исполнении должностных обязанностей и упорядочения оплаты труда;</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p>
    <w:p w:rsidR="005B0A7C" w:rsidRPr="005B0A7C" w:rsidRDefault="005B0A7C" w:rsidP="005B0A7C">
      <w:pPr>
        <w:tabs>
          <w:tab w:val="left" w:pos="9213"/>
        </w:tabs>
        <w:spacing w:after="0" w:line="240" w:lineRule="auto"/>
        <w:jc w:val="center"/>
        <w:rPr>
          <w:rFonts w:ascii="Arial" w:eastAsia="Times New Roman" w:hAnsi="Arial" w:cs="Arial"/>
          <w:b/>
          <w:sz w:val="24"/>
          <w:szCs w:val="24"/>
        </w:rPr>
      </w:pPr>
      <w:r w:rsidRPr="005B0A7C">
        <w:rPr>
          <w:rFonts w:ascii="Arial" w:eastAsia="Times New Roman" w:hAnsi="Arial" w:cs="Arial"/>
          <w:b/>
          <w:sz w:val="24"/>
          <w:szCs w:val="24"/>
        </w:rPr>
        <w:t>1. Общие положения</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1. Настоящее Положение определяет:</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 порядок оплаты и стимулирования труда муниципальных служащих Администрации  Усть-Козлухинского сельсовета Краснощёковского района Алтайского края</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5B0A7C" w:rsidRPr="005B0A7C" w:rsidRDefault="005B0A7C" w:rsidP="005B0A7C">
      <w:pPr>
        <w:tabs>
          <w:tab w:val="left" w:pos="9213"/>
        </w:tabs>
        <w:spacing w:after="0" w:line="240" w:lineRule="auto"/>
        <w:jc w:val="both"/>
        <w:rPr>
          <w:rFonts w:ascii="Arial" w:eastAsia="Times New Roman" w:hAnsi="Arial" w:cs="Arial"/>
          <w:sz w:val="24"/>
          <w:szCs w:val="24"/>
        </w:rPr>
      </w:pPr>
    </w:p>
    <w:p w:rsidR="005B0A7C" w:rsidRPr="005B0A7C" w:rsidRDefault="005B0A7C" w:rsidP="005B0A7C">
      <w:pPr>
        <w:tabs>
          <w:tab w:val="left" w:pos="9213"/>
        </w:tabs>
        <w:spacing w:after="0" w:line="240" w:lineRule="auto"/>
        <w:jc w:val="both"/>
        <w:rPr>
          <w:rFonts w:ascii="Arial" w:eastAsia="Times New Roman" w:hAnsi="Arial" w:cs="Arial"/>
          <w:b/>
          <w:sz w:val="24"/>
          <w:szCs w:val="24"/>
        </w:rPr>
      </w:pPr>
      <w:r w:rsidRPr="005B0A7C">
        <w:rPr>
          <w:rFonts w:ascii="Arial" w:eastAsia="Times New Roman" w:hAnsi="Arial" w:cs="Arial"/>
          <w:b/>
          <w:sz w:val="24"/>
          <w:szCs w:val="24"/>
        </w:rPr>
        <w:t xml:space="preserve">                                                       2. Оплата труда</w:t>
      </w:r>
    </w:p>
    <w:p w:rsidR="005B0A7C" w:rsidRPr="005B0A7C" w:rsidRDefault="005B0A7C" w:rsidP="005B0A7C">
      <w:pPr>
        <w:tabs>
          <w:tab w:val="left" w:pos="9213"/>
        </w:tabs>
        <w:spacing w:after="0" w:line="240" w:lineRule="auto"/>
        <w:rPr>
          <w:rFonts w:ascii="Arial" w:eastAsia="Times New Roman" w:hAnsi="Arial" w:cs="Arial"/>
          <w:sz w:val="24"/>
          <w:szCs w:val="24"/>
        </w:rPr>
      </w:pPr>
      <w:r w:rsidRPr="005B0A7C">
        <w:rPr>
          <w:rFonts w:ascii="Arial" w:eastAsia="Times New Roman" w:hAnsi="Arial" w:cs="Arial"/>
          <w:sz w:val="24"/>
          <w:szCs w:val="24"/>
        </w:rPr>
        <w:lastRenderedPageBreak/>
        <w:t xml:space="preserve">         Оплата труда муниципальных служащих  состоит из должностного оклада, а также ежемесячных и дополнительных выплат:</w:t>
      </w:r>
    </w:p>
    <w:p w:rsidR="005B0A7C" w:rsidRPr="005B0A7C" w:rsidRDefault="005B0A7C" w:rsidP="005B0A7C">
      <w:pPr>
        <w:tabs>
          <w:tab w:val="left" w:pos="0"/>
          <w:tab w:val="left" w:pos="9213"/>
        </w:tabs>
        <w:spacing w:after="0" w:line="240" w:lineRule="auto"/>
        <w:ind w:right="281"/>
        <w:jc w:val="both"/>
        <w:rPr>
          <w:rFonts w:ascii="Arial" w:eastAsia="Times New Roman" w:hAnsi="Arial" w:cs="Arial"/>
          <w:sz w:val="24"/>
          <w:szCs w:val="24"/>
        </w:rPr>
      </w:pPr>
      <w:r w:rsidRPr="005B0A7C">
        <w:rPr>
          <w:rFonts w:ascii="Arial" w:eastAsia="Times New Roman" w:hAnsi="Arial" w:cs="Arial"/>
          <w:sz w:val="24"/>
          <w:szCs w:val="24"/>
        </w:rPr>
        <w:t xml:space="preserve">   - ежемесячная надбавка к должностному окладу за выслугу лет на         муниципальной службе;</w:t>
      </w:r>
    </w:p>
    <w:p w:rsidR="005B0A7C" w:rsidRPr="005B0A7C" w:rsidRDefault="005B0A7C" w:rsidP="005B0A7C">
      <w:pPr>
        <w:tabs>
          <w:tab w:val="left" w:pos="0"/>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ежемесячная надбавка к должностному окладу за особые условия муниципальной службы;</w:t>
      </w:r>
    </w:p>
    <w:p w:rsidR="005B0A7C" w:rsidRPr="005B0A7C" w:rsidRDefault="005B0A7C" w:rsidP="005B0A7C">
      <w:pPr>
        <w:tabs>
          <w:tab w:val="left" w:pos="0"/>
          <w:tab w:val="left" w:pos="9213"/>
        </w:tabs>
        <w:spacing w:after="0" w:line="240" w:lineRule="auto"/>
        <w:ind w:right="-1"/>
        <w:jc w:val="both"/>
        <w:rPr>
          <w:rFonts w:ascii="Arial" w:eastAsia="Times New Roman" w:hAnsi="Arial" w:cs="Arial"/>
          <w:bCs/>
          <w:iCs/>
          <w:sz w:val="24"/>
          <w:szCs w:val="24"/>
        </w:rPr>
      </w:pPr>
      <w:r w:rsidRPr="005B0A7C">
        <w:rPr>
          <w:rFonts w:ascii="Arial" w:eastAsia="Times New Roman" w:hAnsi="Arial" w:cs="Arial"/>
          <w:bCs/>
          <w:iCs/>
          <w:sz w:val="24"/>
          <w:szCs w:val="24"/>
        </w:rPr>
        <w:t xml:space="preserve">   - ежемесячная надбавка к должностному окладу за работу со сведениями, составляющими государственную тайну;</w:t>
      </w:r>
    </w:p>
    <w:p w:rsidR="005B0A7C" w:rsidRPr="005B0A7C" w:rsidRDefault="005B0A7C" w:rsidP="005B0A7C">
      <w:pPr>
        <w:tabs>
          <w:tab w:val="left" w:pos="0"/>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ежемесячное денежное поощрение;</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iCs/>
          <w:sz w:val="24"/>
          <w:szCs w:val="24"/>
        </w:rPr>
      </w:pPr>
      <w:r w:rsidRPr="005B0A7C">
        <w:rPr>
          <w:rFonts w:ascii="Arial" w:eastAsia="Times New Roman" w:hAnsi="Arial" w:cs="Arial"/>
          <w:bCs/>
          <w:iCs/>
          <w:sz w:val="24"/>
          <w:szCs w:val="24"/>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ежемесячная премия по результатам работы;</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единовременная премия;</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единовременная выплата при предоставлении ежегодного оплачиваемого отпуска и материальная помощь.</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3. Порядок установления должностных окладов.</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3219"/>
      </w:tblGrid>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Наименование должности муниципальной службы</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Должностной оклад (руб.)</w:t>
            </w:r>
          </w:p>
        </w:tc>
      </w:tr>
      <w:tr w:rsidR="005B0A7C" w:rsidRPr="005B0A7C" w:rsidTr="00F7488A">
        <w:tc>
          <w:tcPr>
            <w:tcW w:w="9571" w:type="dxa"/>
            <w:gridSpan w:val="2"/>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Главные должности муниципальной службы</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 xml:space="preserve"> Глава Администрации муниципального образования</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10 564</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 xml:space="preserve"> Заместитель главы Администрации муниципального образования</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8 452</w:t>
            </w:r>
          </w:p>
        </w:tc>
      </w:tr>
      <w:tr w:rsidR="005B0A7C" w:rsidRPr="005B0A7C" w:rsidTr="00F7488A">
        <w:tc>
          <w:tcPr>
            <w:tcW w:w="9571" w:type="dxa"/>
            <w:gridSpan w:val="2"/>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Старшие должности муниципальной службы</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Главный специалист</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6 603</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Ведущий специалист</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5 678</w:t>
            </w:r>
          </w:p>
        </w:tc>
      </w:tr>
      <w:tr w:rsidR="005B0A7C" w:rsidRPr="005B0A7C" w:rsidTr="00F7488A">
        <w:tc>
          <w:tcPr>
            <w:tcW w:w="9571" w:type="dxa"/>
            <w:gridSpan w:val="2"/>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Младшие должности муниципальной службы</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Специалист первой категории</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5 282</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 xml:space="preserve">Специалист второй категории </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5 150</w:t>
            </w:r>
          </w:p>
        </w:tc>
      </w:tr>
      <w:tr w:rsidR="005B0A7C" w:rsidRPr="005B0A7C" w:rsidTr="00F7488A">
        <w:tc>
          <w:tcPr>
            <w:tcW w:w="6352"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Специалист</w:t>
            </w:r>
          </w:p>
        </w:tc>
        <w:tc>
          <w:tcPr>
            <w:tcW w:w="3219" w:type="dxa"/>
          </w:tcPr>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sz w:val="24"/>
                <w:szCs w:val="24"/>
              </w:rPr>
              <w:t>3 962</w:t>
            </w:r>
          </w:p>
        </w:tc>
      </w:tr>
    </w:tbl>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4. Порядок установления ежемесячных надбавок и дополнительных выплат.</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при стаже муниципальной службы            в процентах</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от 1 года до 5 лет                                             10</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от 5 лет до 10 лет                                             15</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от 10 лет до 15 лет                                           20</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свыше 15 лет                                                    30</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lastRenderedPageBreak/>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5B0A7C" w:rsidRPr="005B0A7C" w:rsidRDefault="005B0A7C" w:rsidP="005B0A7C">
      <w:pPr>
        <w:tabs>
          <w:tab w:val="left" w:pos="0"/>
          <w:tab w:val="left" w:pos="9071"/>
          <w:tab w:val="left" w:pos="9213"/>
        </w:tabs>
        <w:spacing w:after="0" w:line="240" w:lineRule="auto"/>
        <w:ind w:right="-1"/>
        <w:rPr>
          <w:rFonts w:ascii="Arial" w:eastAsia="Times New Roman" w:hAnsi="Arial" w:cs="Arial"/>
          <w:sz w:val="24"/>
          <w:szCs w:val="24"/>
        </w:rPr>
      </w:pPr>
      <w:r w:rsidRPr="005B0A7C">
        <w:rPr>
          <w:rFonts w:ascii="Arial" w:eastAsia="Times New Roman" w:hAnsi="Arial" w:cs="Arial"/>
          <w:sz w:val="24"/>
          <w:szCs w:val="24"/>
        </w:rPr>
        <w:t xml:space="preserve">       Надбавка к должностному окладу за выслугу лет выплачивается со дня</w:t>
      </w:r>
    </w:p>
    <w:p w:rsidR="005B0A7C" w:rsidRPr="005B0A7C" w:rsidRDefault="005B0A7C" w:rsidP="005B0A7C">
      <w:pPr>
        <w:tabs>
          <w:tab w:val="left" w:pos="0"/>
          <w:tab w:val="left" w:pos="9071"/>
          <w:tab w:val="left" w:pos="9213"/>
        </w:tabs>
        <w:spacing w:after="0" w:line="240" w:lineRule="auto"/>
        <w:ind w:right="-1"/>
        <w:rPr>
          <w:rFonts w:ascii="Arial" w:eastAsia="Times New Roman" w:hAnsi="Arial" w:cs="Arial"/>
          <w:sz w:val="24"/>
          <w:szCs w:val="24"/>
        </w:rPr>
      </w:pPr>
      <w:r w:rsidRPr="005B0A7C">
        <w:rPr>
          <w:rFonts w:ascii="Arial" w:eastAsia="Times New Roman" w:hAnsi="Arial" w:cs="Arial"/>
          <w:sz w:val="24"/>
          <w:szCs w:val="24"/>
        </w:rPr>
        <w:t xml:space="preserve">возникновения права  на назначение или изменение размера этой надбавки.  </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w:t>
      </w:r>
      <w:proofErr w:type="gramStart"/>
      <w:r w:rsidRPr="005B0A7C">
        <w:rPr>
          <w:rFonts w:ascii="Arial" w:eastAsia="Times New Roman" w:hAnsi="Arial" w:cs="Arial"/>
          <w:sz w:val="24"/>
          <w:szCs w:val="24"/>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roofErr w:type="gramEnd"/>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sz w:val="24"/>
          <w:szCs w:val="24"/>
        </w:rPr>
      </w:pPr>
      <w:r w:rsidRPr="005B0A7C">
        <w:rPr>
          <w:rFonts w:ascii="Arial" w:eastAsia="Times New Roman" w:hAnsi="Arial" w:cs="Arial"/>
          <w:b/>
          <w:sz w:val="24"/>
          <w:szCs w:val="24"/>
        </w:rPr>
        <w:t xml:space="preserve">5.  Ежемесячная надбавка к должностному окладу за особые </w:t>
      </w:r>
      <w:proofErr w:type="spellStart"/>
      <w:r w:rsidRPr="005B0A7C">
        <w:rPr>
          <w:rFonts w:ascii="Arial" w:eastAsia="Times New Roman" w:hAnsi="Arial" w:cs="Arial"/>
          <w:b/>
          <w:sz w:val="24"/>
          <w:szCs w:val="24"/>
        </w:rPr>
        <w:t>условиямуниципальной</w:t>
      </w:r>
      <w:proofErr w:type="spellEnd"/>
      <w:r w:rsidRPr="005B0A7C">
        <w:rPr>
          <w:rFonts w:ascii="Arial" w:eastAsia="Times New Roman" w:hAnsi="Arial" w:cs="Arial"/>
          <w:b/>
          <w:sz w:val="24"/>
          <w:szCs w:val="24"/>
        </w:rPr>
        <w:t xml:space="preserve"> службы.</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по главным должностям – до 100% должностного оклада;</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по старшим и младшим должностям – до 70% должностного оклада.</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
          <w:bCs/>
          <w:sz w:val="24"/>
          <w:szCs w:val="24"/>
        </w:rPr>
      </w:pPr>
      <w:r w:rsidRPr="005B0A7C">
        <w:rPr>
          <w:rFonts w:ascii="Arial" w:eastAsia="Times New Roman" w:hAnsi="Arial" w:cs="Arial"/>
          <w:sz w:val="24"/>
          <w:szCs w:val="24"/>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Усть-Козлухинского сельсовета.</w:t>
      </w:r>
    </w:p>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bCs/>
          <w:sz w:val="24"/>
          <w:szCs w:val="24"/>
        </w:rPr>
      </w:pPr>
      <w:r w:rsidRPr="005B0A7C">
        <w:rPr>
          <w:rFonts w:ascii="Arial" w:eastAsia="Times New Roman" w:hAnsi="Arial" w:cs="Arial"/>
          <w:b/>
          <w:bCs/>
          <w:sz w:val="24"/>
          <w:szCs w:val="24"/>
        </w:rPr>
        <w:t>6. Ежемесячная надбавка к должностному окладу за работу со сведениями, составляющими государственную тайну</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p>
    <w:p w:rsidR="005B0A7C" w:rsidRPr="005B0A7C" w:rsidRDefault="005B0A7C" w:rsidP="005B0A7C">
      <w:pPr>
        <w:tabs>
          <w:tab w:val="left" w:pos="0"/>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7. Ежемесячное денежное поощрение.</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Выплата ежемесячного денежного поощрения осуществляется в пределах фонда оплаты труда муниципальных служащих  Администрации Усть-Козлухинского сельсовета.</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Размер ежемесячного денежного поощрения по группам должностей муниципальной службы составляет:</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по главным должностям – до 100% должностного оклада;</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по старшим и младшим должностям – до 70% должностного оклада.</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bCs/>
          <w:sz w:val="24"/>
          <w:szCs w:val="24"/>
        </w:rPr>
      </w:pPr>
      <w:r w:rsidRPr="005B0A7C">
        <w:rPr>
          <w:rFonts w:ascii="Arial" w:eastAsia="Times New Roman" w:hAnsi="Arial" w:cs="Arial"/>
          <w:bCs/>
          <w:sz w:val="24"/>
          <w:szCs w:val="24"/>
        </w:rPr>
        <w:t xml:space="preserve">          Ежемесячное денежное поощрение муниципального служащего устанавливается персонально в трудовом договоре.</w:t>
      </w:r>
      <w:r w:rsidRPr="005B0A7C">
        <w:rPr>
          <w:rFonts w:ascii="Arial" w:eastAsia="Times New Roman" w:hAnsi="Arial" w:cs="Arial"/>
          <w:bCs/>
          <w:sz w:val="24"/>
          <w:szCs w:val="24"/>
        </w:rPr>
        <w:tab/>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Размер ежемесячного денежного поощрения  может быть уменьшен за следующие служебные упущения:</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lastRenderedPageBreak/>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не исполнение   без уважительных причин  распоряжений и указаний </w:t>
      </w:r>
      <w:r w:rsidRPr="005B0A7C">
        <w:rPr>
          <w:rFonts w:ascii="Arial" w:eastAsia="Times New Roman" w:hAnsi="Arial" w:cs="Arial"/>
          <w:bCs/>
          <w:sz w:val="24"/>
          <w:szCs w:val="24"/>
        </w:rPr>
        <w:t>руководителя</w:t>
      </w:r>
      <w:r w:rsidRPr="005B0A7C">
        <w:rPr>
          <w:rFonts w:ascii="Arial" w:eastAsia="Times New Roman" w:hAnsi="Arial" w:cs="Arial"/>
          <w:sz w:val="24"/>
          <w:szCs w:val="24"/>
        </w:rPr>
        <w:t>;</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 несоблюдение правил внутреннего трудового распорядка.</w:t>
      </w:r>
    </w:p>
    <w:p w:rsidR="005B0A7C" w:rsidRPr="005B0A7C" w:rsidRDefault="005B0A7C" w:rsidP="005B0A7C">
      <w:pPr>
        <w:tabs>
          <w:tab w:val="left" w:pos="0"/>
          <w:tab w:val="left" w:pos="567"/>
          <w:tab w:val="left" w:pos="9071"/>
          <w:tab w:val="left" w:pos="9213"/>
        </w:tabs>
        <w:spacing w:after="0" w:line="240" w:lineRule="auto"/>
        <w:ind w:right="-1"/>
        <w:jc w:val="center"/>
        <w:rPr>
          <w:rFonts w:ascii="Arial" w:eastAsia="Times New Roman" w:hAnsi="Arial" w:cs="Arial"/>
          <w:b/>
          <w:sz w:val="24"/>
          <w:szCs w:val="24"/>
        </w:rPr>
      </w:pPr>
      <w:r w:rsidRPr="005B0A7C">
        <w:rPr>
          <w:rFonts w:ascii="Arial" w:eastAsia="Times New Roman" w:hAnsi="Arial" w:cs="Arial"/>
          <w:b/>
          <w:sz w:val="24"/>
          <w:szCs w:val="24"/>
        </w:rPr>
        <w:t>8. Премия по результатам работы.</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Премирование </w:t>
      </w:r>
      <w:r w:rsidRPr="005B0A7C">
        <w:rPr>
          <w:rFonts w:ascii="Arial" w:eastAsia="Times New Roman" w:hAnsi="Arial" w:cs="Arial"/>
          <w:bCs/>
          <w:sz w:val="24"/>
          <w:szCs w:val="24"/>
        </w:rPr>
        <w:t xml:space="preserve">муниципальных служащих Администрации Усть-Козлухинского сельсовета (далее – муниципальные служащие)  </w:t>
      </w:r>
      <w:r w:rsidRPr="005B0A7C">
        <w:rPr>
          <w:rFonts w:ascii="Arial" w:eastAsia="Times New Roman" w:hAnsi="Arial" w:cs="Arial"/>
          <w:sz w:val="24"/>
          <w:szCs w:val="24"/>
        </w:rPr>
        <w:t xml:space="preserve">является </w:t>
      </w:r>
      <w:proofErr w:type="gramStart"/>
      <w:r w:rsidRPr="005B0A7C">
        <w:rPr>
          <w:rFonts w:ascii="Arial" w:eastAsia="Times New Roman" w:hAnsi="Arial" w:cs="Arial"/>
          <w:sz w:val="24"/>
          <w:szCs w:val="24"/>
        </w:rPr>
        <w:t>экономическим методом</w:t>
      </w:r>
      <w:proofErr w:type="gramEnd"/>
      <w:r w:rsidRPr="005B0A7C">
        <w:rPr>
          <w:rFonts w:ascii="Arial" w:eastAsia="Times New Roman" w:hAnsi="Arial" w:cs="Arial"/>
          <w:sz w:val="24"/>
          <w:szCs w:val="24"/>
        </w:rPr>
        <w:t xml:space="preserve">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Усть-Козлухинского сельсовета.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Премирование производится за счет и в пределах утвержденного фонда оплаты труда. М</w:t>
      </w:r>
      <w:r w:rsidRPr="005B0A7C">
        <w:rPr>
          <w:rFonts w:ascii="Arial" w:eastAsia="Times New Roman" w:hAnsi="Arial" w:cs="Arial"/>
          <w:bCs/>
          <w:sz w:val="24"/>
          <w:szCs w:val="24"/>
        </w:rPr>
        <w:t xml:space="preserve">униципальным служащим </w:t>
      </w:r>
      <w:r w:rsidRPr="005B0A7C">
        <w:rPr>
          <w:rFonts w:ascii="Arial" w:eastAsia="Times New Roman" w:hAnsi="Arial" w:cs="Arial"/>
          <w:sz w:val="24"/>
          <w:szCs w:val="24"/>
        </w:rPr>
        <w:t xml:space="preserve"> могут выплачиваться следующие виды премий:</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1) премия по итогам работы за месяц;</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2) премия за выполнение особо важных и сложных заданий, по результатам работы;</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3) премия по итогам работы за квартал, год за счет экономии фонда оплаты труда.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Основными показателями оценки деятельности </w:t>
      </w:r>
      <w:r w:rsidRPr="005B0A7C">
        <w:rPr>
          <w:rFonts w:ascii="Arial" w:eastAsia="Times New Roman" w:hAnsi="Arial" w:cs="Arial"/>
          <w:bCs/>
          <w:sz w:val="24"/>
          <w:szCs w:val="24"/>
        </w:rPr>
        <w:t xml:space="preserve">муниципальных служащих </w:t>
      </w:r>
      <w:r w:rsidRPr="005B0A7C">
        <w:rPr>
          <w:rFonts w:ascii="Arial" w:eastAsia="Times New Roman" w:hAnsi="Arial" w:cs="Arial"/>
          <w:sz w:val="24"/>
          <w:szCs w:val="24"/>
        </w:rPr>
        <w:t xml:space="preserve"> являются:</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1) качественное и своевременное выполнение должностных обязанностей, утвержденных должностными инструкциями;</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2) соблюдение трудовой дисциплины, служебной этики и правил внутреннего трудового распорядка;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3) отсутствие дисциплинарного взыскания.</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Расчетный размер премии определяется пропорционально отработанному времени.</w:t>
      </w:r>
    </w:p>
    <w:p w:rsidR="005B0A7C" w:rsidRPr="005B0A7C" w:rsidRDefault="005B0A7C" w:rsidP="005B0A7C">
      <w:pPr>
        <w:widowControl w:val="0"/>
        <w:autoSpaceDE w:val="0"/>
        <w:autoSpaceDN w:val="0"/>
        <w:adjustRightInd w:val="0"/>
        <w:spacing w:after="0" w:line="240" w:lineRule="auto"/>
        <w:ind w:firstLine="540"/>
        <w:jc w:val="both"/>
        <w:rPr>
          <w:rFonts w:ascii="Arial" w:eastAsia="Times New Roman" w:hAnsi="Arial" w:cs="Arial"/>
          <w:sz w:val="24"/>
          <w:szCs w:val="24"/>
        </w:rPr>
      </w:pPr>
      <w:r w:rsidRPr="005B0A7C">
        <w:rPr>
          <w:rFonts w:ascii="Arial" w:eastAsia="Times New Roman" w:hAnsi="Arial" w:cs="Arial"/>
          <w:sz w:val="24"/>
          <w:szCs w:val="24"/>
        </w:rPr>
        <w:t xml:space="preserve"> Расчет премии производится в процентах от должностного оклада с учетом районного коэффициента.</w:t>
      </w:r>
    </w:p>
    <w:p w:rsidR="005B0A7C" w:rsidRPr="005B0A7C" w:rsidRDefault="005B0A7C" w:rsidP="005B0A7C">
      <w:pPr>
        <w:widowControl w:val="0"/>
        <w:autoSpaceDE w:val="0"/>
        <w:autoSpaceDN w:val="0"/>
        <w:adjustRightInd w:val="0"/>
        <w:spacing w:after="0" w:line="240" w:lineRule="auto"/>
        <w:ind w:firstLine="540"/>
        <w:jc w:val="both"/>
        <w:rPr>
          <w:rFonts w:ascii="Arial" w:eastAsia="Times New Roman" w:hAnsi="Arial" w:cs="Arial"/>
          <w:sz w:val="24"/>
          <w:szCs w:val="24"/>
        </w:rPr>
      </w:pPr>
      <w:r w:rsidRPr="005B0A7C">
        <w:rPr>
          <w:rFonts w:ascii="Arial" w:eastAsia="Times New Roman" w:hAnsi="Arial" w:cs="Arial"/>
          <w:sz w:val="24"/>
          <w:szCs w:val="24"/>
        </w:rPr>
        <w:t xml:space="preserve"> Выплата премий по итогам работы за месяц  </w:t>
      </w:r>
      <w:r w:rsidRPr="005B0A7C">
        <w:rPr>
          <w:rFonts w:ascii="Arial" w:eastAsia="Times New Roman" w:hAnsi="Arial" w:cs="Arial"/>
          <w:bCs/>
          <w:sz w:val="24"/>
          <w:szCs w:val="24"/>
        </w:rPr>
        <w:t xml:space="preserve">муниципальным служащим </w:t>
      </w:r>
      <w:r w:rsidRPr="005B0A7C">
        <w:rPr>
          <w:rFonts w:ascii="Arial" w:eastAsia="Times New Roman" w:hAnsi="Arial" w:cs="Arial"/>
          <w:sz w:val="24"/>
          <w:szCs w:val="24"/>
        </w:rPr>
        <w:t xml:space="preserve"> для высших, главных, ведущих, старшим  и младших должностей муниципальной службы  производится  в размерах:</w:t>
      </w:r>
    </w:p>
    <w:p w:rsidR="005B0A7C" w:rsidRPr="005B0A7C" w:rsidRDefault="005B0A7C" w:rsidP="005B0A7C">
      <w:pPr>
        <w:widowControl w:val="0"/>
        <w:numPr>
          <w:ilvl w:val="0"/>
          <w:numId w:val="34"/>
        </w:numPr>
        <w:autoSpaceDE w:val="0"/>
        <w:autoSpaceDN w:val="0"/>
        <w:adjustRightInd w:val="0"/>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по главным должностям –  до 120%;</w:t>
      </w:r>
    </w:p>
    <w:p w:rsidR="005B0A7C" w:rsidRPr="005B0A7C" w:rsidRDefault="005B0A7C" w:rsidP="005B0A7C">
      <w:pPr>
        <w:widowControl w:val="0"/>
        <w:numPr>
          <w:ilvl w:val="0"/>
          <w:numId w:val="34"/>
        </w:numPr>
        <w:autoSpaceDE w:val="0"/>
        <w:autoSpaceDN w:val="0"/>
        <w:adjustRightInd w:val="0"/>
        <w:spacing w:after="0" w:line="240" w:lineRule="auto"/>
        <w:jc w:val="both"/>
        <w:rPr>
          <w:rFonts w:ascii="Arial" w:eastAsia="Times New Roman" w:hAnsi="Arial" w:cs="Arial"/>
          <w:sz w:val="24"/>
          <w:szCs w:val="24"/>
        </w:rPr>
      </w:pPr>
      <w:r w:rsidRPr="005B0A7C">
        <w:rPr>
          <w:rFonts w:ascii="Arial" w:eastAsia="Times New Roman" w:hAnsi="Arial" w:cs="Arial"/>
          <w:sz w:val="24"/>
          <w:szCs w:val="24"/>
        </w:rPr>
        <w:t>по старшим и младшим должностям – до 90%.</w:t>
      </w:r>
    </w:p>
    <w:p w:rsidR="005B0A7C" w:rsidRPr="005B0A7C" w:rsidRDefault="005B0A7C" w:rsidP="005B0A7C">
      <w:pPr>
        <w:widowControl w:val="0"/>
        <w:autoSpaceDE w:val="0"/>
        <w:autoSpaceDN w:val="0"/>
        <w:adjustRightInd w:val="0"/>
        <w:spacing w:after="0" w:line="240" w:lineRule="auto"/>
        <w:ind w:left="142" w:firstLine="758"/>
        <w:jc w:val="both"/>
        <w:rPr>
          <w:rFonts w:ascii="Arial" w:eastAsia="Times New Roman" w:hAnsi="Arial" w:cs="Arial"/>
          <w:sz w:val="24"/>
          <w:szCs w:val="24"/>
        </w:rPr>
      </w:pPr>
      <w:r w:rsidRPr="005B0A7C">
        <w:rPr>
          <w:rFonts w:ascii="Arial" w:eastAsia="Times New Roman" w:hAnsi="Arial" w:cs="Arial"/>
          <w:sz w:val="24"/>
          <w:szCs w:val="24"/>
        </w:rPr>
        <w:t>Конкретный размер ежемесячного премирования устанавливается трудовым договором.</w:t>
      </w:r>
    </w:p>
    <w:p w:rsidR="005B0A7C" w:rsidRPr="005B0A7C" w:rsidRDefault="005B0A7C" w:rsidP="005B0A7C">
      <w:pPr>
        <w:widowControl w:val="0"/>
        <w:autoSpaceDE w:val="0"/>
        <w:autoSpaceDN w:val="0"/>
        <w:adjustRightInd w:val="0"/>
        <w:spacing w:after="0" w:line="240" w:lineRule="auto"/>
        <w:ind w:firstLine="540"/>
        <w:jc w:val="both"/>
        <w:rPr>
          <w:rFonts w:ascii="Arial" w:eastAsia="Times New Roman" w:hAnsi="Arial" w:cs="Arial"/>
          <w:sz w:val="24"/>
          <w:szCs w:val="24"/>
        </w:rPr>
      </w:pPr>
      <w:r w:rsidRPr="005B0A7C">
        <w:rPr>
          <w:rFonts w:ascii="Arial" w:eastAsia="Times New Roman" w:hAnsi="Arial" w:cs="Arial"/>
          <w:sz w:val="24"/>
          <w:szCs w:val="24"/>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5B0A7C">
        <w:rPr>
          <w:rFonts w:ascii="Arial" w:eastAsia="Times New Roman" w:hAnsi="Arial" w:cs="Arial"/>
          <w:bCs/>
          <w:sz w:val="24"/>
          <w:szCs w:val="24"/>
        </w:rPr>
        <w:t xml:space="preserve">муниципальных служащих </w:t>
      </w:r>
      <w:r w:rsidRPr="005B0A7C">
        <w:rPr>
          <w:rFonts w:ascii="Arial" w:eastAsia="Times New Roman" w:hAnsi="Arial" w:cs="Arial"/>
          <w:sz w:val="24"/>
          <w:szCs w:val="24"/>
        </w:rPr>
        <w:t>по итогам работы за квартал, год.</w:t>
      </w:r>
    </w:p>
    <w:p w:rsidR="005B0A7C" w:rsidRPr="005B0A7C" w:rsidRDefault="005B0A7C" w:rsidP="005B0A7C">
      <w:pPr>
        <w:widowControl w:val="0"/>
        <w:autoSpaceDE w:val="0"/>
        <w:autoSpaceDN w:val="0"/>
        <w:adjustRightInd w:val="0"/>
        <w:spacing w:after="0" w:line="240" w:lineRule="auto"/>
        <w:ind w:firstLine="540"/>
        <w:jc w:val="both"/>
        <w:rPr>
          <w:rFonts w:ascii="Arial" w:eastAsia="Times New Roman" w:hAnsi="Arial" w:cs="Arial"/>
          <w:sz w:val="24"/>
          <w:szCs w:val="24"/>
        </w:rPr>
      </w:pPr>
      <w:r w:rsidRPr="005B0A7C">
        <w:rPr>
          <w:rFonts w:ascii="Arial" w:eastAsia="Times New Roman" w:hAnsi="Arial" w:cs="Arial"/>
          <w:sz w:val="24"/>
          <w:szCs w:val="24"/>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lastRenderedPageBreak/>
        <w:t xml:space="preserve"> Назначение премии за выполнение особо важных и сложных заданий носит разовый характер.</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Показателями (критериями) определения размера премии являются:</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1) личное отношение каждого муниципального служащего к выполнению служебного долга и своих функциональных обязанностей;</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2) профессионализм и личный вклад в выполнении структурными подразделениями  возложенных на них задач и функции;</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Выплата единовременной поощрительной премии </w:t>
      </w:r>
      <w:r w:rsidRPr="005B0A7C">
        <w:rPr>
          <w:rFonts w:ascii="Arial" w:eastAsia="Times New Roman" w:hAnsi="Arial" w:cs="Arial"/>
          <w:bCs/>
          <w:sz w:val="24"/>
          <w:szCs w:val="24"/>
        </w:rPr>
        <w:t xml:space="preserve">муниципальным служащим </w:t>
      </w:r>
      <w:r w:rsidRPr="005B0A7C">
        <w:rPr>
          <w:rFonts w:ascii="Arial" w:eastAsia="Times New Roman" w:hAnsi="Arial" w:cs="Arial"/>
          <w:sz w:val="24"/>
          <w:szCs w:val="24"/>
        </w:rPr>
        <w:t>производится на основании распоряжения главы Администрации Усть-Козлухинского сельсовета.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При наличии </w:t>
      </w:r>
      <w:proofErr w:type="gramStart"/>
      <w:r w:rsidRPr="005B0A7C">
        <w:rPr>
          <w:rFonts w:ascii="Arial" w:eastAsia="Times New Roman" w:hAnsi="Arial" w:cs="Arial"/>
          <w:sz w:val="24"/>
          <w:szCs w:val="24"/>
        </w:rPr>
        <w:t>экономии фонда оплаты труда органа местного самоуправления</w:t>
      </w:r>
      <w:proofErr w:type="gramEnd"/>
      <w:r w:rsidRPr="005B0A7C">
        <w:rPr>
          <w:rFonts w:ascii="Arial" w:eastAsia="Times New Roman" w:hAnsi="Arial" w:cs="Arial"/>
          <w:sz w:val="24"/>
          <w:szCs w:val="24"/>
        </w:rPr>
        <w:t xml:space="preserve"> возможно начисление премии за квартал и год.</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Размеры премий </w:t>
      </w:r>
      <w:r w:rsidRPr="005B0A7C">
        <w:rPr>
          <w:rFonts w:ascii="Arial" w:eastAsia="Times New Roman" w:hAnsi="Arial" w:cs="Arial"/>
          <w:bCs/>
          <w:sz w:val="24"/>
          <w:szCs w:val="24"/>
        </w:rPr>
        <w:t xml:space="preserve">муниципальных служащих </w:t>
      </w:r>
      <w:r w:rsidRPr="005B0A7C">
        <w:rPr>
          <w:rFonts w:ascii="Arial" w:eastAsia="Times New Roman" w:hAnsi="Arial" w:cs="Arial"/>
          <w:sz w:val="24"/>
          <w:szCs w:val="24"/>
        </w:rPr>
        <w:t>определяются исходя из результатов их деятельности.</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 xml:space="preserve"> Премии начисляются за фактически отработанное время в отчетном периоде.</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Выплата премии производится на основании распоряжения главы Администрации Усть-Козлухинского сельсовета.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Процент премии определяет глава Администрации Усть-Козлухинского сельсовета.</w:t>
      </w:r>
    </w:p>
    <w:p w:rsidR="005B0A7C" w:rsidRPr="005B0A7C" w:rsidRDefault="005B0A7C" w:rsidP="005B0A7C">
      <w:pPr>
        <w:widowControl w:val="0"/>
        <w:autoSpaceDE w:val="0"/>
        <w:autoSpaceDN w:val="0"/>
        <w:adjustRightInd w:val="0"/>
        <w:spacing w:after="0" w:line="240" w:lineRule="auto"/>
        <w:ind w:firstLine="561"/>
        <w:jc w:val="both"/>
        <w:rPr>
          <w:rFonts w:ascii="Arial" w:eastAsia="Times New Roman" w:hAnsi="Arial" w:cs="Arial"/>
          <w:sz w:val="24"/>
          <w:szCs w:val="24"/>
        </w:rPr>
      </w:pPr>
      <w:r w:rsidRPr="005B0A7C">
        <w:rPr>
          <w:rFonts w:ascii="Arial" w:eastAsia="Times New Roman" w:hAnsi="Arial" w:cs="Arial"/>
          <w:sz w:val="24"/>
          <w:szCs w:val="24"/>
        </w:rPr>
        <w:t>Муниципальный служащий распоряжением главы Администрации Усть-Козлухинского сельсовета может быть премирован в связи с юбилейной датой, профессиональным праздником в размере до одного должностного оклада.</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r w:rsidRPr="005B0A7C">
        <w:rPr>
          <w:rFonts w:ascii="Arial" w:eastAsia="Times New Roman" w:hAnsi="Arial" w:cs="Arial"/>
          <w:sz w:val="24"/>
          <w:szCs w:val="24"/>
        </w:rPr>
        <w:t xml:space="preserve"> М</w:t>
      </w:r>
      <w:r w:rsidRPr="005B0A7C">
        <w:rPr>
          <w:rFonts w:ascii="Arial" w:eastAsia="Times New Roman" w:hAnsi="Arial" w:cs="Arial"/>
          <w:bCs/>
          <w:sz w:val="24"/>
          <w:szCs w:val="24"/>
        </w:rPr>
        <w:t xml:space="preserve">униципальные служащие </w:t>
      </w:r>
      <w:r w:rsidRPr="005B0A7C">
        <w:rPr>
          <w:rFonts w:ascii="Arial" w:eastAsia="Times New Roman" w:hAnsi="Arial" w:cs="Arial"/>
          <w:sz w:val="24"/>
          <w:szCs w:val="24"/>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r w:rsidRPr="005B0A7C">
        <w:rPr>
          <w:rFonts w:ascii="Arial" w:eastAsia="Times New Roman" w:hAnsi="Arial" w:cs="Arial"/>
          <w:sz w:val="24"/>
          <w:szCs w:val="24"/>
        </w:rPr>
        <w:t>Основаниями для снижения размера премии и размер снижения премии являются:</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tbl>
      <w:tblPr>
        <w:tblW w:w="9720" w:type="dxa"/>
        <w:tblCellSpacing w:w="5" w:type="nil"/>
        <w:tblInd w:w="75" w:type="dxa"/>
        <w:tblLayout w:type="fixed"/>
        <w:tblCellMar>
          <w:left w:w="75" w:type="dxa"/>
          <w:right w:w="75" w:type="dxa"/>
        </w:tblCellMar>
        <w:tblLook w:val="0000" w:firstRow="0" w:lastRow="0" w:firstColumn="0" w:lastColumn="0" w:noHBand="0" w:noVBand="0"/>
      </w:tblPr>
      <w:tblGrid>
        <w:gridCol w:w="600"/>
        <w:gridCol w:w="5340"/>
        <w:gridCol w:w="3780"/>
      </w:tblGrid>
      <w:tr w:rsidR="005B0A7C" w:rsidRPr="005B0A7C" w:rsidTr="00F7488A">
        <w:trPr>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r w:rsidRPr="005B0A7C">
              <w:rPr>
                <w:rFonts w:ascii="Arial" w:eastAsia="Calibri" w:hAnsi="Arial" w:cs="Arial"/>
                <w:b/>
                <w:sz w:val="24"/>
                <w:szCs w:val="24"/>
              </w:rPr>
              <w:t>№</w:t>
            </w: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r w:rsidRPr="005B0A7C">
              <w:rPr>
                <w:rFonts w:ascii="Arial" w:eastAsia="Calibri" w:hAnsi="Arial" w:cs="Arial"/>
                <w:b/>
                <w:sz w:val="24"/>
                <w:szCs w:val="24"/>
              </w:rPr>
              <w:t>Основания для снижения</w:t>
            </w:r>
          </w:p>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r w:rsidRPr="005B0A7C">
              <w:rPr>
                <w:rFonts w:ascii="Arial" w:eastAsia="Calibri" w:hAnsi="Arial" w:cs="Arial"/>
                <w:b/>
                <w:sz w:val="24"/>
                <w:szCs w:val="24"/>
              </w:rPr>
              <w:t>размера премии</w:t>
            </w:r>
          </w:p>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r w:rsidRPr="005B0A7C">
              <w:rPr>
                <w:rFonts w:ascii="Arial" w:eastAsia="Calibri" w:hAnsi="Arial" w:cs="Arial"/>
                <w:b/>
                <w:sz w:val="24"/>
                <w:szCs w:val="24"/>
              </w:rPr>
              <w:t>Размер снижения</w:t>
            </w:r>
          </w:p>
          <w:p w:rsidR="005B0A7C" w:rsidRPr="005B0A7C" w:rsidRDefault="005B0A7C" w:rsidP="005B0A7C">
            <w:pPr>
              <w:widowControl w:val="0"/>
              <w:autoSpaceDE w:val="0"/>
              <w:autoSpaceDN w:val="0"/>
              <w:adjustRightInd w:val="0"/>
              <w:spacing w:after="0" w:line="240" w:lineRule="auto"/>
              <w:jc w:val="center"/>
              <w:rPr>
                <w:rFonts w:ascii="Arial" w:eastAsia="Calibri" w:hAnsi="Arial" w:cs="Arial"/>
                <w:b/>
                <w:sz w:val="24"/>
                <w:szCs w:val="24"/>
              </w:rPr>
            </w:pPr>
            <w:r w:rsidRPr="005B0A7C">
              <w:rPr>
                <w:rFonts w:ascii="Arial" w:eastAsia="Calibri" w:hAnsi="Arial" w:cs="Arial"/>
                <w:b/>
                <w:sz w:val="24"/>
                <w:szCs w:val="24"/>
              </w:rPr>
              <w:t>премии</w:t>
            </w:r>
          </w:p>
        </w:tc>
      </w:tr>
      <w:tr w:rsidR="005B0A7C" w:rsidRPr="005B0A7C" w:rsidTr="00F7488A">
        <w:trPr>
          <w:trHeight w:val="36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Несоблюдение  трудовой   дисциплины   и</w:t>
            </w:r>
            <w:r w:rsidRPr="005B0A7C">
              <w:rPr>
                <w:rFonts w:ascii="Arial" w:eastAsia="Calibri" w:hAnsi="Arial" w:cs="Arial"/>
                <w:sz w:val="24"/>
                <w:szCs w:val="24"/>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 xml:space="preserve">размера премии               </w:t>
            </w:r>
          </w:p>
        </w:tc>
      </w:tr>
      <w:tr w:rsidR="005B0A7C" w:rsidRPr="005B0A7C" w:rsidTr="00F7488A">
        <w:trPr>
          <w:trHeight w:val="54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Несоблюдение  ограничений  и  запретов,</w:t>
            </w:r>
            <w:r w:rsidRPr="005B0A7C">
              <w:rPr>
                <w:rFonts w:ascii="Arial" w:eastAsia="Calibri" w:hAnsi="Arial" w:cs="Arial"/>
                <w:sz w:val="24"/>
                <w:szCs w:val="24"/>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размера  премии   за   каждый</w:t>
            </w:r>
            <w:r w:rsidRPr="005B0A7C">
              <w:rPr>
                <w:rFonts w:ascii="Arial" w:eastAsia="Calibri" w:hAnsi="Arial" w:cs="Arial"/>
                <w:sz w:val="24"/>
                <w:szCs w:val="24"/>
              </w:rPr>
              <w:br/>
              <w:t xml:space="preserve">случай                       </w:t>
            </w:r>
          </w:p>
        </w:tc>
      </w:tr>
      <w:tr w:rsidR="005B0A7C" w:rsidRPr="005B0A7C" w:rsidTr="00F7488A">
        <w:trPr>
          <w:trHeight w:val="72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jc w:val="both"/>
              <w:rPr>
                <w:rFonts w:ascii="Arial" w:eastAsia="Calibri" w:hAnsi="Arial" w:cs="Arial"/>
                <w:sz w:val="24"/>
                <w:szCs w:val="24"/>
              </w:rPr>
            </w:pPr>
            <w:r w:rsidRPr="005B0A7C">
              <w:rPr>
                <w:rFonts w:ascii="Arial" w:eastAsia="Calibri" w:hAnsi="Arial" w:cs="Arial"/>
                <w:sz w:val="24"/>
                <w:szCs w:val="24"/>
              </w:rPr>
              <w:t>Невыполнение мероприятий перспективног</w:t>
            </w:r>
            <w:proofErr w:type="gramStart"/>
            <w:r w:rsidRPr="005B0A7C">
              <w:rPr>
                <w:rFonts w:ascii="Arial" w:eastAsia="Calibri" w:hAnsi="Arial" w:cs="Arial"/>
                <w:sz w:val="24"/>
                <w:szCs w:val="24"/>
              </w:rPr>
              <w:t>о(</w:t>
            </w:r>
            <w:proofErr w:type="gramEnd"/>
            <w:r w:rsidRPr="005B0A7C">
              <w:rPr>
                <w:rFonts w:ascii="Arial" w:eastAsia="Calibri" w:hAnsi="Arial" w:cs="Arial"/>
                <w:sz w:val="24"/>
                <w:szCs w:val="24"/>
              </w:rPr>
              <w:t xml:space="preserve">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до 30% установленного размера премии                       </w:t>
            </w:r>
          </w:p>
        </w:tc>
      </w:tr>
      <w:tr w:rsidR="005B0A7C" w:rsidRPr="005B0A7C" w:rsidTr="00F7488A">
        <w:trPr>
          <w:trHeight w:val="36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Неисполнение  правовых  актов  </w:t>
            </w:r>
            <w:r w:rsidRPr="005B0A7C">
              <w:rPr>
                <w:rFonts w:ascii="Arial" w:eastAsia="Calibri" w:hAnsi="Arial" w:cs="Arial"/>
                <w:sz w:val="24"/>
                <w:szCs w:val="24"/>
              </w:rPr>
              <w:lastRenderedPageBreak/>
              <w:t>Администрации Усть-Козлухинского сельсовета</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lastRenderedPageBreak/>
              <w:t xml:space="preserve">до 50% установленного </w:t>
            </w:r>
            <w:r w:rsidRPr="005B0A7C">
              <w:rPr>
                <w:rFonts w:ascii="Arial" w:eastAsia="Calibri" w:hAnsi="Arial" w:cs="Arial"/>
                <w:sz w:val="24"/>
                <w:szCs w:val="24"/>
              </w:rPr>
              <w:lastRenderedPageBreak/>
              <w:t xml:space="preserve">размера премии                       </w:t>
            </w:r>
          </w:p>
        </w:tc>
      </w:tr>
      <w:tr w:rsidR="005B0A7C" w:rsidRPr="005B0A7C" w:rsidTr="00F7488A">
        <w:trPr>
          <w:trHeight w:val="36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Нарушение регламента оказания муниципальных услуг, нарушение </w:t>
            </w:r>
            <w:proofErr w:type="gramStart"/>
            <w:r w:rsidRPr="005B0A7C">
              <w:rPr>
                <w:rFonts w:ascii="Arial" w:eastAsia="Calibri" w:hAnsi="Arial" w:cs="Arial"/>
                <w:sz w:val="24"/>
                <w:szCs w:val="24"/>
              </w:rPr>
              <w:t>регламента предоставления проектов решений сессии</w:t>
            </w:r>
            <w:proofErr w:type="gramEnd"/>
            <w:r w:rsidRPr="005B0A7C">
              <w:rPr>
                <w:rFonts w:ascii="Arial" w:eastAsia="Calibri" w:hAnsi="Arial" w:cs="Arial"/>
                <w:sz w:val="24"/>
                <w:szCs w:val="24"/>
              </w:rPr>
              <w:t xml:space="preserve">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на 20% установленного размера премии за каждый случай      </w:t>
            </w:r>
          </w:p>
        </w:tc>
      </w:tr>
      <w:tr w:rsidR="005B0A7C" w:rsidRPr="005B0A7C" w:rsidTr="00F7488A">
        <w:trPr>
          <w:trHeight w:val="36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Перенос  сроков   исполнения   правовых</w:t>
            </w:r>
            <w:r w:rsidRPr="005B0A7C">
              <w:rPr>
                <w:rFonts w:ascii="Arial" w:eastAsia="Calibri" w:hAnsi="Arial" w:cs="Arial"/>
                <w:sz w:val="24"/>
                <w:szCs w:val="24"/>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  20%  за   каждый   случай</w:t>
            </w:r>
            <w:r w:rsidRPr="005B0A7C">
              <w:rPr>
                <w:rFonts w:ascii="Arial" w:eastAsia="Calibri" w:hAnsi="Arial" w:cs="Arial"/>
                <w:sz w:val="24"/>
                <w:szCs w:val="24"/>
              </w:rPr>
              <w:br/>
              <w:t xml:space="preserve">переноса                     </w:t>
            </w:r>
          </w:p>
        </w:tc>
      </w:tr>
      <w:tr w:rsidR="005B0A7C" w:rsidRPr="005B0A7C" w:rsidTr="00F7488A">
        <w:trPr>
          <w:trHeight w:val="54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Несвоевременное представление</w:t>
            </w:r>
            <w:r w:rsidRPr="005B0A7C">
              <w:rPr>
                <w:rFonts w:ascii="Arial" w:eastAsia="Calibri" w:hAnsi="Arial" w:cs="Arial"/>
                <w:sz w:val="24"/>
                <w:szCs w:val="24"/>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 20% установленного размера</w:t>
            </w:r>
            <w:r w:rsidRPr="005B0A7C">
              <w:rPr>
                <w:rFonts w:ascii="Arial" w:eastAsia="Calibri" w:hAnsi="Arial" w:cs="Arial"/>
                <w:sz w:val="24"/>
                <w:szCs w:val="24"/>
              </w:rPr>
              <w:br/>
              <w:t xml:space="preserve">премии                       </w:t>
            </w:r>
          </w:p>
        </w:tc>
      </w:tr>
      <w:tr w:rsidR="005B0A7C" w:rsidRPr="005B0A7C" w:rsidTr="00F7488A">
        <w:trPr>
          <w:trHeight w:val="54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Представление   недостоверной непроверенной информации об  исполнении</w:t>
            </w:r>
            <w:r w:rsidRPr="005B0A7C">
              <w:rPr>
                <w:rFonts w:ascii="Arial" w:eastAsia="Calibri" w:hAnsi="Arial" w:cs="Arial"/>
                <w:sz w:val="24"/>
                <w:szCs w:val="24"/>
              </w:rPr>
              <w:br/>
              <w:t xml:space="preserve">правовых актов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    100%     установленного</w:t>
            </w:r>
            <w:r w:rsidRPr="005B0A7C">
              <w:rPr>
                <w:rFonts w:ascii="Arial" w:eastAsia="Calibri" w:hAnsi="Arial" w:cs="Arial"/>
                <w:sz w:val="24"/>
                <w:szCs w:val="24"/>
              </w:rPr>
              <w:br/>
              <w:t xml:space="preserve">размера премии               </w:t>
            </w:r>
          </w:p>
        </w:tc>
      </w:tr>
      <w:tr w:rsidR="005B0A7C" w:rsidRPr="005B0A7C" w:rsidTr="00F7488A">
        <w:trPr>
          <w:trHeight w:val="36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Несвоевременное  представление  ответов</w:t>
            </w:r>
            <w:r w:rsidRPr="005B0A7C">
              <w:rPr>
                <w:rFonts w:ascii="Arial" w:eastAsia="Calibri" w:hAnsi="Arial" w:cs="Arial"/>
                <w:sz w:val="24"/>
                <w:szCs w:val="24"/>
              </w:rPr>
              <w:br/>
              <w:t xml:space="preserve">на обращения граждан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до 30% за каждый случай      </w:t>
            </w:r>
          </w:p>
        </w:tc>
      </w:tr>
      <w:tr w:rsidR="005B0A7C" w:rsidRPr="005B0A7C" w:rsidTr="00F7488A">
        <w:trPr>
          <w:trHeight w:val="54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Несвоевременное представление</w:t>
            </w:r>
            <w:r w:rsidRPr="005B0A7C">
              <w:rPr>
                <w:rFonts w:ascii="Arial" w:eastAsia="Calibri" w:hAnsi="Arial" w:cs="Arial"/>
                <w:sz w:val="24"/>
                <w:szCs w:val="24"/>
              </w:rPr>
              <w:br/>
              <w:t>информации на запросы,  поступившие  из</w:t>
            </w:r>
            <w:r w:rsidRPr="005B0A7C">
              <w:rPr>
                <w:rFonts w:ascii="Arial" w:eastAsia="Calibri" w:hAnsi="Arial" w:cs="Arial"/>
                <w:sz w:val="24"/>
                <w:szCs w:val="24"/>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до 30% за каждый случай      </w:t>
            </w:r>
          </w:p>
        </w:tc>
      </w:tr>
      <w:tr w:rsidR="005B0A7C" w:rsidRPr="005B0A7C" w:rsidTr="00F7488A">
        <w:trPr>
          <w:trHeight w:val="72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Нарушение    сроков    подготовки     и</w:t>
            </w:r>
            <w:r w:rsidRPr="005B0A7C">
              <w:rPr>
                <w:rFonts w:ascii="Arial" w:eastAsia="Calibri" w:hAnsi="Arial" w:cs="Arial"/>
                <w:sz w:val="24"/>
                <w:szCs w:val="24"/>
              </w:rPr>
              <w:br/>
              <w:t>представления  информации  по  запросам</w:t>
            </w:r>
            <w:r w:rsidRPr="005B0A7C">
              <w:rPr>
                <w:rFonts w:ascii="Arial" w:eastAsia="Calibri" w:hAnsi="Arial" w:cs="Arial"/>
                <w:sz w:val="24"/>
                <w:szCs w:val="24"/>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до 30% установленного размера премии                       </w:t>
            </w:r>
          </w:p>
        </w:tc>
      </w:tr>
      <w:tr w:rsidR="005B0A7C" w:rsidRPr="005B0A7C" w:rsidTr="00F7488A">
        <w:trPr>
          <w:trHeight w:val="540"/>
          <w:tblCellSpacing w:w="5" w:type="nil"/>
        </w:trPr>
        <w:tc>
          <w:tcPr>
            <w:tcW w:w="600" w:type="dxa"/>
            <w:tcBorders>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Некачественное   исполнение   обращений</w:t>
            </w:r>
            <w:r w:rsidRPr="005B0A7C">
              <w:rPr>
                <w:rFonts w:ascii="Arial" w:eastAsia="Calibri" w:hAnsi="Arial" w:cs="Arial"/>
                <w:sz w:val="24"/>
                <w:szCs w:val="24"/>
              </w:rPr>
              <w:br/>
              <w:t>граждан,  предоставление  непроверенной</w:t>
            </w:r>
            <w:r w:rsidRPr="005B0A7C">
              <w:rPr>
                <w:rFonts w:ascii="Arial" w:eastAsia="Calibri" w:hAnsi="Arial" w:cs="Arial"/>
                <w:sz w:val="24"/>
                <w:szCs w:val="24"/>
              </w:rPr>
              <w:br/>
              <w:t xml:space="preserve">информации                             </w:t>
            </w:r>
          </w:p>
        </w:tc>
        <w:tc>
          <w:tcPr>
            <w:tcW w:w="3780" w:type="dxa"/>
            <w:tcBorders>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до 30% установленного размера премии                       </w:t>
            </w:r>
          </w:p>
        </w:tc>
      </w:tr>
      <w:tr w:rsidR="005B0A7C" w:rsidRPr="005B0A7C" w:rsidTr="00F7488A">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Нарушение порядка работы  со  служебной</w:t>
            </w:r>
            <w:r w:rsidRPr="005B0A7C">
              <w:rPr>
                <w:rFonts w:ascii="Arial" w:eastAsia="Calibri" w:hAnsi="Arial" w:cs="Arial"/>
                <w:sz w:val="24"/>
                <w:szCs w:val="24"/>
              </w:rPr>
              <w:br/>
              <w:t>информацией,  разглашение персональных данных   другого   работника,   ставших</w:t>
            </w:r>
            <w:r w:rsidRPr="005B0A7C">
              <w:rPr>
                <w:rFonts w:ascii="Arial" w:eastAsia="Calibri" w:hAnsi="Arial" w:cs="Arial"/>
                <w:sz w:val="24"/>
                <w:szCs w:val="24"/>
              </w:rPr>
              <w:br/>
              <w:t>известными   работнику   в   связи    с</w:t>
            </w:r>
            <w:r w:rsidRPr="005B0A7C">
              <w:rPr>
                <w:rFonts w:ascii="Arial" w:eastAsia="Calibri" w:hAnsi="Arial" w:cs="Arial"/>
                <w:sz w:val="24"/>
                <w:szCs w:val="24"/>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 xml:space="preserve">размера премии               </w:t>
            </w:r>
          </w:p>
        </w:tc>
      </w:tr>
      <w:tr w:rsidR="005B0A7C" w:rsidRPr="005B0A7C" w:rsidTr="00F7488A">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Наличие  обоснованных   письменных</w:t>
            </w:r>
            <w:r w:rsidRPr="005B0A7C">
              <w:rPr>
                <w:rFonts w:ascii="Arial" w:eastAsia="Calibri" w:hAnsi="Arial" w:cs="Arial"/>
                <w:sz w:val="24"/>
                <w:szCs w:val="24"/>
              </w:rPr>
              <w:br/>
              <w:t>претензий, жалоб на действия работников</w:t>
            </w:r>
            <w:r w:rsidRPr="005B0A7C">
              <w:rPr>
                <w:rFonts w:ascii="Arial" w:eastAsia="Calibri" w:hAnsi="Arial" w:cs="Arial"/>
                <w:sz w:val="24"/>
                <w:szCs w:val="24"/>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 xml:space="preserve">размера премии               </w:t>
            </w:r>
          </w:p>
        </w:tc>
      </w:tr>
      <w:tr w:rsidR="005B0A7C" w:rsidRPr="005B0A7C" w:rsidTr="00F7488A">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30% установленного размера</w:t>
            </w:r>
            <w:r w:rsidRPr="005B0A7C">
              <w:rPr>
                <w:rFonts w:ascii="Arial" w:eastAsia="Calibri" w:hAnsi="Arial" w:cs="Arial"/>
                <w:sz w:val="24"/>
                <w:szCs w:val="24"/>
              </w:rPr>
              <w:br/>
              <w:t xml:space="preserve">премии                       </w:t>
            </w:r>
          </w:p>
        </w:tc>
      </w:tr>
      <w:tr w:rsidR="005B0A7C" w:rsidRPr="005B0A7C" w:rsidTr="00F7488A">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Совершение   прогула   (отсутствие   на</w:t>
            </w:r>
            <w:r w:rsidRPr="005B0A7C">
              <w:rPr>
                <w:rFonts w:ascii="Arial" w:eastAsia="Calibri" w:hAnsi="Arial" w:cs="Arial"/>
                <w:sz w:val="24"/>
                <w:szCs w:val="24"/>
              </w:rPr>
              <w:br/>
              <w:t>рабочем месте без  уважительных  причин</w:t>
            </w:r>
            <w:r w:rsidRPr="005B0A7C">
              <w:rPr>
                <w:rFonts w:ascii="Arial" w:eastAsia="Calibri" w:hAnsi="Arial" w:cs="Arial"/>
                <w:sz w:val="24"/>
                <w:szCs w:val="24"/>
              </w:rPr>
              <w:br/>
              <w:t>более четырех часов  подряд  в  течение</w:t>
            </w:r>
            <w:r w:rsidRPr="005B0A7C">
              <w:rPr>
                <w:rFonts w:ascii="Arial" w:eastAsia="Calibri" w:hAnsi="Arial" w:cs="Arial"/>
                <w:sz w:val="24"/>
                <w:szCs w:val="24"/>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 xml:space="preserve">размера премии               </w:t>
            </w:r>
          </w:p>
        </w:tc>
      </w:tr>
      <w:tr w:rsidR="005B0A7C" w:rsidRPr="005B0A7C" w:rsidTr="00F7488A">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numPr>
                <w:ilvl w:val="0"/>
                <w:numId w:val="33"/>
              </w:numPr>
              <w:autoSpaceDE w:val="0"/>
              <w:autoSpaceDN w:val="0"/>
              <w:adjustRightInd w:val="0"/>
              <w:spacing w:after="0" w:line="240" w:lineRule="auto"/>
              <w:rPr>
                <w:rFonts w:ascii="Arial" w:eastAsia="Calibri" w:hAnsi="Arial" w:cs="Arial"/>
                <w:sz w:val="24"/>
                <w:szCs w:val="24"/>
              </w:rPr>
            </w:pPr>
          </w:p>
        </w:tc>
        <w:tc>
          <w:tcPr>
            <w:tcW w:w="534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Появление   на   работе   в   состоянии</w:t>
            </w:r>
            <w:r w:rsidRPr="005B0A7C">
              <w:rPr>
                <w:rFonts w:ascii="Arial" w:eastAsia="Calibri" w:hAnsi="Arial" w:cs="Arial"/>
                <w:sz w:val="24"/>
                <w:szCs w:val="24"/>
              </w:rPr>
              <w:br/>
              <w:t>алкогольного, наркотического или  иного</w:t>
            </w:r>
            <w:r w:rsidRPr="005B0A7C">
              <w:rPr>
                <w:rFonts w:ascii="Arial" w:eastAsia="Calibri" w:hAnsi="Arial" w:cs="Arial"/>
                <w:sz w:val="24"/>
                <w:szCs w:val="24"/>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5B0A7C" w:rsidRPr="005B0A7C" w:rsidRDefault="005B0A7C" w:rsidP="005B0A7C">
            <w:pPr>
              <w:widowControl w:val="0"/>
              <w:autoSpaceDE w:val="0"/>
              <w:autoSpaceDN w:val="0"/>
              <w:adjustRightInd w:val="0"/>
              <w:spacing w:after="0" w:line="240" w:lineRule="auto"/>
              <w:rPr>
                <w:rFonts w:ascii="Arial" w:eastAsia="Calibri" w:hAnsi="Arial" w:cs="Arial"/>
                <w:sz w:val="24"/>
                <w:szCs w:val="24"/>
              </w:rPr>
            </w:pPr>
            <w:r w:rsidRPr="005B0A7C">
              <w:rPr>
                <w:rFonts w:ascii="Arial" w:eastAsia="Calibri" w:hAnsi="Arial" w:cs="Arial"/>
                <w:sz w:val="24"/>
                <w:szCs w:val="24"/>
              </w:rPr>
              <w:t>до  100% установленного</w:t>
            </w:r>
            <w:r w:rsidRPr="005B0A7C">
              <w:rPr>
                <w:rFonts w:ascii="Arial" w:eastAsia="Calibri" w:hAnsi="Arial" w:cs="Arial"/>
                <w:sz w:val="24"/>
                <w:szCs w:val="24"/>
              </w:rPr>
              <w:br/>
              <w:t xml:space="preserve">размера премии               </w:t>
            </w:r>
          </w:p>
        </w:tc>
      </w:tr>
    </w:tbl>
    <w:p w:rsidR="005B0A7C" w:rsidRPr="005B0A7C" w:rsidRDefault="005B0A7C" w:rsidP="005B0A7C">
      <w:pPr>
        <w:spacing w:after="0" w:line="240" w:lineRule="auto"/>
        <w:jc w:val="center"/>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r w:rsidRPr="005B0A7C">
        <w:rPr>
          <w:rFonts w:ascii="Arial" w:eastAsia="Times New Roman" w:hAnsi="Arial" w:cs="Arial"/>
          <w:sz w:val="24"/>
          <w:szCs w:val="24"/>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r w:rsidRPr="005B0A7C">
        <w:rPr>
          <w:rFonts w:ascii="Arial" w:eastAsia="Times New Roman" w:hAnsi="Arial" w:cs="Arial"/>
          <w:sz w:val="24"/>
          <w:szCs w:val="24"/>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r w:rsidRPr="005B0A7C">
        <w:rPr>
          <w:rFonts w:ascii="Arial" w:eastAsia="Times New Roman" w:hAnsi="Arial" w:cs="Arial"/>
          <w:sz w:val="24"/>
          <w:szCs w:val="24"/>
        </w:rPr>
        <w:t xml:space="preserve"> Решение о лишении премии частично или полностью производится на основании распоряжения главы Администрации Усть-Козлухинского сельсовета.</w:t>
      </w:r>
    </w:p>
    <w:p w:rsidR="005B0A7C" w:rsidRPr="005B0A7C" w:rsidRDefault="005B0A7C" w:rsidP="005B0A7C">
      <w:pPr>
        <w:widowControl w:val="0"/>
        <w:autoSpaceDE w:val="0"/>
        <w:autoSpaceDN w:val="0"/>
        <w:adjustRightInd w:val="0"/>
        <w:spacing w:after="0" w:line="240" w:lineRule="auto"/>
        <w:ind w:firstLine="567"/>
        <w:jc w:val="both"/>
        <w:rPr>
          <w:rFonts w:ascii="Arial" w:eastAsia="Times New Roman" w:hAnsi="Arial" w:cs="Arial"/>
          <w:sz w:val="24"/>
          <w:szCs w:val="24"/>
        </w:rPr>
      </w:pPr>
    </w:p>
    <w:p w:rsidR="005B0A7C" w:rsidRPr="005B0A7C" w:rsidRDefault="005B0A7C" w:rsidP="005B0A7C">
      <w:pPr>
        <w:widowControl w:val="0"/>
        <w:autoSpaceDE w:val="0"/>
        <w:autoSpaceDN w:val="0"/>
        <w:adjustRightInd w:val="0"/>
        <w:spacing w:after="0" w:line="240" w:lineRule="auto"/>
        <w:ind w:firstLine="567"/>
        <w:jc w:val="center"/>
        <w:rPr>
          <w:rFonts w:ascii="Arial" w:eastAsia="Times New Roman" w:hAnsi="Arial" w:cs="Arial"/>
          <w:b/>
          <w:sz w:val="24"/>
          <w:szCs w:val="24"/>
        </w:rPr>
      </w:pPr>
      <w:r w:rsidRPr="005B0A7C">
        <w:rPr>
          <w:rFonts w:ascii="Arial" w:eastAsia="Times New Roman" w:hAnsi="Arial" w:cs="Arial"/>
          <w:b/>
          <w:sz w:val="24"/>
          <w:szCs w:val="24"/>
        </w:rPr>
        <w:t>9. Единовременная выплата при предоставлении ежегодного оплачиваемого отпуска и материальная помощь.</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Выплата материальной помощи муниципальным служащим в размере одного должностного устанавливается за календарный год.</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Решение об оказании материальной помощи принимается на основании письменного заявления муниципального служащего, согласованного </w:t>
      </w:r>
      <w:proofErr w:type="spellStart"/>
      <w:r w:rsidRPr="005B0A7C">
        <w:rPr>
          <w:rFonts w:ascii="Arial" w:eastAsia="Times New Roman" w:hAnsi="Arial" w:cs="Arial"/>
          <w:bCs/>
          <w:sz w:val="24"/>
          <w:szCs w:val="24"/>
        </w:rPr>
        <w:t>сруководителем</w:t>
      </w:r>
      <w:proofErr w:type="spellEnd"/>
      <w:r w:rsidRPr="005B0A7C">
        <w:rPr>
          <w:rFonts w:ascii="Arial" w:eastAsia="Times New Roman" w:hAnsi="Arial" w:cs="Arial"/>
          <w:b/>
          <w:bCs/>
          <w:sz w:val="24"/>
          <w:szCs w:val="24"/>
        </w:rPr>
        <w:t>,</w:t>
      </w:r>
      <w:r w:rsidRPr="005B0A7C">
        <w:rPr>
          <w:rFonts w:ascii="Arial" w:eastAsia="Times New Roman" w:hAnsi="Arial" w:cs="Arial"/>
          <w:sz w:val="24"/>
          <w:szCs w:val="24"/>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5B0A7C" w:rsidRPr="005B0A7C" w:rsidRDefault="005B0A7C" w:rsidP="005B0A7C">
      <w:pPr>
        <w:tabs>
          <w:tab w:val="left" w:pos="0"/>
          <w:tab w:val="left" w:pos="9071"/>
          <w:tab w:val="left" w:pos="9213"/>
        </w:tabs>
        <w:spacing w:after="0" w:line="240" w:lineRule="auto"/>
        <w:ind w:right="-1"/>
        <w:jc w:val="both"/>
        <w:rPr>
          <w:rFonts w:ascii="Arial" w:eastAsia="Times New Roman" w:hAnsi="Arial" w:cs="Arial"/>
          <w:sz w:val="24"/>
          <w:szCs w:val="24"/>
        </w:rPr>
      </w:pPr>
      <w:r w:rsidRPr="005B0A7C">
        <w:rPr>
          <w:rFonts w:ascii="Arial" w:eastAsia="Times New Roman" w:hAnsi="Arial" w:cs="Arial"/>
          <w:sz w:val="24"/>
          <w:szCs w:val="24"/>
        </w:rPr>
        <w:t xml:space="preserve">       Выплата материальной помощи осуществляется на основе распоряжения главы Администрации Усть-Козлухинского сельсовета  в пределах фонда оплаты труда муниципальных служащих.</w:t>
      </w:r>
    </w:p>
    <w:p w:rsidR="005B0A7C" w:rsidRPr="005B0A7C" w:rsidRDefault="005B0A7C" w:rsidP="005B0A7C">
      <w:pPr>
        <w:spacing w:after="0" w:line="240" w:lineRule="auto"/>
        <w:rPr>
          <w:rFonts w:ascii="Arial" w:eastAsia="Times New Roman" w:hAnsi="Arial" w:cs="Arial"/>
          <w:sz w:val="24"/>
          <w:szCs w:val="24"/>
        </w:rPr>
      </w:pPr>
    </w:p>
    <w:p w:rsidR="005B0A7C" w:rsidRPr="005B0A7C" w:rsidRDefault="005B0A7C" w:rsidP="005B0A7C">
      <w:pPr>
        <w:spacing w:after="0" w:line="240" w:lineRule="auto"/>
        <w:rPr>
          <w:rFonts w:ascii="Arial" w:eastAsia="Times New Roman" w:hAnsi="Arial" w:cs="Arial"/>
          <w:sz w:val="24"/>
          <w:szCs w:val="24"/>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301409" w:rsidRDefault="0030140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DD318D" w:rsidRPr="00345769" w:rsidRDefault="00387473" w:rsidP="00DD318D">
      <w:pPr>
        <w:ind w:left="-284" w:firstLine="284"/>
        <w:jc w:val="center"/>
        <w:rPr>
          <w:rFonts w:ascii="Arial" w:hAnsi="Arial" w:cs="Arial"/>
        </w:rPr>
      </w:pPr>
      <w:r>
        <w:br w:type="page"/>
      </w:r>
      <w:r w:rsidR="00DD318D" w:rsidRPr="00345769">
        <w:rPr>
          <w:rFonts w:ascii="Arial" w:hAnsi="Arial" w:cs="Arial"/>
        </w:rPr>
        <w:lastRenderedPageBreak/>
        <w:t xml:space="preserve">АДМИНИСТРАЦИЯ УСТЬ-КОЗЛУХИНСКОГО СЕЛЬСОВЕТА </w:t>
      </w:r>
    </w:p>
    <w:p w:rsidR="00DD318D" w:rsidRPr="00345769" w:rsidRDefault="00DD318D" w:rsidP="00DD318D">
      <w:pPr>
        <w:ind w:left="-284" w:firstLine="284"/>
        <w:jc w:val="center"/>
        <w:rPr>
          <w:rFonts w:ascii="Arial" w:hAnsi="Arial" w:cs="Arial"/>
          <w:color w:val="00000A"/>
        </w:rPr>
      </w:pPr>
      <w:r w:rsidRPr="00345769">
        <w:rPr>
          <w:rFonts w:ascii="Arial" w:hAnsi="Arial" w:cs="Arial"/>
        </w:rPr>
        <w:t>КРАСНОЩЁКОВСКОГО РАЙОНААЛТАЙСКОГО КРАЯ</w:t>
      </w:r>
    </w:p>
    <w:p w:rsidR="00DD318D" w:rsidRPr="00345769" w:rsidRDefault="00DD318D" w:rsidP="00DD318D">
      <w:pPr>
        <w:spacing w:after="300" w:line="360" w:lineRule="auto"/>
        <w:jc w:val="center"/>
        <w:rPr>
          <w:rFonts w:ascii="Arial" w:hAnsi="Arial" w:cs="Arial"/>
        </w:rPr>
      </w:pPr>
    </w:p>
    <w:p w:rsidR="00DD318D" w:rsidRPr="00345769" w:rsidRDefault="00DD318D" w:rsidP="00DD318D">
      <w:pPr>
        <w:spacing w:after="300" w:line="360" w:lineRule="auto"/>
        <w:jc w:val="center"/>
        <w:rPr>
          <w:rFonts w:ascii="Arial" w:hAnsi="Arial" w:cs="Arial"/>
        </w:rPr>
      </w:pPr>
      <w:r w:rsidRPr="00345769">
        <w:rPr>
          <w:rFonts w:ascii="Arial" w:hAnsi="Arial" w:cs="Arial"/>
        </w:rPr>
        <w:t>ПОСТАНОВЛЕНИЕ</w:t>
      </w:r>
    </w:p>
    <w:p w:rsidR="00DD318D" w:rsidRPr="008A5F17" w:rsidRDefault="00DD318D" w:rsidP="00DD318D">
      <w:pPr>
        <w:spacing w:after="300"/>
        <w:rPr>
          <w:rFonts w:ascii="Arial" w:hAnsi="Arial" w:cs="Arial"/>
        </w:rPr>
      </w:pPr>
      <w:r w:rsidRPr="00345769">
        <w:rPr>
          <w:rFonts w:ascii="Arial" w:hAnsi="Arial" w:cs="Arial"/>
        </w:rPr>
        <w:t xml:space="preserve">от 03 октября 2025 года                                                                               № 9        </w:t>
      </w:r>
    </w:p>
    <w:p w:rsidR="00DD318D" w:rsidRPr="008A5F17" w:rsidRDefault="00DD318D" w:rsidP="005B0A7C">
      <w:pPr>
        <w:autoSpaceDE w:val="0"/>
        <w:autoSpaceDN w:val="0"/>
        <w:adjustRightInd w:val="0"/>
        <w:ind w:right="5034"/>
        <w:jc w:val="both"/>
        <w:rPr>
          <w:rFonts w:ascii="Arial" w:hAnsi="Arial" w:cs="Arial"/>
          <w:b/>
        </w:rPr>
      </w:pPr>
      <w:r w:rsidRPr="008A5F17">
        <w:rPr>
          <w:rFonts w:ascii="Arial" w:hAnsi="Arial" w:cs="Arial"/>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DD318D" w:rsidRPr="008A5F17" w:rsidRDefault="00DD318D" w:rsidP="00DD318D">
      <w:pPr>
        <w:autoSpaceDE w:val="0"/>
        <w:autoSpaceDN w:val="0"/>
        <w:adjustRightInd w:val="0"/>
        <w:jc w:val="both"/>
        <w:rPr>
          <w:rFonts w:ascii="Arial" w:hAnsi="Arial" w:cs="Arial"/>
        </w:rPr>
      </w:pPr>
      <w:r w:rsidRPr="008A5F17">
        <w:rPr>
          <w:rFonts w:ascii="Arial" w:hAnsi="Arial" w:cs="Arial"/>
        </w:rPr>
        <w:tab/>
      </w:r>
      <w:proofErr w:type="gramStart"/>
      <w:r w:rsidRPr="008A5F17">
        <w:rPr>
          <w:rFonts w:ascii="Arial" w:hAnsi="Arial" w:cs="Arial"/>
        </w:rPr>
        <w:t xml:space="preserve">В соответствии с федеральными законами от 04.12.2007 </w:t>
      </w:r>
      <w:hyperlink r:id="rId9" w:history="1">
        <w:r w:rsidRPr="008A5F17">
          <w:rPr>
            <w:rFonts w:ascii="Arial" w:hAnsi="Arial" w:cs="Arial"/>
          </w:rPr>
          <w:t>№329-ФЗ</w:t>
        </w:r>
      </w:hyperlink>
      <w:r w:rsidRPr="008A5F17">
        <w:rPr>
          <w:rFonts w:ascii="Arial" w:hAnsi="Arial" w:cs="Arial"/>
        </w:rPr>
        <w:t xml:space="preserve"> «О физической культуре и спорте в Российской Федерации», от 29.12.2012 </w:t>
      </w:r>
      <w:hyperlink r:id="rId10" w:history="1">
        <w:r w:rsidRPr="008A5F17">
          <w:rPr>
            <w:rFonts w:ascii="Arial" w:hAnsi="Arial" w:cs="Arial"/>
          </w:rPr>
          <w:t>№273-ФЗ</w:t>
        </w:r>
      </w:hyperlink>
      <w:r w:rsidRPr="008A5F17">
        <w:rPr>
          <w:rFonts w:ascii="Arial" w:hAnsi="Arial" w:cs="Arial"/>
        </w:rPr>
        <w:t xml:space="preserve"> «Об образовании в Российской Федерации», </w:t>
      </w:r>
      <w:hyperlink r:id="rId11" w:history="1">
        <w:r w:rsidRPr="008A5F17">
          <w:rPr>
            <w:rFonts w:ascii="Arial" w:hAnsi="Arial" w:cs="Arial"/>
          </w:rPr>
          <w:t>абзацем 6 подпункта «а» пункта 2</w:t>
        </w:r>
      </w:hyperlink>
      <w:r w:rsidRPr="008A5F17">
        <w:rPr>
          <w:rFonts w:ascii="Arial" w:hAnsi="Arial" w:cs="Arial"/>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8A5F17">
        <w:rPr>
          <w:rFonts w:ascii="Arial" w:hAnsi="Arial" w:cs="Arial"/>
        </w:rPr>
        <w:t xml:space="preserve"> №405</w:t>
      </w:r>
      <w:r>
        <w:rPr>
          <w:rFonts w:ascii="Arial" w:hAnsi="Arial" w:cs="Arial"/>
        </w:rPr>
        <w:t xml:space="preserve"> (с изменениями от 11.03.2025 №77)</w:t>
      </w:r>
      <w:r w:rsidRPr="008A5F17">
        <w:rPr>
          <w:rFonts w:ascii="Arial" w:hAnsi="Arial" w:cs="Arial"/>
        </w:rPr>
        <w:t xml:space="preserve">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w:t>
      </w:r>
      <w:proofErr w:type="spellStart"/>
      <w:r>
        <w:rPr>
          <w:rFonts w:ascii="Arial" w:hAnsi="Arial" w:cs="Arial"/>
        </w:rPr>
        <w:t>Усть-Козлухинский</w:t>
      </w:r>
      <w:proofErr w:type="spellEnd"/>
      <w:r w:rsidRPr="008A5F17">
        <w:rPr>
          <w:rFonts w:ascii="Arial" w:hAnsi="Arial" w:cs="Arial"/>
        </w:rPr>
        <w:t xml:space="preserve"> сельсовет Краснощековского района Алтайского края  ПОСТАНОВЛЯЮ:</w:t>
      </w:r>
    </w:p>
    <w:p w:rsidR="00DD318D" w:rsidRDefault="00DD318D" w:rsidP="00DD318D">
      <w:pPr>
        <w:autoSpaceDE w:val="0"/>
        <w:autoSpaceDN w:val="0"/>
        <w:adjustRightInd w:val="0"/>
        <w:ind w:right="-6"/>
        <w:jc w:val="both"/>
        <w:rPr>
          <w:rFonts w:ascii="Arial" w:hAnsi="Arial" w:cs="Arial"/>
        </w:rPr>
      </w:pPr>
      <w:r w:rsidRPr="008A5F17">
        <w:rPr>
          <w:rFonts w:ascii="Arial" w:hAnsi="Arial" w:cs="Arial"/>
        </w:rPr>
        <w:tab/>
        <w:t xml:space="preserve">1. Утвердить Порядок использования юридическими лицами и населением объектов спорта, находящихся в муниципальной собственности Администрации </w:t>
      </w:r>
      <w:r>
        <w:rPr>
          <w:rFonts w:ascii="Arial" w:hAnsi="Arial" w:cs="Arial"/>
        </w:rPr>
        <w:t>Усть-Козлухинског</w:t>
      </w:r>
      <w:r w:rsidRPr="008A5F17">
        <w:rPr>
          <w:rFonts w:ascii="Arial" w:hAnsi="Arial" w:cs="Arial"/>
        </w:rPr>
        <w:t>о сельсовета Краснощековского района Алтайского края</w:t>
      </w:r>
      <w:r>
        <w:rPr>
          <w:rFonts w:ascii="Arial" w:hAnsi="Arial" w:cs="Arial"/>
        </w:rPr>
        <w:t xml:space="preserve"> </w:t>
      </w:r>
      <w:proofErr w:type="gramStart"/>
      <w:r>
        <w:rPr>
          <w:rFonts w:ascii="Arial" w:hAnsi="Arial" w:cs="Arial"/>
        </w:rPr>
        <w:t>согласно приложения</w:t>
      </w:r>
      <w:proofErr w:type="gramEnd"/>
      <w:r>
        <w:rPr>
          <w:rFonts w:ascii="Arial" w:hAnsi="Arial" w:cs="Arial"/>
        </w:rPr>
        <w:t xml:space="preserve"> к настоящему Постановлению.</w:t>
      </w:r>
    </w:p>
    <w:p w:rsidR="00DD318D" w:rsidRDefault="00DD318D" w:rsidP="00DD318D">
      <w:pPr>
        <w:autoSpaceDE w:val="0"/>
        <w:autoSpaceDN w:val="0"/>
        <w:adjustRightInd w:val="0"/>
        <w:ind w:right="-6"/>
        <w:jc w:val="both"/>
        <w:rPr>
          <w:rFonts w:ascii="Arial" w:hAnsi="Arial" w:cs="Arial"/>
        </w:rPr>
      </w:pPr>
      <w:r>
        <w:rPr>
          <w:rFonts w:ascii="Arial" w:hAnsi="Arial" w:cs="Arial"/>
        </w:rPr>
        <w:tab/>
      </w:r>
      <w:r w:rsidRPr="00785953">
        <w:rPr>
          <w:rFonts w:ascii="Arial" w:hAnsi="Arial" w:cs="Arial"/>
        </w:rPr>
        <w:t xml:space="preserve">2. Настоящее постановление обнародовать в установленном Уставом муниципального образования </w:t>
      </w:r>
      <w:proofErr w:type="spellStart"/>
      <w:r w:rsidRPr="00CC7585">
        <w:rPr>
          <w:rFonts w:ascii="Arial" w:hAnsi="Arial" w:cs="Arial"/>
        </w:rPr>
        <w:t>Усть-Козлухинский</w:t>
      </w:r>
      <w:proofErr w:type="spellEnd"/>
      <w:r w:rsidRPr="00785953">
        <w:rPr>
          <w:rFonts w:ascii="Arial" w:hAnsi="Arial" w:cs="Arial"/>
        </w:rPr>
        <w:t xml:space="preserve"> сельсовет Краснощёковского района Алтайского края порядке.</w:t>
      </w:r>
    </w:p>
    <w:p w:rsidR="00DD318D" w:rsidRPr="00785953" w:rsidRDefault="00DD318D" w:rsidP="00DD318D">
      <w:pPr>
        <w:autoSpaceDE w:val="0"/>
        <w:autoSpaceDN w:val="0"/>
        <w:adjustRightInd w:val="0"/>
        <w:ind w:right="-6"/>
        <w:jc w:val="both"/>
        <w:rPr>
          <w:rFonts w:ascii="Arial" w:hAnsi="Arial" w:cs="Arial"/>
        </w:rPr>
      </w:pPr>
      <w:r>
        <w:rPr>
          <w:rFonts w:ascii="Arial" w:hAnsi="Arial" w:cs="Arial"/>
        </w:rPr>
        <w:tab/>
        <w:t>3. Постановление Администрации Усть-Козлухинского сельсовета Краснощековского района Алтайского края от 20.11.2020 г. № 27 (с изменениями от 08.02.2024 г. № 2)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DD318D" w:rsidRPr="008A5F17" w:rsidRDefault="00DD318D" w:rsidP="00DD318D">
      <w:pPr>
        <w:autoSpaceDE w:val="0"/>
        <w:autoSpaceDN w:val="0"/>
        <w:adjustRightInd w:val="0"/>
        <w:ind w:firstLine="540"/>
        <w:jc w:val="both"/>
        <w:rPr>
          <w:rFonts w:ascii="Arial" w:hAnsi="Arial" w:cs="Arial"/>
        </w:rPr>
      </w:pPr>
      <w:r>
        <w:rPr>
          <w:rFonts w:ascii="Arial" w:hAnsi="Arial" w:cs="Arial"/>
        </w:rPr>
        <w:t xml:space="preserve"> 4</w:t>
      </w:r>
      <w:r w:rsidRPr="008A5F17">
        <w:rPr>
          <w:rFonts w:ascii="Arial" w:hAnsi="Arial" w:cs="Arial"/>
        </w:rPr>
        <w:t xml:space="preserve">. </w:t>
      </w:r>
      <w:r>
        <w:rPr>
          <w:rFonts w:ascii="Arial" w:hAnsi="Arial" w:cs="Arial"/>
        </w:rPr>
        <w:t xml:space="preserve">  </w:t>
      </w:r>
      <w:proofErr w:type="gramStart"/>
      <w:r w:rsidRPr="008A5F17">
        <w:rPr>
          <w:rFonts w:ascii="Arial" w:hAnsi="Arial" w:cs="Arial"/>
        </w:rPr>
        <w:t>Контроль за</w:t>
      </w:r>
      <w:proofErr w:type="gramEnd"/>
      <w:r w:rsidRPr="008A5F17">
        <w:rPr>
          <w:rFonts w:ascii="Arial" w:hAnsi="Arial" w:cs="Arial"/>
        </w:rPr>
        <w:t xml:space="preserve"> исполнением настоящего постановления оставляю за собой.</w:t>
      </w:r>
    </w:p>
    <w:p w:rsidR="00DD318D" w:rsidRPr="008A5F17" w:rsidRDefault="00DD318D" w:rsidP="00DD318D">
      <w:pPr>
        <w:widowControl w:val="0"/>
        <w:jc w:val="both"/>
        <w:rPr>
          <w:rFonts w:ascii="Arial" w:hAnsi="Arial" w:cs="Arial"/>
        </w:rPr>
      </w:pPr>
    </w:p>
    <w:p w:rsidR="00DD318D" w:rsidRPr="008A5F17" w:rsidRDefault="00DD318D" w:rsidP="00DD318D">
      <w:pPr>
        <w:widowControl w:val="0"/>
        <w:jc w:val="both"/>
        <w:rPr>
          <w:rFonts w:ascii="Arial" w:hAnsi="Arial" w:cs="Arial"/>
        </w:rPr>
      </w:pPr>
    </w:p>
    <w:p w:rsidR="00DD318D" w:rsidRPr="008A5F17" w:rsidRDefault="00DD318D" w:rsidP="00DD318D">
      <w:pPr>
        <w:jc w:val="both"/>
        <w:rPr>
          <w:rFonts w:ascii="Arial" w:hAnsi="Arial" w:cs="Arial"/>
        </w:rPr>
      </w:pPr>
    </w:p>
    <w:p w:rsidR="00DD318D" w:rsidRPr="008A5F17" w:rsidRDefault="00DD318D" w:rsidP="00DD318D">
      <w:pPr>
        <w:jc w:val="both"/>
        <w:rPr>
          <w:rFonts w:ascii="Arial" w:hAnsi="Arial" w:cs="Arial"/>
        </w:rPr>
        <w:sectPr w:rsidR="00DD318D" w:rsidRPr="008A5F17" w:rsidSect="00B31406">
          <w:headerReference w:type="even" r:id="rId12"/>
          <w:headerReference w:type="default" r:id="rId13"/>
          <w:pgSz w:w="11906" w:h="16838" w:code="9"/>
          <w:pgMar w:top="1134" w:right="851" w:bottom="1134" w:left="1701" w:header="709" w:footer="709" w:gutter="0"/>
          <w:cols w:space="708"/>
          <w:titlePg/>
          <w:docGrid w:linePitch="360"/>
        </w:sectPr>
      </w:pPr>
      <w:proofErr w:type="spellStart"/>
      <w:r w:rsidRPr="008A5F17">
        <w:rPr>
          <w:rFonts w:ascii="Arial" w:hAnsi="Arial" w:cs="Arial"/>
        </w:rPr>
        <w:t>И.О.главы</w:t>
      </w:r>
      <w:proofErr w:type="spellEnd"/>
      <w:r w:rsidRPr="008A5F17">
        <w:rPr>
          <w:rFonts w:ascii="Arial" w:hAnsi="Arial" w:cs="Arial"/>
        </w:rPr>
        <w:t xml:space="preserve"> Администрации сельсовета                                       </w:t>
      </w:r>
      <w:proofErr w:type="spellStart"/>
      <w:r>
        <w:rPr>
          <w:rFonts w:ascii="Arial" w:hAnsi="Arial" w:cs="Arial"/>
        </w:rPr>
        <w:t>О.В.Шипулина</w:t>
      </w:r>
      <w:proofErr w:type="spellEnd"/>
    </w:p>
    <w:p w:rsidR="00DD318D" w:rsidRPr="008A5F17" w:rsidRDefault="00DD318D" w:rsidP="00DD318D">
      <w:pPr>
        <w:widowControl w:val="0"/>
        <w:ind w:left="5664"/>
        <w:jc w:val="both"/>
        <w:rPr>
          <w:rFonts w:ascii="Arial" w:hAnsi="Arial" w:cs="Arial"/>
        </w:rPr>
      </w:pPr>
      <w:r w:rsidRPr="008A5F17">
        <w:rPr>
          <w:rFonts w:ascii="Arial" w:hAnsi="Arial" w:cs="Arial"/>
        </w:rPr>
        <w:lastRenderedPageBreak/>
        <w:t xml:space="preserve">Приложение </w:t>
      </w:r>
    </w:p>
    <w:p w:rsidR="00DD318D" w:rsidRPr="008A5F17" w:rsidRDefault="00DD318D" w:rsidP="00DD318D">
      <w:pPr>
        <w:widowControl w:val="0"/>
        <w:ind w:left="5664"/>
        <w:jc w:val="both"/>
        <w:rPr>
          <w:rFonts w:ascii="Arial" w:hAnsi="Arial" w:cs="Arial"/>
        </w:rPr>
      </w:pPr>
      <w:r w:rsidRPr="008A5F17">
        <w:rPr>
          <w:rFonts w:ascii="Arial" w:hAnsi="Arial" w:cs="Arial"/>
        </w:rPr>
        <w:t>к постановлению</w:t>
      </w:r>
    </w:p>
    <w:p w:rsidR="00DD318D" w:rsidRPr="008A5F17" w:rsidRDefault="00DD318D" w:rsidP="00DD318D">
      <w:pPr>
        <w:widowControl w:val="0"/>
        <w:ind w:left="5664"/>
        <w:jc w:val="both"/>
        <w:rPr>
          <w:rFonts w:ascii="Arial" w:hAnsi="Arial" w:cs="Arial"/>
        </w:rPr>
      </w:pPr>
      <w:r>
        <w:rPr>
          <w:rFonts w:ascii="Arial" w:hAnsi="Arial" w:cs="Arial"/>
        </w:rPr>
        <w:t>от  03.10.2025 г.  №  9</w:t>
      </w:r>
    </w:p>
    <w:p w:rsidR="00DD318D" w:rsidRPr="008A5F17" w:rsidRDefault="00DD318D" w:rsidP="00DD318D">
      <w:pPr>
        <w:widowControl w:val="0"/>
        <w:jc w:val="both"/>
        <w:rPr>
          <w:rFonts w:ascii="Arial" w:hAnsi="Arial" w:cs="Arial"/>
        </w:rPr>
      </w:pPr>
    </w:p>
    <w:p w:rsidR="00DD318D" w:rsidRPr="008A5F17" w:rsidRDefault="00DD318D" w:rsidP="00DD318D">
      <w:pPr>
        <w:widowControl w:val="0"/>
        <w:jc w:val="both"/>
        <w:rPr>
          <w:rFonts w:ascii="Arial" w:hAnsi="Arial" w:cs="Arial"/>
        </w:rPr>
      </w:pPr>
    </w:p>
    <w:p w:rsidR="00DD318D" w:rsidRPr="008A5F17" w:rsidRDefault="00DD318D" w:rsidP="00DD318D">
      <w:pPr>
        <w:autoSpaceDE w:val="0"/>
        <w:autoSpaceDN w:val="0"/>
        <w:adjustRightInd w:val="0"/>
        <w:ind w:right="-6"/>
        <w:jc w:val="center"/>
        <w:rPr>
          <w:rFonts w:ascii="Arial" w:hAnsi="Arial" w:cs="Arial"/>
        </w:rPr>
      </w:pPr>
      <w:r w:rsidRPr="008A5F17">
        <w:rPr>
          <w:rFonts w:ascii="Arial" w:hAnsi="Arial" w:cs="Arial"/>
        </w:rPr>
        <w:t>ПОРЯДОК</w:t>
      </w:r>
    </w:p>
    <w:p w:rsidR="00DD318D" w:rsidRPr="008A5F17" w:rsidRDefault="00DD318D" w:rsidP="00DD318D">
      <w:pPr>
        <w:autoSpaceDE w:val="0"/>
        <w:autoSpaceDN w:val="0"/>
        <w:adjustRightInd w:val="0"/>
        <w:ind w:right="-6"/>
        <w:jc w:val="center"/>
        <w:rPr>
          <w:rFonts w:ascii="Arial" w:hAnsi="Arial" w:cs="Arial"/>
        </w:rPr>
      </w:pPr>
      <w:r w:rsidRPr="008A5F17">
        <w:rPr>
          <w:rFonts w:ascii="Arial" w:hAnsi="Arial" w:cs="Arial"/>
        </w:rPr>
        <w:t>использования юридическими лицами и населением объектов спорта, находящихся в муниципальной собственности</w:t>
      </w:r>
    </w:p>
    <w:p w:rsidR="00DD318D" w:rsidRPr="008A5F17" w:rsidRDefault="00DD318D" w:rsidP="00DD318D">
      <w:pPr>
        <w:pStyle w:val="ConsPlusDocList"/>
        <w:tabs>
          <w:tab w:val="left" w:pos="1005"/>
        </w:tabs>
        <w:ind w:firstLine="705"/>
        <w:jc w:val="both"/>
        <w:rPr>
          <w:rFonts w:ascii="Arial" w:hAnsi="Arial" w:cs="Arial"/>
          <w:sz w:val="24"/>
          <w:szCs w:val="24"/>
        </w:rPr>
      </w:pPr>
    </w:p>
    <w:p w:rsidR="00DD318D" w:rsidRPr="00EC7C84" w:rsidRDefault="00DD318D" w:rsidP="00DD318D">
      <w:pPr>
        <w:autoSpaceDE w:val="0"/>
        <w:autoSpaceDN w:val="0"/>
        <w:adjustRightInd w:val="0"/>
        <w:ind w:firstLine="709"/>
        <w:jc w:val="both"/>
        <w:rPr>
          <w:rFonts w:ascii="Arial" w:hAnsi="Arial"/>
          <w:szCs w:val="28"/>
        </w:rPr>
      </w:pPr>
      <w:bookmarkStart w:id="1" w:name="Par0"/>
      <w:bookmarkEnd w:id="1"/>
      <w:r w:rsidRPr="008A5F17">
        <w:rPr>
          <w:rFonts w:ascii="Arial" w:hAnsi="Arial" w:cs="Arial"/>
        </w:rPr>
        <w:tab/>
        <w:t xml:space="preserve">1. </w:t>
      </w:r>
      <w:proofErr w:type="gramStart"/>
      <w:r w:rsidRPr="00EC7C84">
        <w:rPr>
          <w:rFonts w:ascii="Arial" w:hAnsi="Arial"/>
          <w:szCs w:val="28"/>
        </w:rPr>
        <w:t>Настоящий Порядок регулирует вопросы предоставления юридическим лицам и населению (физические лица, в том числе индивидуальные предприниматели)</w:t>
      </w:r>
      <w:r>
        <w:rPr>
          <w:rFonts w:ascii="Arial" w:hAnsi="Arial"/>
          <w:szCs w:val="28"/>
        </w:rPr>
        <w:t xml:space="preserve"> спортивных сооружений</w:t>
      </w:r>
      <w:r w:rsidRPr="00EC7C84">
        <w:rPr>
          <w:rFonts w:ascii="Arial" w:hAnsi="Arial"/>
          <w:szCs w:val="28"/>
        </w:rPr>
        <w:t>,</w:t>
      </w:r>
      <w:r>
        <w:rPr>
          <w:rFonts w:ascii="Arial" w:hAnsi="Arial"/>
          <w:szCs w:val="28"/>
        </w:rPr>
        <w:t xml:space="preserve">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w:t>
      </w:r>
      <w:r w:rsidRPr="00EC7C84">
        <w:rPr>
          <w:rFonts w:ascii="Arial" w:hAnsi="Arial"/>
          <w:szCs w:val="28"/>
        </w:rPr>
        <w:t xml:space="preserve"> находящихся в муниципальной собственности муниципального образования </w:t>
      </w:r>
      <w:proofErr w:type="spellStart"/>
      <w:r w:rsidRPr="00CC7585">
        <w:rPr>
          <w:rFonts w:ascii="Arial" w:hAnsi="Arial"/>
          <w:szCs w:val="28"/>
        </w:rPr>
        <w:t>Усть-Козлухинский</w:t>
      </w:r>
      <w:proofErr w:type="spellEnd"/>
      <w:r w:rsidRPr="00EC7C84">
        <w:rPr>
          <w:rFonts w:ascii="Arial" w:hAnsi="Arial"/>
          <w:szCs w:val="28"/>
        </w:rPr>
        <w:t xml:space="preserve"> сельсовет Краснощёковского района Алтайского края, в целях удовлетворения потребностей в поддержании и укреплении здоровья, физической</w:t>
      </w:r>
      <w:proofErr w:type="gramEnd"/>
      <w:r w:rsidRPr="00EC7C84">
        <w:rPr>
          <w:rFonts w:ascii="Arial" w:hAnsi="Arial"/>
          <w:szCs w:val="28"/>
        </w:rPr>
        <w:t xml:space="preserve"> реабилитации и проведения физкультурно-оздоро</w:t>
      </w:r>
      <w:r>
        <w:rPr>
          <w:rFonts w:ascii="Arial" w:hAnsi="Arial"/>
          <w:szCs w:val="28"/>
        </w:rPr>
        <w:t>вительного и спортивного досуга.</w:t>
      </w:r>
    </w:p>
    <w:p w:rsidR="00DD318D" w:rsidRPr="008A5F17" w:rsidRDefault="00DD318D" w:rsidP="00DD318D">
      <w:pPr>
        <w:autoSpaceDE w:val="0"/>
        <w:autoSpaceDN w:val="0"/>
        <w:adjustRightInd w:val="0"/>
        <w:jc w:val="both"/>
        <w:rPr>
          <w:rFonts w:ascii="Arial" w:hAnsi="Arial" w:cs="Arial"/>
        </w:rPr>
      </w:pPr>
    </w:p>
    <w:p w:rsidR="00DD318D" w:rsidRPr="008A5F17" w:rsidRDefault="00DD318D" w:rsidP="00DD318D">
      <w:pPr>
        <w:autoSpaceDE w:val="0"/>
        <w:autoSpaceDN w:val="0"/>
        <w:adjustRightInd w:val="0"/>
        <w:ind w:firstLine="540"/>
        <w:jc w:val="both"/>
        <w:rPr>
          <w:rFonts w:ascii="Arial" w:hAnsi="Arial" w:cs="Arial"/>
        </w:rPr>
      </w:pPr>
      <w:bookmarkStart w:id="2" w:name="Par1"/>
      <w:bookmarkEnd w:id="2"/>
      <w:r w:rsidRPr="008A5F17">
        <w:rPr>
          <w:rFonts w:ascii="Arial" w:hAnsi="Arial" w:cs="Arial"/>
        </w:rPr>
        <w:tab/>
        <w:t>2. Целями и основными задачами реализации настоящего Порядка являются: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повышение роли физической культуры в оздоровлении, предупреждение заболеваемости и сохранение здоровья;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повышение уровня физической подготовленности и улучшение спортивных результатов;</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организация и проведение спортивных мероприятий;</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профилактика вредных привычек и правонарушений;</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осуществление мероприятий по популяризации и развитию физической культуры и спорта;</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создание условий для самостоятельных и организованных занятий граждан физической культурой и спортом.</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4. Предоставление объектов спорта осуществляется при соблюдении требований к их антитеррористической защищенности.</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lastRenderedPageBreak/>
        <w:tab/>
        <w:t xml:space="preserve">5. Физкультурно-оздоровительные и спортивные услуги, оказываемые на объектах спорта, должны </w:t>
      </w:r>
      <w:r>
        <w:rPr>
          <w:rFonts w:ascii="Arial" w:hAnsi="Arial" w:cs="Arial"/>
        </w:rPr>
        <w:t>соответствовать национальному</w:t>
      </w:r>
      <w:r w:rsidRPr="008A5F17">
        <w:rPr>
          <w:rFonts w:ascii="Arial" w:hAnsi="Arial" w:cs="Arial"/>
        </w:rPr>
        <w:t xml:space="preserve"> стандарту Россий</w:t>
      </w:r>
      <w:r>
        <w:rPr>
          <w:rFonts w:ascii="Arial" w:hAnsi="Arial" w:cs="Arial"/>
        </w:rPr>
        <w:t xml:space="preserve">ской Федерации ГОСТ </w:t>
      </w:r>
      <w:proofErr w:type="gramStart"/>
      <w:r>
        <w:rPr>
          <w:rFonts w:ascii="Arial" w:hAnsi="Arial" w:cs="Arial"/>
        </w:rPr>
        <w:t>Р</w:t>
      </w:r>
      <w:proofErr w:type="gramEnd"/>
      <w:r>
        <w:rPr>
          <w:rFonts w:ascii="Arial" w:hAnsi="Arial" w:cs="Arial"/>
        </w:rPr>
        <w:t xml:space="preserve"> 52024-2024</w:t>
      </w:r>
      <w:r w:rsidRPr="008A5F17">
        <w:rPr>
          <w:rFonts w:ascii="Arial" w:hAnsi="Arial" w:cs="Arial"/>
        </w:rPr>
        <w:t xml:space="preserve"> «</w:t>
      </w:r>
      <w:r>
        <w:rPr>
          <w:rFonts w:ascii="Arial" w:hAnsi="Arial" w:cs="Arial"/>
        </w:rPr>
        <w:t>Национальный стандарт Российской Федерации. Услуги физкультурно-оздоровительные и спортивные. Общие требования</w:t>
      </w:r>
      <w:r w:rsidRPr="008A5F17">
        <w:rPr>
          <w:rFonts w:ascii="Arial" w:hAnsi="Arial" w:cs="Arial"/>
        </w:rPr>
        <w:t>». Не допускается оказание услуг на объектах спорта, на которых оказание таких услуг является небезопасным.</w:t>
      </w:r>
    </w:p>
    <w:p w:rsidR="00DD318D" w:rsidRPr="00EC7C84" w:rsidRDefault="00DD318D" w:rsidP="00DD318D">
      <w:pPr>
        <w:autoSpaceDE w:val="0"/>
        <w:autoSpaceDN w:val="0"/>
        <w:adjustRightInd w:val="0"/>
        <w:ind w:firstLine="709"/>
        <w:jc w:val="both"/>
        <w:rPr>
          <w:rFonts w:ascii="Arial" w:hAnsi="Arial"/>
          <w:szCs w:val="28"/>
        </w:rPr>
      </w:pPr>
      <w:r w:rsidRPr="008A5F17">
        <w:rPr>
          <w:rFonts w:ascii="Arial" w:hAnsi="Arial" w:cs="Arial"/>
        </w:rPr>
        <w:t xml:space="preserve">6. </w:t>
      </w:r>
      <w:r w:rsidRPr="00EC7C84">
        <w:rPr>
          <w:rFonts w:ascii="Arial" w:hAnsi="Arial"/>
          <w:szCs w:val="28"/>
        </w:rPr>
        <w:t>Предоставление объектов спорта юридическим ли</w:t>
      </w:r>
      <w:r>
        <w:rPr>
          <w:rFonts w:ascii="Arial" w:hAnsi="Arial"/>
          <w:szCs w:val="28"/>
        </w:rPr>
        <w:t>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DD318D" w:rsidRPr="008A5F17" w:rsidRDefault="00DD318D" w:rsidP="00DD318D">
      <w:pPr>
        <w:autoSpaceDE w:val="0"/>
        <w:autoSpaceDN w:val="0"/>
        <w:adjustRightInd w:val="0"/>
        <w:ind w:firstLine="540"/>
        <w:jc w:val="both"/>
        <w:rPr>
          <w:rFonts w:ascii="Arial" w:hAnsi="Arial" w:cs="Arial"/>
        </w:rPr>
      </w:pP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 xml:space="preserve">7. </w:t>
      </w:r>
      <w:proofErr w:type="gramStart"/>
      <w:r w:rsidRPr="008A5F17">
        <w:rPr>
          <w:rFonts w:ascii="Arial" w:hAnsi="Arial" w:cs="Arial"/>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8A5F17">
          <w:rPr>
            <w:rFonts w:ascii="Arial" w:hAnsi="Arial" w:cs="Arial"/>
          </w:rPr>
          <w:t>пункте 2</w:t>
        </w:r>
      </w:hyperlink>
      <w:r w:rsidRPr="008A5F17">
        <w:rPr>
          <w:rFonts w:ascii="Arial" w:hAnsi="Arial" w:cs="Arial"/>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8A5F17">
        <w:rPr>
          <w:rFonts w:ascii="Arial" w:hAnsi="Arial" w:cs="Arial"/>
        </w:rPr>
        <w:t xml:space="preserve"> местного самоуправления, </w:t>
      </w:r>
      <w:proofErr w:type="gramStart"/>
      <w:r w:rsidRPr="008A5F17">
        <w:rPr>
          <w:rFonts w:ascii="Arial" w:hAnsi="Arial" w:cs="Arial"/>
        </w:rPr>
        <w:t>осуществляющим</w:t>
      </w:r>
      <w:proofErr w:type="gramEnd"/>
      <w:r w:rsidRPr="008A5F17">
        <w:rPr>
          <w:rFonts w:ascii="Arial" w:hAnsi="Arial" w:cs="Arial"/>
        </w:rPr>
        <w:t xml:space="preserve"> в отношении данного учреждения функции и полномочия учредителя.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w:t>
      </w:r>
      <w:r>
        <w:rPr>
          <w:rFonts w:ascii="Arial" w:hAnsi="Arial" w:cs="Arial"/>
        </w:rPr>
        <w:t>пользования объектов спорта</w:t>
      </w:r>
      <w:r w:rsidRPr="008A5F17">
        <w:rPr>
          <w:rFonts w:ascii="Arial" w:hAnsi="Arial" w:cs="Arial"/>
        </w:rPr>
        <w:t>,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 xml:space="preserve">9. Администрация </w:t>
      </w:r>
      <w:r>
        <w:rPr>
          <w:rFonts w:ascii="Arial" w:hAnsi="Arial" w:cs="Arial"/>
        </w:rPr>
        <w:t>Усть-Козлухинского</w:t>
      </w:r>
      <w:r w:rsidRPr="008A5F17">
        <w:rPr>
          <w:rFonts w:ascii="Arial" w:hAnsi="Arial" w:cs="Arial"/>
        </w:rPr>
        <w:t xml:space="preserve">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 xml:space="preserve">Реестр размещается на официальном сайте Администрации Краснощёковского района Алтайского края: https:// </w:t>
      </w:r>
      <w:proofErr w:type="spellStart"/>
      <w:r w:rsidRPr="008A5F17">
        <w:rPr>
          <w:rFonts w:ascii="Arial" w:hAnsi="Arial" w:cs="Arial"/>
          <w:lang w:val="en-US"/>
        </w:rPr>
        <w:t>krasadm</w:t>
      </w:r>
      <w:proofErr w:type="spellEnd"/>
      <w:r w:rsidRPr="008A5F17">
        <w:rPr>
          <w:rFonts w:ascii="Arial" w:hAnsi="Arial" w:cs="Arial"/>
        </w:rPr>
        <w:t>.</w:t>
      </w:r>
      <w:proofErr w:type="spellStart"/>
      <w:r w:rsidRPr="008A5F17">
        <w:rPr>
          <w:rFonts w:ascii="Arial" w:hAnsi="Arial" w:cs="Arial"/>
        </w:rPr>
        <w:t>ru</w:t>
      </w:r>
      <w:proofErr w:type="spellEnd"/>
      <w:r w:rsidRPr="008A5F17">
        <w:rPr>
          <w:rFonts w:ascii="Arial" w:hAnsi="Arial" w:cs="Arial"/>
        </w:rPr>
        <w:t xml:space="preserve"> в разделе Администрации </w:t>
      </w:r>
      <w:r>
        <w:rPr>
          <w:rFonts w:ascii="Arial" w:hAnsi="Arial" w:cs="Arial"/>
        </w:rPr>
        <w:t>Усть-Козлухинского</w:t>
      </w:r>
      <w:r w:rsidRPr="008A5F17">
        <w:rPr>
          <w:rFonts w:ascii="Arial" w:hAnsi="Arial" w:cs="Arial"/>
        </w:rPr>
        <w:t xml:space="preserve"> сельсовета.</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 xml:space="preserve">10. Заинтересованные в предоставлении объектов спорта лица, указанные в </w:t>
      </w:r>
      <w:hyperlink w:anchor="Par0" w:history="1">
        <w:r w:rsidRPr="008A5F17">
          <w:rPr>
            <w:rFonts w:ascii="Arial" w:hAnsi="Arial" w:cs="Arial"/>
          </w:rPr>
          <w:t>пункте 1</w:t>
        </w:r>
      </w:hyperlink>
      <w:r w:rsidRPr="008A5F17">
        <w:rPr>
          <w:rFonts w:ascii="Arial" w:hAnsi="Arial" w:cs="Arial"/>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4" w:history="1">
        <w:r w:rsidRPr="008A5F17">
          <w:rPr>
            <w:rFonts w:ascii="Arial" w:hAnsi="Arial" w:cs="Arial"/>
          </w:rPr>
          <w:t>законом</w:t>
        </w:r>
      </w:hyperlink>
      <w:r w:rsidRPr="008A5F17">
        <w:rPr>
          <w:rFonts w:ascii="Arial" w:hAnsi="Arial" w:cs="Arial"/>
        </w:rPr>
        <w:t xml:space="preserve"> от 27.07.2006 №152-ФЗ «О персональных данных».</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lastRenderedPageBreak/>
        <w:tab/>
        <w:t>11. Заявление о предоставлении права пользования объектами спорта включает следующие данные:</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DD318D" w:rsidRPr="008A5F17" w:rsidRDefault="00DD318D" w:rsidP="00DD318D">
      <w:pPr>
        <w:autoSpaceDE w:val="0"/>
        <w:autoSpaceDN w:val="0"/>
        <w:adjustRightInd w:val="0"/>
        <w:ind w:firstLine="540"/>
        <w:jc w:val="both"/>
        <w:rPr>
          <w:rFonts w:ascii="Arial" w:hAnsi="Arial" w:cs="Arial"/>
          <w:i/>
        </w:rPr>
      </w:pPr>
      <w:r w:rsidRPr="008A5F17">
        <w:rPr>
          <w:rFonts w:ascii="Arial" w:hAnsi="Arial" w:cs="Arial"/>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5" w:history="1">
        <w:r w:rsidRPr="008A5F17">
          <w:rPr>
            <w:rFonts w:ascii="Arial" w:hAnsi="Arial" w:cs="Arial"/>
          </w:rPr>
          <w:t>закона</w:t>
        </w:r>
      </w:hyperlink>
      <w:r w:rsidRPr="008A5F17">
        <w:rPr>
          <w:rFonts w:ascii="Arial" w:hAnsi="Arial" w:cs="Arial"/>
        </w:rPr>
        <w:t xml:space="preserve"> от 06.04.2011 №63-ФЗ «Об электронной подписи» на адрес электронной почты администрации </w:t>
      </w:r>
      <w:proofErr w:type="spellStart"/>
      <w:r w:rsidRPr="00CC7585">
        <w:rPr>
          <w:rFonts w:ascii="Arial" w:hAnsi="Arial" w:cs="Arial"/>
          <w:b/>
          <w:lang w:val="en-US"/>
        </w:rPr>
        <w:t>ukss</w:t>
      </w:r>
      <w:proofErr w:type="spellEnd"/>
      <w:r w:rsidRPr="00CC7585">
        <w:rPr>
          <w:rFonts w:ascii="Arial" w:hAnsi="Arial" w:cs="Arial"/>
          <w:b/>
        </w:rPr>
        <w:t>83@</w:t>
      </w:r>
      <w:r w:rsidRPr="00CC7585">
        <w:rPr>
          <w:rFonts w:ascii="Arial" w:hAnsi="Arial" w:cs="Arial"/>
          <w:b/>
          <w:lang w:val="en-US"/>
        </w:rPr>
        <w:t>mail</w:t>
      </w:r>
      <w:r w:rsidRPr="00CC7585">
        <w:rPr>
          <w:rFonts w:ascii="Arial" w:hAnsi="Arial" w:cs="Arial"/>
          <w:b/>
        </w:rPr>
        <w:t>.</w:t>
      </w:r>
      <w:proofErr w:type="spellStart"/>
      <w:r w:rsidRPr="00CC7585">
        <w:rPr>
          <w:rFonts w:ascii="Arial" w:hAnsi="Arial" w:cs="Arial"/>
          <w:b/>
          <w:lang w:val="en-US"/>
        </w:rPr>
        <w:t>ru</w:t>
      </w:r>
      <w:proofErr w:type="spellEnd"/>
      <w:r w:rsidRPr="008A5F17">
        <w:rPr>
          <w:rFonts w:ascii="Arial" w:hAnsi="Arial" w:cs="Arial"/>
        </w:rPr>
        <w:t>.</w:t>
      </w:r>
    </w:p>
    <w:p w:rsidR="00DD318D" w:rsidRPr="00EC7C84" w:rsidRDefault="00DD318D" w:rsidP="00DD318D">
      <w:pPr>
        <w:autoSpaceDE w:val="0"/>
        <w:autoSpaceDN w:val="0"/>
        <w:adjustRightInd w:val="0"/>
        <w:ind w:firstLine="709"/>
        <w:jc w:val="both"/>
        <w:rPr>
          <w:rFonts w:ascii="Arial" w:hAnsi="Arial"/>
          <w:szCs w:val="28"/>
        </w:rPr>
      </w:pPr>
      <w:r w:rsidRPr="008A5F17">
        <w:rPr>
          <w:rFonts w:ascii="Arial" w:hAnsi="Arial" w:cs="Arial"/>
        </w:rPr>
        <w:tab/>
        <w:t xml:space="preserve">12. </w:t>
      </w:r>
      <w:r w:rsidRPr="00EC7C84">
        <w:rPr>
          <w:rFonts w:ascii="Arial" w:hAnsi="Arial"/>
          <w:szCs w:val="28"/>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DD318D" w:rsidRPr="00EC7C84" w:rsidRDefault="00DD318D" w:rsidP="00DD318D">
      <w:pPr>
        <w:autoSpaceDE w:val="0"/>
        <w:autoSpaceDN w:val="0"/>
        <w:adjustRightInd w:val="0"/>
        <w:ind w:firstLine="709"/>
        <w:jc w:val="both"/>
        <w:rPr>
          <w:rFonts w:ascii="Arial" w:hAnsi="Arial"/>
          <w:szCs w:val="28"/>
        </w:rPr>
      </w:pPr>
      <w:r w:rsidRPr="00EC7C84">
        <w:rPr>
          <w:rFonts w:ascii="Arial" w:hAnsi="Arial"/>
          <w:szCs w:val="28"/>
        </w:rPr>
        <w:t xml:space="preserve">   Заявление рассматривается в течение 5 рабочих дней </w:t>
      </w:r>
      <w:proofErr w:type="gramStart"/>
      <w:r w:rsidRPr="00EC7C84">
        <w:rPr>
          <w:rFonts w:ascii="Arial" w:hAnsi="Arial"/>
          <w:szCs w:val="28"/>
        </w:rPr>
        <w:t>с даты</w:t>
      </w:r>
      <w:proofErr w:type="gramEnd"/>
      <w:r w:rsidRPr="00EC7C84">
        <w:rPr>
          <w:rFonts w:ascii="Arial" w:hAnsi="Arial"/>
          <w:szCs w:val="28"/>
        </w:rPr>
        <w:t xml:space="preserve"> его регистрации.</w:t>
      </w:r>
    </w:p>
    <w:p w:rsidR="00DD318D" w:rsidRPr="00EC7C84" w:rsidRDefault="00DD318D" w:rsidP="00DD318D">
      <w:pPr>
        <w:autoSpaceDE w:val="0"/>
        <w:autoSpaceDN w:val="0"/>
        <w:adjustRightInd w:val="0"/>
        <w:ind w:firstLine="709"/>
        <w:jc w:val="both"/>
        <w:rPr>
          <w:rFonts w:ascii="Arial" w:hAnsi="Arial"/>
          <w:szCs w:val="28"/>
        </w:rPr>
      </w:pPr>
      <w:r w:rsidRPr="00EC7C84">
        <w:rPr>
          <w:rFonts w:ascii="Arial" w:hAnsi="Arial"/>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DD318D" w:rsidRPr="00EC7C84" w:rsidRDefault="00DD318D" w:rsidP="00DD318D">
      <w:pPr>
        <w:autoSpaceDE w:val="0"/>
        <w:autoSpaceDN w:val="0"/>
        <w:adjustRightInd w:val="0"/>
        <w:ind w:firstLine="709"/>
        <w:jc w:val="both"/>
        <w:rPr>
          <w:rFonts w:ascii="Arial" w:hAnsi="Arial"/>
          <w:szCs w:val="28"/>
        </w:rPr>
      </w:pPr>
      <w:r w:rsidRPr="00EC7C84">
        <w:rPr>
          <w:rFonts w:ascii="Arial" w:hAnsi="Arial"/>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DD318D" w:rsidRPr="00EC7C84" w:rsidRDefault="00DD318D" w:rsidP="00DD318D">
      <w:pPr>
        <w:autoSpaceDE w:val="0"/>
        <w:autoSpaceDN w:val="0"/>
        <w:adjustRightInd w:val="0"/>
        <w:ind w:firstLine="709"/>
        <w:jc w:val="both"/>
        <w:rPr>
          <w:rFonts w:ascii="Arial" w:hAnsi="Arial"/>
          <w:szCs w:val="28"/>
        </w:rPr>
      </w:pPr>
      <w:r w:rsidRPr="00EC7C84">
        <w:rPr>
          <w:rFonts w:ascii="Arial" w:hAnsi="Arial"/>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DD318D" w:rsidRPr="00EC7C84" w:rsidRDefault="00DD318D" w:rsidP="00DD318D">
      <w:pPr>
        <w:autoSpaceDE w:val="0"/>
        <w:autoSpaceDN w:val="0"/>
        <w:adjustRightInd w:val="0"/>
        <w:ind w:firstLine="709"/>
        <w:jc w:val="both"/>
        <w:rPr>
          <w:rFonts w:ascii="Arial" w:hAnsi="Arial"/>
          <w:szCs w:val="28"/>
        </w:rPr>
      </w:pPr>
      <w:r w:rsidRPr="00EC7C84">
        <w:rPr>
          <w:rFonts w:ascii="Arial" w:hAnsi="Arial"/>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 xml:space="preserve">13. Основаниями для отказа в предоставлении объекта спорта лицам, указанным в </w:t>
      </w:r>
      <w:hyperlink w:anchor="Par0" w:history="1">
        <w:r w:rsidRPr="008A5F17">
          <w:rPr>
            <w:rFonts w:ascii="Arial" w:hAnsi="Arial" w:cs="Arial"/>
          </w:rPr>
          <w:t>пункте 1</w:t>
        </w:r>
      </w:hyperlink>
      <w:r w:rsidRPr="008A5F17">
        <w:rPr>
          <w:rFonts w:ascii="Arial" w:hAnsi="Arial" w:cs="Arial"/>
        </w:rPr>
        <w:t xml:space="preserve"> настоящего Порядка, являются:</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превышение предельной численности посетителей по отношению к пропускной способности спортивной инфраструктуры объекта спорта;</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lastRenderedPageBreak/>
        <w:tab/>
        <w:t>ремонтные работы, реконструкци</w:t>
      </w:r>
      <w:r>
        <w:rPr>
          <w:rFonts w:ascii="Arial" w:hAnsi="Arial" w:cs="Arial"/>
        </w:rPr>
        <w:t xml:space="preserve">я, переоборудование </w:t>
      </w:r>
      <w:r w:rsidRPr="00CC7585">
        <w:rPr>
          <w:rFonts w:ascii="Arial" w:hAnsi="Arial" w:cs="Arial"/>
        </w:rPr>
        <w:t>объекты спорта</w:t>
      </w:r>
      <w:r w:rsidRPr="008A5F17">
        <w:rPr>
          <w:rFonts w:ascii="Arial" w:hAnsi="Arial" w:cs="Arial"/>
        </w:rPr>
        <w:t>;</w:t>
      </w: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t>отсутствие в графике работы объектов спорта свободного времени.</w:t>
      </w:r>
    </w:p>
    <w:p w:rsidR="00DD318D" w:rsidRPr="008A5F17" w:rsidRDefault="00DD318D" w:rsidP="00DD318D">
      <w:pPr>
        <w:autoSpaceDE w:val="0"/>
        <w:autoSpaceDN w:val="0"/>
        <w:adjustRightInd w:val="0"/>
        <w:jc w:val="both"/>
        <w:rPr>
          <w:rFonts w:ascii="Arial" w:hAnsi="Arial" w:cs="Arial"/>
        </w:rPr>
      </w:pPr>
      <w:r w:rsidRPr="008A5F17">
        <w:rPr>
          <w:rFonts w:ascii="Arial" w:hAnsi="Arial" w:cs="Arial"/>
        </w:rPr>
        <w:tab/>
        <w:t xml:space="preserve">14. </w:t>
      </w:r>
      <w:proofErr w:type="gramStart"/>
      <w:r w:rsidRPr="008A5F17">
        <w:rPr>
          <w:rFonts w:ascii="Arial" w:hAnsi="Arial" w:cs="Arial"/>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8A5F17">
        <w:rPr>
          <w:rFonts w:ascii="Arial" w:hAnsi="Arial" w:cs="Arial"/>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DD318D" w:rsidRPr="008A5F17" w:rsidRDefault="00DD318D" w:rsidP="00DD318D">
      <w:pPr>
        <w:autoSpaceDE w:val="0"/>
        <w:autoSpaceDN w:val="0"/>
        <w:adjustRightInd w:val="0"/>
        <w:ind w:firstLine="540"/>
        <w:jc w:val="both"/>
        <w:rPr>
          <w:rFonts w:ascii="Arial" w:hAnsi="Arial" w:cs="Arial"/>
        </w:rPr>
      </w:pPr>
    </w:p>
    <w:p w:rsidR="00DD318D" w:rsidRPr="008A5F17" w:rsidRDefault="00DD318D" w:rsidP="00DD318D">
      <w:pPr>
        <w:autoSpaceDE w:val="0"/>
        <w:autoSpaceDN w:val="0"/>
        <w:adjustRightInd w:val="0"/>
        <w:ind w:firstLine="540"/>
        <w:jc w:val="both"/>
        <w:rPr>
          <w:rFonts w:ascii="Arial" w:hAnsi="Arial" w:cs="Arial"/>
        </w:rPr>
      </w:pPr>
      <w:r w:rsidRPr="008A5F17">
        <w:rPr>
          <w:rFonts w:ascii="Arial" w:hAnsi="Arial" w:cs="Arial"/>
        </w:rPr>
        <w:tab/>
      </w:r>
    </w:p>
    <w:p w:rsidR="00DD318D" w:rsidRPr="008A5F17" w:rsidRDefault="00DD318D" w:rsidP="00DD318D">
      <w:pPr>
        <w:autoSpaceDE w:val="0"/>
        <w:autoSpaceDN w:val="0"/>
        <w:adjustRightInd w:val="0"/>
        <w:jc w:val="both"/>
        <w:outlineLvl w:val="0"/>
        <w:rPr>
          <w:rFonts w:ascii="Arial" w:hAnsi="Arial" w:cs="Arial"/>
        </w:rPr>
      </w:pPr>
    </w:p>
    <w:p w:rsidR="00DD318D" w:rsidRPr="008A5F17" w:rsidRDefault="00DD318D" w:rsidP="00DD318D">
      <w:pPr>
        <w:widowControl w:val="0"/>
        <w:autoSpaceDE w:val="0"/>
        <w:autoSpaceDN w:val="0"/>
        <w:adjustRightInd w:val="0"/>
        <w:ind w:firstLine="709"/>
        <w:contextualSpacing/>
        <w:jc w:val="both"/>
        <w:rPr>
          <w:rFonts w:ascii="Arial" w:hAnsi="Arial" w:cs="Arial"/>
        </w:rPr>
      </w:pPr>
    </w:p>
    <w:p w:rsidR="00387473" w:rsidRDefault="00387473" w:rsidP="00DD318D">
      <w:pPr>
        <w:pStyle w:val="a7"/>
        <w:ind w:left="-284" w:firstLine="284"/>
        <w:jc w:val="center"/>
      </w:pPr>
    </w:p>
    <w:sectPr w:rsidR="00387473" w:rsidSect="001B2F31">
      <w:head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1A0" w:rsidRDefault="00CC21A0" w:rsidP="00387473">
      <w:pPr>
        <w:spacing w:after="0" w:line="240" w:lineRule="auto"/>
      </w:pPr>
      <w:r>
        <w:separator/>
      </w:r>
    </w:p>
  </w:endnote>
  <w:endnote w:type="continuationSeparator" w:id="0">
    <w:p w:rsidR="00CC21A0" w:rsidRDefault="00CC21A0"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1A0" w:rsidRDefault="00CC21A0" w:rsidP="00387473">
      <w:pPr>
        <w:spacing w:after="0" w:line="240" w:lineRule="auto"/>
      </w:pPr>
      <w:r>
        <w:separator/>
      </w:r>
    </w:p>
  </w:footnote>
  <w:footnote w:type="continuationSeparator" w:id="0">
    <w:p w:rsidR="00CC21A0" w:rsidRDefault="00CC21A0"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8D" w:rsidRDefault="00DD318D" w:rsidP="004C1070">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DD318D" w:rsidRDefault="00DD318D" w:rsidP="004C1070">
    <w:pPr>
      <w:pStyle w:val="af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8D" w:rsidRDefault="00DD318D" w:rsidP="003B27B7">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separate"/>
    </w:r>
    <w:r w:rsidR="005B0A7C">
      <w:rPr>
        <w:rStyle w:val="afb"/>
        <w:noProof/>
      </w:rPr>
      <w:t>5</w:t>
    </w:r>
    <w:r>
      <w:rPr>
        <w:rStyle w:val="afb"/>
      </w:rPr>
      <w:fldChar w:fldCharType="end"/>
    </w:r>
  </w:p>
  <w:p w:rsidR="00DD318D" w:rsidRDefault="00DD318D" w:rsidP="004C1070">
    <w:pPr>
      <w:pStyle w:val="af1"/>
      <w:ind w:right="36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EndPr/>
    <w:sdtContent>
      <w:p w:rsidR="00930ACD" w:rsidRDefault="00930ACD">
        <w:pPr>
          <w:pStyle w:val="af1"/>
          <w:jc w:val="center"/>
        </w:pPr>
        <w:r>
          <w:fldChar w:fldCharType="begin"/>
        </w:r>
        <w:r>
          <w:instrText>PAGE   \* MERGEFORMAT</w:instrText>
        </w:r>
        <w:r>
          <w:fldChar w:fldCharType="separate"/>
        </w:r>
        <w:r w:rsidR="005B0A7C">
          <w:rPr>
            <w:noProof/>
          </w:rPr>
          <w:t>17</w:t>
        </w:r>
        <w:r>
          <w:fldChar w:fldCharType="end"/>
        </w:r>
      </w:p>
    </w:sdtContent>
  </w:sdt>
  <w:p w:rsidR="00930ACD" w:rsidRDefault="00930ACD">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9">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0CF435C"/>
    <w:multiLevelType w:val="singleLevel"/>
    <w:tmpl w:val="0419000F"/>
    <w:lvl w:ilvl="0">
      <w:start w:val="1"/>
      <w:numFmt w:val="decimal"/>
      <w:lvlText w:val="%1."/>
      <w:lvlJc w:val="left"/>
      <w:pPr>
        <w:tabs>
          <w:tab w:val="num" w:pos="360"/>
        </w:tabs>
        <w:ind w:left="360" w:hanging="360"/>
      </w:pPr>
    </w:lvl>
  </w:abstractNum>
  <w:abstractNum w:abstractNumId="19">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3FD93972"/>
    <w:multiLevelType w:val="hybridMultilevel"/>
    <w:tmpl w:val="DEFE78E0"/>
    <w:lvl w:ilvl="0" w:tplc="01021C52">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4">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6">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8">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3">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4">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24"/>
  </w:num>
  <w:num w:numId="3">
    <w:abstractNumId w:val="32"/>
  </w:num>
  <w:num w:numId="4">
    <w:abstractNumId w:val="10"/>
  </w:num>
  <w:num w:numId="5">
    <w:abstractNumId w:val="28"/>
  </w:num>
  <w:num w:numId="6">
    <w:abstractNumId w:val="13"/>
  </w:num>
  <w:num w:numId="7">
    <w:abstractNumId w:val="3"/>
  </w:num>
  <w:num w:numId="8">
    <w:abstractNumId w:val="18"/>
  </w:num>
  <w:num w:numId="9">
    <w:abstractNumId w:val="33"/>
  </w:num>
  <w:num w:numId="10">
    <w:abstractNumId w:val="0"/>
  </w:num>
  <w:num w:numId="11">
    <w:abstractNumId w:val="17"/>
  </w:num>
  <w:num w:numId="12">
    <w:abstractNumId w:val="31"/>
  </w:num>
  <w:num w:numId="13">
    <w:abstractNumId w:val="21"/>
  </w:num>
  <w:num w:numId="14">
    <w:abstractNumId w:val="25"/>
  </w:num>
  <w:num w:numId="15">
    <w:abstractNumId w:val="16"/>
  </w:num>
  <w:num w:numId="16">
    <w:abstractNumId w:val="14"/>
  </w:num>
  <w:num w:numId="17">
    <w:abstractNumId w:val="12"/>
  </w:num>
  <w:num w:numId="18">
    <w:abstractNumId w:val="15"/>
  </w:num>
  <w:num w:numId="19">
    <w:abstractNumId w:val="22"/>
  </w:num>
  <w:num w:numId="20">
    <w:abstractNumId w:val="7"/>
  </w:num>
  <w:num w:numId="21">
    <w:abstractNumId w:val="9"/>
  </w:num>
  <w:num w:numId="22">
    <w:abstractNumId w:val="20"/>
  </w:num>
  <w:num w:numId="23">
    <w:abstractNumId w:val="11"/>
  </w:num>
  <w:num w:numId="24">
    <w:abstractNumId w:val="2"/>
  </w:num>
  <w:num w:numId="25">
    <w:abstractNumId w:val="30"/>
  </w:num>
  <w:num w:numId="26">
    <w:abstractNumId w:val="6"/>
  </w:num>
  <w:num w:numId="27">
    <w:abstractNumId w:val="29"/>
  </w:num>
  <w:num w:numId="28">
    <w:abstractNumId w:val="35"/>
  </w:num>
  <w:num w:numId="29">
    <w:abstractNumId w:val="27"/>
  </w:num>
  <w:num w:numId="30">
    <w:abstractNumId w:val="19"/>
  </w:num>
  <w:num w:numId="31">
    <w:abstractNumId w:val="4"/>
  </w:num>
  <w:num w:numId="32">
    <w:abstractNumId w:val="34"/>
  </w:num>
  <w:num w:numId="33">
    <w:abstractNumId w:val="26"/>
  </w:num>
  <w:num w:numId="34">
    <w:abstractNumId w:val="1"/>
  </w:num>
  <w:num w:numId="35">
    <w:abstractNumId w:val="5"/>
  </w:num>
  <w:num w:numId="36">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852DF"/>
    <w:rsid w:val="002906DE"/>
    <w:rsid w:val="0029294D"/>
    <w:rsid w:val="002C69BE"/>
    <w:rsid w:val="002C6ECC"/>
    <w:rsid w:val="002D2973"/>
    <w:rsid w:val="002E3D24"/>
    <w:rsid w:val="002F5C18"/>
    <w:rsid w:val="00301409"/>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B0A7C"/>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44B7C"/>
    <w:rsid w:val="008601D0"/>
    <w:rsid w:val="00882A8B"/>
    <w:rsid w:val="00894A98"/>
    <w:rsid w:val="008A218E"/>
    <w:rsid w:val="008A6890"/>
    <w:rsid w:val="008D1F61"/>
    <w:rsid w:val="009250AB"/>
    <w:rsid w:val="00927204"/>
    <w:rsid w:val="00930ACD"/>
    <w:rsid w:val="00931447"/>
    <w:rsid w:val="00964C9E"/>
    <w:rsid w:val="00975200"/>
    <w:rsid w:val="009C5FC3"/>
    <w:rsid w:val="00A00AF8"/>
    <w:rsid w:val="00A07791"/>
    <w:rsid w:val="00A227B1"/>
    <w:rsid w:val="00A73679"/>
    <w:rsid w:val="00A90255"/>
    <w:rsid w:val="00AA636C"/>
    <w:rsid w:val="00AB3913"/>
    <w:rsid w:val="00AD10FF"/>
    <w:rsid w:val="00BA50B9"/>
    <w:rsid w:val="00BB2F4E"/>
    <w:rsid w:val="00BD19E8"/>
    <w:rsid w:val="00BD4A19"/>
    <w:rsid w:val="00C032F2"/>
    <w:rsid w:val="00C47546"/>
    <w:rsid w:val="00C9498B"/>
    <w:rsid w:val="00C960D0"/>
    <w:rsid w:val="00CC21A0"/>
    <w:rsid w:val="00CD617C"/>
    <w:rsid w:val="00D07E16"/>
    <w:rsid w:val="00D34C95"/>
    <w:rsid w:val="00D36C83"/>
    <w:rsid w:val="00DB79B9"/>
    <w:rsid w:val="00DC25D5"/>
    <w:rsid w:val="00DD318D"/>
    <w:rsid w:val="00DE3171"/>
    <w:rsid w:val="00DE38B8"/>
    <w:rsid w:val="00E52EAD"/>
    <w:rsid w:val="00E71B5C"/>
    <w:rsid w:val="00E9060F"/>
    <w:rsid w:val="00E94F34"/>
    <w:rsid w:val="00EA5FD1"/>
    <w:rsid w:val="00EC0682"/>
    <w:rsid w:val="00F06613"/>
    <w:rsid w:val="00F1644D"/>
    <w:rsid w:val="00F213E6"/>
    <w:rsid w:val="00F62246"/>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CF7262783BDA46B2C4B5CDAFB5826D869D96A95FE92AC07E8202531480D97CF4666536359982E28BBD98E2E15F7921C57CF82825620A637n1W4H" TargetMode="External"/><Relationship Id="rId5" Type="http://schemas.openxmlformats.org/officeDocument/2006/relationships/settings" Target="settings.xml"/><Relationship Id="rId15" Type="http://schemas.openxmlformats.org/officeDocument/2006/relationships/hyperlink" Target="consultantplus://offline/ref=EAA1AADA3C7B7C89A881E446FF1FCFDA159888C73046734FACF4D032C7714071C0E87CCF67DE958AC529AA85B0E9f0H" TargetMode="External"/><Relationship Id="rId10" Type="http://schemas.openxmlformats.org/officeDocument/2006/relationships/hyperlink" Target="consultantplus://offline/ref=8CF7262783BDA46B2C4B5CDAFB5826D869DE6590FB96AC07E8202531480D97CF54660B6F589C302DB2CCD87F53nAW2H" TargetMode="External"/><Relationship Id="rId4" Type="http://schemas.microsoft.com/office/2007/relationships/stylesWithEffects" Target="stylesWithEffects.xml"/><Relationship Id="rId9" Type="http://schemas.openxmlformats.org/officeDocument/2006/relationships/hyperlink" Target="consultantplus://offline/ref=8CF7262783BDA46B2C4B5CDAFB5826D869DF6B91FE9BAC07E8202531480D97CF54660B6F589C302DB2CCD87F53nAW2H" TargetMode="External"/><Relationship Id="rId14" Type="http://schemas.openxmlformats.org/officeDocument/2006/relationships/hyperlink" Target="consultantplus://offline/ref=EAA1AADA3C7B7C89A881E446FF1FCFDA15998BC4374D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3C557-B911-4D58-8150-58A20FB4E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19</Pages>
  <Words>5058</Words>
  <Characters>28836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24</cp:revision>
  <cp:lastPrinted>2025-08-15T04:57:00Z</cp:lastPrinted>
  <dcterms:created xsi:type="dcterms:W3CDTF">2024-06-05T04:27:00Z</dcterms:created>
  <dcterms:modified xsi:type="dcterms:W3CDTF">2025-11-18T04:28:00Z</dcterms:modified>
</cp:coreProperties>
</file>