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272" w:rsidRPr="000A7272" w:rsidRDefault="000A7272" w:rsidP="000A7272">
      <w:pPr>
        <w:jc w:val="right"/>
        <w:rPr>
          <w:u w:val="single"/>
        </w:rPr>
      </w:pPr>
      <w:r w:rsidRPr="000A7272">
        <w:rPr>
          <w:u w:val="single"/>
        </w:rPr>
        <w:t>ПРОЕКТ</w:t>
      </w:r>
    </w:p>
    <w:p w:rsidR="000A7272" w:rsidRDefault="000A7272"/>
    <w:tbl>
      <w:tblPr>
        <w:tblW w:w="10048" w:type="dxa"/>
        <w:tblLayout w:type="fixed"/>
        <w:tblLook w:val="0000"/>
      </w:tblPr>
      <w:tblGrid>
        <w:gridCol w:w="10048"/>
      </w:tblGrid>
      <w:tr w:rsidR="0090016D" w:rsidTr="005D27E3">
        <w:trPr>
          <w:trHeight w:val="2010"/>
        </w:trPr>
        <w:tc>
          <w:tcPr>
            <w:tcW w:w="10048" w:type="dxa"/>
          </w:tcPr>
          <w:p w:rsidR="0090016D" w:rsidRDefault="000A7272" w:rsidP="005D27E3">
            <w:pPr>
              <w:jc w:val="center"/>
              <w:rPr>
                <w:b/>
              </w:rPr>
            </w:pPr>
            <w:r>
              <w:rPr>
                <w:b/>
              </w:rPr>
              <w:t>СОВЕТ ДЕПУТАТОВ МАРАЛИХИНСКОГО</w:t>
            </w:r>
            <w:r w:rsidR="0090016D">
              <w:rPr>
                <w:b/>
              </w:rPr>
              <w:t xml:space="preserve"> СЕЛЬСОВЕТА</w:t>
            </w:r>
          </w:p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>КРАСНОЩЁКОВСКОГО РАЙОНА</w:t>
            </w:r>
            <w:r w:rsidR="000A7272">
              <w:rPr>
                <w:b/>
              </w:rPr>
              <w:t xml:space="preserve"> </w:t>
            </w:r>
            <w:r>
              <w:rPr>
                <w:b/>
              </w:rPr>
              <w:t>АЛТАЙСКОГО КРАЯ</w:t>
            </w:r>
          </w:p>
          <w:p w:rsidR="0090016D" w:rsidRDefault="0090016D" w:rsidP="005D27E3">
            <w:pPr>
              <w:snapToGrid w:val="0"/>
              <w:jc w:val="center"/>
              <w:rPr>
                <w:b/>
              </w:rPr>
            </w:pPr>
          </w:p>
          <w:p w:rsidR="0090016D" w:rsidRDefault="0090016D" w:rsidP="005D27E3">
            <w:pPr>
              <w:jc w:val="center"/>
              <w:rPr>
                <w:b/>
              </w:rPr>
            </w:pPr>
          </w:p>
          <w:p w:rsidR="0090016D" w:rsidRDefault="0090016D" w:rsidP="005D27E3">
            <w:pPr>
              <w:jc w:val="center"/>
              <w:rPr>
                <w:b/>
              </w:rPr>
            </w:pPr>
            <w:r>
              <w:rPr>
                <w:b/>
              </w:rPr>
              <w:t>РЕШЕНИЕ</w:t>
            </w:r>
          </w:p>
          <w:p w:rsidR="0090016D" w:rsidRDefault="0090016D" w:rsidP="005D27E3">
            <w:pPr>
              <w:jc w:val="center"/>
              <w:rPr>
                <w:b/>
              </w:rPr>
            </w:pPr>
          </w:p>
          <w:p w:rsidR="0090016D" w:rsidRDefault="000A7272" w:rsidP="005D27E3">
            <w:pPr>
              <w:jc w:val="both"/>
            </w:pPr>
            <w:r>
              <w:t>«08» октября 2025</w:t>
            </w:r>
            <w:r w:rsidR="0090016D">
              <w:t xml:space="preserve"> г.                </w:t>
            </w:r>
            <w:r w:rsidR="0090016D">
              <w:tab/>
            </w:r>
            <w:r w:rsidR="0090016D">
              <w:tab/>
              <w:t xml:space="preserve">                                                №</w:t>
            </w:r>
            <w:r w:rsidR="00AF18CA">
              <w:t xml:space="preserve"> 13</w:t>
            </w:r>
            <w:r w:rsidR="0090016D">
              <w:tab/>
            </w:r>
            <w:r w:rsidR="0090016D">
              <w:tab/>
            </w:r>
            <w:r w:rsidR="0090016D">
              <w:tab/>
            </w:r>
          </w:p>
          <w:p w:rsidR="0090016D" w:rsidRDefault="000A7272" w:rsidP="0090016D">
            <w:pPr>
              <w:jc w:val="center"/>
            </w:pPr>
            <w:r>
              <w:t xml:space="preserve">с. </w:t>
            </w:r>
            <w:proofErr w:type="spellStart"/>
            <w:r>
              <w:t>Маралиха</w:t>
            </w:r>
            <w:proofErr w:type="spellEnd"/>
          </w:p>
          <w:p w:rsidR="0090016D" w:rsidRDefault="0090016D" w:rsidP="0090016D">
            <w:pPr>
              <w:pStyle w:val="2"/>
              <w:keepNext/>
              <w:numPr>
                <w:ilvl w:val="1"/>
                <w:numId w:val="1"/>
              </w:numPr>
              <w:tabs>
                <w:tab w:val="left" w:pos="0"/>
              </w:tabs>
              <w:spacing w:before="0" w:beforeAutospacing="0" w:after="0" w:afterAutospacing="0"/>
              <w:jc w:val="center"/>
            </w:pPr>
          </w:p>
        </w:tc>
      </w:tr>
    </w:tbl>
    <w:p w:rsidR="0090016D" w:rsidRDefault="0090016D" w:rsidP="0090016D">
      <w:pPr>
        <w:ind w:right="-35"/>
      </w:pPr>
    </w:p>
    <w:tbl>
      <w:tblPr>
        <w:tblW w:w="0" w:type="auto"/>
        <w:tblLayout w:type="fixed"/>
        <w:tblLook w:val="0000"/>
      </w:tblPr>
      <w:tblGrid>
        <w:gridCol w:w="5172"/>
      </w:tblGrid>
      <w:tr w:rsidR="0090016D" w:rsidTr="005D27E3">
        <w:trPr>
          <w:trHeight w:val="1452"/>
        </w:trPr>
        <w:tc>
          <w:tcPr>
            <w:tcW w:w="5172" w:type="dxa"/>
          </w:tcPr>
          <w:p w:rsidR="0090016D" w:rsidRDefault="0090016D" w:rsidP="005D27E3">
            <w:pPr>
              <w:snapToGrid w:val="0"/>
              <w:ind w:right="141"/>
              <w:jc w:val="both"/>
            </w:pPr>
            <w:r>
              <w:t>Об избрании председателя постоянной комиссии С</w:t>
            </w:r>
            <w:r w:rsidR="000A7272">
              <w:t xml:space="preserve">овета депутатов </w:t>
            </w:r>
            <w:proofErr w:type="spellStart"/>
            <w:r w:rsidR="000A7272">
              <w:t>Маралихинского</w:t>
            </w:r>
            <w:proofErr w:type="spellEnd"/>
            <w:r>
              <w:t xml:space="preserve"> сельсовета по социальным вопросам</w:t>
            </w:r>
          </w:p>
        </w:tc>
      </w:tr>
    </w:tbl>
    <w:p w:rsidR="0090016D" w:rsidRDefault="0090016D" w:rsidP="0090016D">
      <w:pPr>
        <w:pStyle w:val="31"/>
        <w:tabs>
          <w:tab w:val="left" w:pos="700"/>
        </w:tabs>
        <w:ind w:left="0" w:firstLine="700"/>
      </w:pPr>
    </w:p>
    <w:p w:rsidR="0090016D" w:rsidRDefault="0090016D" w:rsidP="0090016D">
      <w:pPr>
        <w:pStyle w:val="31"/>
        <w:tabs>
          <w:tab w:val="left" w:pos="700"/>
        </w:tabs>
        <w:ind w:left="0" w:firstLine="700"/>
        <w:jc w:val="both"/>
        <w:rPr>
          <w:szCs w:val="28"/>
        </w:rPr>
      </w:pPr>
      <w:r>
        <w:rPr>
          <w:szCs w:val="28"/>
        </w:rPr>
        <w:t>В соответствии с Уставом муниципаль</w:t>
      </w:r>
      <w:r w:rsidR="000A7272">
        <w:rPr>
          <w:szCs w:val="28"/>
        </w:rPr>
        <w:t xml:space="preserve">ного образования </w:t>
      </w:r>
      <w:proofErr w:type="spellStart"/>
      <w:r w:rsidR="000A7272">
        <w:rPr>
          <w:szCs w:val="28"/>
        </w:rPr>
        <w:t>Маралихинский</w:t>
      </w:r>
      <w:proofErr w:type="spellEnd"/>
      <w:r>
        <w:rPr>
          <w:szCs w:val="28"/>
        </w:rPr>
        <w:t xml:space="preserve"> сельсовет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и Положением о постоянных комиссиях С</w:t>
      </w:r>
      <w:r w:rsidR="000A7272">
        <w:rPr>
          <w:szCs w:val="28"/>
        </w:rPr>
        <w:t xml:space="preserve">овета депутатов </w:t>
      </w:r>
      <w:proofErr w:type="spellStart"/>
      <w:r w:rsidR="000A7272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сельсовета, </w:t>
      </w:r>
      <w:r w:rsidR="000A7272">
        <w:rPr>
          <w:szCs w:val="28"/>
        </w:rPr>
        <w:t xml:space="preserve">Совет депутатов </w:t>
      </w:r>
      <w:proofErr w:type="spellStart"/>
      <w:r w:rsidR="000A7272">
        <w:rPr>
          <w:szCs w:val="28"/>
        </w:rPr>
        <w:t>Маралихинского</w:t>
      </w:r>
      <w:proofErr w:type="spellEnd"/>
      <w:r>
        <w:rPr>
          <w:szCs w:val="28"/>
        </w:rPr>
        <w:t xml:space="preserve"> сельсовета </w:t>
      </w:r>
      <w:proofErr w:type="spellStart"/>
      <w:r>
        <w:rPr>
          <w:szCs w:val="28"/>
        </w:rPr>
        <w:t>Краснощёковского</w:t>
      </w:r>
      <w:proofErr w:type="spellEnd"/>
      <w:r>
        <w:rPr>
          <w:szCs w:val="28"/>
        </w:rPr>
        <w:t xml:space="preserve"> района Алтайского края  РЕШИЛ:</w:t>
      </w:r>
    </w:p>
    <w:p w:rsidR="0090016D" w:rsidRDefault="0090016D" w:rsidP="0090016D">
      <w:pPr>
        <w:pStyle w:val="31"/>
        <w:ind w:left="0" w:firstLine="700"/>
        <w:rPr>
          <w:szCs w:val="28"/>
        </w:rPr>
      </w:pPr>
    </w:p>
    <w:p w:rsidR="0090016D" w:rsidRDefault="0090016D" w:rsidP="0090016D">
      <w:pPr>
        <w:pStyle w:val="31"/>
        <w:tabs>
          <w:tab w:val="left" w:pos="700"/>
        </w:tabs>
        <w:ind w:left="0" w:firstLine="700"/>
        <w:jc w:val="both"/>
      </w:pPr>
      <w:r>
        <w:rPr>
          <w:szCs w:val="28"/>
        </w:rPr>
        <w:t>1.</w:t>
      </w:r>
      <w:r>
        <w:t>Избрать председателем постоянной комиссии С</w:t>
      </w:r>
      <w:r w:rsidR="000A7272">
        <w:t xml:space="preserve">овета депутатов </w:t>
      </w:r>
      <w:proofErr w:type="spellStart"/>
      <w:r w:rsidR="000A7272">
        <w:t>Маралихинского</w:t>
      </w:r>
      <w:proofErr w:type="spellEnd"/>
      <w:r>
        <w:t xml:space="preserve"> сельсовета по социальным вопросам </w:t>
      </w:r>
    </w:p>
    <w:p w:rsidR="0090016D" w:rsidRDefault="000A7272" w:rsidP="0090016D">
      <w:pPr>
        <w:pStyle w:val="31"/>
        <w:tabs>
          <w:tab w:val="left" w:pos="700"/>
        </w:tabs>
        <w:ind w:left="0" w:firstLine="700"/>
        <w:jc w:val="both"/>
      </w:pPr>
      <w:r>
        <w:t xml:space="preserve">- </w:t>
      </w:r>
      <w:proofErr w:type="spellStart"/>
      <w:r>
        <w:t>Розбах</w:t>
      </w:r>
      <w:proofErr w:type="spellEnd"/>
      <w:r>
        <w:t xml:space="preserve"> Николая Юрьевича</w:t>
      </w:r>
      <w:r w:rsidR="00AF18CA">
        <w:t xml:space="preserve"> -</w:t>
      </w:r>
      <w:r w:rsidR="0090016D">
        <w:t xml:space="preserve"> депутата, избранног</w:t>
      </w:r>
      <w:r w:rsidR="00AF18CA">
        <w:t>о по избирательному округу №</w:t>
      </w:r>
      <w:r>
        <w:t>11</w:t>
      </w:r>
      <w:r w:rsidR="0090016D">
        <w:t>.</w:t>
      </w:r>
    </w:p>
    <w:p w:rsidR="0090016D" w:rsidRDefault="0090016D" w:rsidP="0090016D">
      <w:pPr>
        <w:pStyle w:val="31"/>
        <w:tabs>
          <w:tab w:val="left" w:pos="700"/>
        </w:tabs>
        <w:ind w:left="0" w:firstLine="700"/>
        <w:rPr>
          <w:szCs w:val="28"/>
        </w:rPr>
      </w:pPr>
      <w:r>
        <w:rPr>
          <w:szCs w:val="28"/>
        </w:rPr>
        <w:t>2. Настоящее решение вступает в силу с момента его принятия.</w:t>
      </w: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  <w:r>
        <w:t xml:space="preserve"> </w:t>
      </w: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</w:p>
    <w:p w:rsidR="0090016D" w:rsidRDefault="0090016D" w:rsidP="0090016D">
      <w:pPr>
        <w:ind w:right="141" w:firstLine="700"/>
        <w:jc w:val="both"/>
      </w:pPr>
    </w:p>
    <w:p w:rsidR="0090016D" w:rsidRDefault="0090016D" w:rsidP="000A7272">
      <w:pPr>
        <w:tabs>
          <w:tab w:val="left" w:pos="0"/>
        </w:tabs>
        <w:rPr>
          <w:b/>
        </w:rPr>
      </w:pPr>
      <w:r>
        <w:rPr>
          <w:bCs/>
        </w:rPr>
        <w:t xml:space="preserve">Глава сельсовета                                                         </w:t>
      </w:r>
      <w:r w:rsidR="00AF18CA">
        <w:rPr>
          <w:bCs/>
        </w:rPr>
        <w:t xml:space="preserve">   </w:t>
      </w:r>
      <w:r w:rsidR="000A7272">
        <w:rPr>
          <w:bCs/>
        </w:rPr>
        <w:t xml:space="preserve">                 Д.Г.Мокрицкая</w:t>
      </w:r>
      <w:r>
        <w:rPr>
          <w:b/>
        </w:rPr>
        <w:t xml:space="preserve">                      </w:t>
      </w: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90016D" w:rsidRDefault="0090016D" w:rsidP="0090016D">
      <w:pPr>
        <w:ind w:firstLine="700"/>
        <w:jc w:val="center"/>
        <w:rPr>
          <w:b/>
        </w:rPr>
      </w:pPr>
    </w:p>
    <w:p w:rsidR="006F2813" w:rsidRDefault="006F2813"/>
    <w:sectPr w:rsidR="006F2813" w:rsidSect="006F2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16D"/>
    <w:rsid w:val="000A7272"/>
    <w:rsid w:val="002A5C3C"/>
    <w:rsid w:val="005A0457"/>
    <w:rsid w:val="006B3A25"/>
    <w:rsid w:val="006F2813"/>
    <w:rsid w:val="0090016D"/>
    <w:rsid w:val="009A3643"/>
    <w:rsid w:val="00AF1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16D"/>
    <w:pPr>
      <w:suppressAutoHyphens/>
    </w:pPr>
    <w:rPr>
      <w:sz w:val="28"/>
      <w:szCs w:val="28"/>
      <w:lang w:eastAsia="ar-SA"/>
    </w:rPr>
  </w:style>
  <w:style w:type="paragraph" w:styleId="2">
    <w:name w:val="heading 2"/>
    <w:basedOn w:val="a"/>
    <w:link w:val="20"/>
    <w:qFormat/>
    <w:rsid w:val="006B3A2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6B3A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B3A25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6B3A25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6B3A25"/>
    <w:rPr>
      <w:b/>
      <w:bCs/>
    </w:rPr>
  </w:style>
  <w:style w:type="paragraph" w:styleId="a4">
    <w:name w:val="No Spacing"/>
    <w:uiPriority w:val="1"/>
    <w:qFormat/>
    <w:rsid w:val="006B3A2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1">
    <w:name w:val="Основной текст с отступом 31"/>
    <w:basedOn w:val="a"/>
    <w:rsid w:val="0090016D"/>
    <w:pPr>
      <w:ind w:left="284" w:hanging="284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Maralicha</cp:lastModifiedBy>
  <cp:revision>5</cp:revision>
  <cp:lastPrinted>2022-09-19T03:57:00Z</cp:lastPrinted>
  <dcterms:created xsi:type="dcterms:W3CDTF">2022-09-14T08:34:00Z</dcterms:created>
  <dcterms:modified xsi:type="dcterms:W3CDTF">2025-10-07T04:04:00Z</dcterms:modified>
</cp:coreProperties>
</file>