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A00" w:rsidRPr="00D8533B" w:rsidRDefault="00D80A00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both"/>
        <w:rPr>
          <w:rFonts w:ascii="Arial" w:hAnsi="Arial" w:cs="Arial"/>
        </w:rPr>
      </w:pPr>
    </w:p>
    <w:p w:rsidR="0085565A" w:rsidRPr="00D8533B" w:rsidRDefault="0085565A" w:rsidP="00532867">
      <w:pPr>
        <w:shd w:val="clear" w:color="auto" w:fill="FFFFFF"/>
        <w:jc w:val="right"/>
        <w:textAlignment w:val="top"/>
        <w:rPr>
          <w:rFonts w:ascii="Arial" w:hAnsi="Arial" w:cs="Arial"/>
        </w:rPr>
      </w:pPr>
    </w:p>
    <w:p w:rsidR="00A54535" w:rsidRPr="00A54535" w:rsidRDefault="00A54535" w:rsidP="00A54535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</w:rPr>
      </w:pPr>
      <w:r w:rsidRPr="00A54535">
        <w:rPr>
          <w:rFonts w:ascii="Arial" w:hAnsi="Arial" w:cs="Arial"/>
          <w:lang w:val="en-US"/>
        </w:rPr>
        <w:t>C</w:t>
      </w:r>
      <w:r>
        <w:rPr>
          <w:rFonts w:ascii="Arial" w:hAnsi="Arial" w:cs="Arial"/>
        </w:rPr>
        <w:t>ОВЕТ ДЕПУТАТОВ ВЕРХ-КАМЫШЕНСКОГО</w:t>
      </w:r>
      <w:r w:rsidRPr="00A54535">
        <w:rPr>
          <w:rFonts w:ascii="Arial" w:hAnsi="Arial" w:cs="Arial"/>
        </w:rPr>
        <w:t xml:space="preserve"> СЕЛЬСОВЕТА КРАСНОЩЁКОВСКОГО РАЙОНА АЛТАЙСКОГО КРАЯ</w:t>
      </w:r>
    </w:p>
    <w:p w:rsidR="00A54535" w:rsidRPr="00A54535" w:rsidRDefault="00A54535" w:rsidP="00A54535">
      <w:pPr>
        <w:autoSpaceDE w:val="0"/>
        <w:autoSpaceDN w:val="0"/>
        <w:adjustRightInd w:val="0"/>
        <w:spacing w:after="40"/>
        <w:rPr>
          <w:rFonts w:ascii="Arial" w:hAnsi="Arial" w:cs="Arial"/>
        </w:rPr>
      </w:pPr>
    </w:p>
    <w:p w:rsidR="00A54535" w:rsidRPr="00A54535" w:rsidRDefault="00A54535" w:rsidP="00A54535">
      <w:pPr>
        <w:autoSpaceDE w:val="0"/>
        <w:autoSpaceDN w:val="0"/>
        <w:adjustRightInd w:val="0"/>
        <w:spacing w:after="40"/>
        <w:rPr>
          <w:rFonts w:ascii="Arial" w:hAnsi="Arial" w:cs="Arial"/>
        </w:rPr>
      </w:pPr>
    </w:p>
    <w:p w:rsidR="00A54535" w:rsidRDefault="00A54535" w:rsidP="00A54535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bCs/>
        </w:rPr>
      </w:pPr>
      <w:r w:rsidRPr="00A54535">
        <w:rPr>
          <w:rFonts w:ascii="Arial" w:hAnsi="Arial" w:cs="Arial"/>
          <w:bCs/>
        </w:rPr>
        <w:t>РЕШЕНИЕ</w:t>
      </w:r>
    </w:p>
    <w:p w:rsidR="00A54535" w:rsidRPr="00A54535" w:rsidRDefault="00A54535" w:rsidP="00A54535">
      <w:pPr>
        <w:autoSpaceDE w:val="0"/>
        <w:autoSpaceDN w:val="0"/>
        <w:adjustRightInd w:val="0"/>
        <w:spacing w:after="40"/>
        <w:rPr>
          <w:rFonts w:ascii="Arial" w:hAnsi="Arial" w:cs="Arial"/>
        </w:rPr>
      </w:pPr>
      <w:r>
        <w:rPr>
          <w:rFonts w:ascii="Arial" w:hAnsi="Arial" w:cs="Arial"/>
          <w:bCs/>
        </w:rPr>
        <w:t>От 09 октября 2025 г. № 21</w:t>
      </w:r>
      <w:r>
        <w:rPr>
          <w:rFonts w:ascii="Arial" w:hAnsi="Arial" w:cs="Arial"/>
        </w:rPr>
        <w:t xml:space="preserve">                                                    </w:t>
      </w:r>
      <w:proofErr w:type="spellStart"/>
      <w:r>
        <w:rPr>
          <w:rFonts w:ascii="Arial" w:hAnsi="Arial" w:cs="Arial"/>
        </w:rPr>
        <w:t>с.Верх</w:t>
      </w:r>
      <w:proofErr w:type="spellEnd"/>
      <w:r>
        <w:rPr>
          <w:rFonts w:ascii="Arial" w:hAnsi="Arial" w:cs="Arial"/>
        </w:rPr>
        <w:t>-Камышенка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</w:t>
      </w:r>
    </w:p>
    <w:p w:rsidR="00A54535" w:rsidRPr="00A54535" w:rsidRDefault="00A54535" w:rsidP="00A54535">
      <w:pPr>
        <w:pStyle w:val="21"/>
        <w:ind w:firstLine="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 принятии Положения об оплате труда </w:t>
      </w:r>
    </w:p>
    <w:p w:rsidR="00A54535" w:rsidRPr="00A54535" w:rsidRDefault="00A54535" w:rsidP="00A54535">
      <w:pPr>
        <w:pStyle w:val="21"/>
        <w:ind w:firstLine="0"/>
        <w:jc w:val="left"/>
        <w:rPr>
          <w:rFonts w:ascii="Arial" w:hAnsi="Arial" w:cs="Arial"/>
          <w:sz w:val="24"/>
          <w:szCs w:val="24"/>
        </w:rPr>
      </w:pPr>
      <w:r w:rsidRPr="00A54535">
        <w:rPr>
          <w:rFonts w:ascii="Arial" w:hAnsi="Arial" w:cs="Arial"/>
          <w:sz w:val="24"/>
          <w:szCs w:val="24"/>
        </w:rPr>
        <w:t xml:space="preserve">муниципальных служащих Администрации </w:t>
      </w:r>
    </w:p>
    <w:p w:rsidR="00A54535" w:rsidRPr="00A54535" w:rsidRDefault="00A54535" w:rsidP="00A54535">
      <w:pPr>
        <w:pStyle w:val="21"/>
        <w:ind w:firstLine="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Верх-</w:t>
      </w:r>
      <w:proofErr w:type="spellStart"/>
      <w:r>
        <w:rPr>
          <w:rFonts w:ascii="Arial" w:hAnsi="Arial" w:cs="Arial"/>
          <w:sz w:val="24"/>
          <w:szCs w:val="24"/>
        </w:rPr>
        <w:t>Камышенского</w:t>
      </w:r>
      <w:proofErr w:type="spellEnd"/>
      <w:r w:rsidRPr="00A54535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A54535">
        <w:rPr>
          <w:rFonts w:ascii="Arial" w:hAnsi="Arial" w:cs="Arial"/>
          <w:sz w:val="24"/>
          <w:szCs w:val="24"/>
        </w:rPr>
        <w:t>Краснощёковского</w:t>
      </w:r>
      <w:proofErr w:type="spellEnd"/>
    </w:p>
    <w:p w:rsidR="00A54535" w:rsidRPr="00A54535" w:rsidRDefault="00A54535" w:rsidP="00A54535">
      <w:pPr>
        <w:pStyle w:val="21"/>
        <w:ind w:firstLine="0"/>
        <w:jc w:val="left"/>
        <w:rPr>
          <w:rFonts w:ascii="Arial" w:hAnsi="Arial" w:cs="Arial"/>
          <w:sz w:val="24"/>
          <w:szCs w:val="24"/>
        </w:rPr>
      </w:pPr>
      <w:r w:rsidRPr="00A54535">
        <w:rPr>
          <w:rFonts w:ascii="Arial" w:hAnsi="Arial" w:cs="Arial"/>
          <w:sz w:val="24"/>
          <w:szCs w:val="24"/>
        </w:rPr>
        <w:t>района Алтайского края</w:t>
      </w:r>
    </w:p>
    <w:p w:rsidR="00A54535" w:rsidRPr="00A54535" w:rsidRDefault="00A54535" w:rsidP="00A54535">
      <w:pPr>
        <w:pStyle w:val="a4"/>
        <w:ind w:firstLine="700"/>
        <w:rPr>
          <w:rFonts w:ascii="Arial" w:hAnsi="Arial" w:cs="Arial"/>
        </w:rPr>
      </w:pPr>
    </w:p>
    <w:p w:rsidR="00A54535" w:rsidRPr="00A54535" w:rsidRDefault="00A54535" w:rsidP="00A54535">
      <w:pPr>
        <w:pStyle w:val="a4"/>
        <w:ind w:firstLine="425"/>
        <w:jc w:val="both"/>
        <w:rPr>
          <w:rFonts w:ascii="Arial" w:hAnsi="Arial" w:cs="Arial"/>
        </w:rPr>
      </w:pPr>
      <w:r w:rsidRPr="00A54535">
        <w:rPr>
          <w:rFonts w:ascii="Arial" w:hAnsi="Arial" w:cs="Arial"/>
        </w:rPr>
        <w:t>На основании Трудового кодекса Российской Федерации, Федерального закона от 02.03.2007 № 25-ФЗ «О муниципальной службе в Российской Федерации, закона Алтайского края от 07.12.2007 № 134-ЗС «О муниципальной службе в Алтайском крае», постановления  Правительства Алтайского края от 22.06.2023 № 224 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</w:t>
      </w:r>
      <w:r w:rsidR="00BA3B24">
        <w:rPr>
          <w:rFonts w:ascii="Arial" w:hAnsi="Arial" w:cs="Arial"/>
        </w:rPr>
        <w:t xml:space="preserve">тоянной </w:t>
      </w:r>
      <w:proofErr w:type="spellStart"/>
      <w:r w:rsidR="00BA3B24">
        <w:rPr>
          <w:rFonts w:ascii="Arial" w:hAnsi="Arial" w:cs="Arial"/>
        </w:rPr>
        <w:t>основе,</w:t>
      </w:r>
      <w:r w:rsidRPr="00A54535">
        <w:rPr>
          <w:rFonts w:ascii="Arial" w:hAnsi="Arial" w:cs="Arial"/>
        </w:rPr>
        <w:t>муниципальных</w:t>
      </w:r>
      <w:proofErr w:type="spellEnd"/>
      <w:r w:rsidRPr="00A54535">
        <w:rPr>
          <w:rFonts w:ascii="Arial" w:hAnsi="Arial" w:cs="Arial"/>
        </w:rPr>
        <w:t xml:space="preserve"> служащих», постановления  Правительства Алтайского края от 30.04.2025 № 171 «О внесении изменений в постановление  Правительства Алтайского края от 22.06.2023 № 2</w:t>
      </w:r>
      <w:r w:rsidR="00BA3B24">
        <w:rPr>
          <w:rFonts w:ascii="Arial" w:hAnsi="Arial" w:cs="Arial"/>
        </w:rPr>
        <w:t xml:space="preserve">24»,постановления </w:t>
      </w:r>
      <w:r w:rsidR="00BA3B24" w:rsidRPr="00A54535">
        <w:rPr>
          <w:rFonts w:ascii="Arial" w:hAnsi="Arial" w:cs="Arial"/>
        </w:rPr>
        <w:t>Правит</w:t>
      </w:r>
      <w:r w:rsidR="00BA3B24">
        <w:rPr>
          <w:rFonts w:ascii="Arial" w:hAnsi="Arial" w:cs="Arial"/>
        </w:rPr>
        <w:t>ельства Алтайского края от 19.09.2025 № 369</w:t>
      </w:r>
      <w:r w:rsidR="00BA3B24" w:rsidRPr="00A54535">
        <w:rPr>
          <w:rFonts w:ascii="Arial" w:hAnsi="Arial" w:cs="Arial"/>
        </w:rPr>
        <w:t xml:space="preserve"> «О внесении изменений в постановление  Правительства Алтайского края от 22.06.2023 № 2</w:t>
      </w:r>
      <w:r w:rsidR="00BA3B24">
        <w:rPr>
          <w:rFonts w:ascii="Arial" w:hAnsi="Arial" w:cs="Arial"/>
        </w:rPr>
        <w:t>24»</w:t>
      </w:r>
      <w:r w:rsidRPr="00A54535">
        <w:rPr>
          <w:rFonts w:ascii="Arial" w:hAnsi="Arial" w:cs="Arial"/>
        </w:rPr>
        <w:t xml:space="preserve">,  в соответствии с Уставом муниципального образования </w:t>
      </w:r>
      <w:r>
        <w:rPr>
          <w:rFonts w:ascii="Arial" w:hAnsi="Arial" w:cs="Arial"/>
        </w:rPr>
        <w:t>сельское поселение  Верх-</w:t>
      </w:r>
      <w:proofErr w:type="spellStart"/>
      <w:r>
        <w:rPr>
          <w:rFonts w:ascii="Arial" w:hAnsi="Arial" w:cs="Arial"/>
        </w:rPr>
        <w:t>Камышенский</w:t>
      </w:r>
      <w:proofErr w:type="spellEnd"/>
      <w:r w:rsidRPr="00A54535">
        <w:rPr>
          <w:rFonts w:ascii="Arial" w:hAnsi="Arial" w:cs="Arial"/>
        </w:rPr>
        <w:t xml:space="preserve"> сельсовет </w:t>
      </w:r>
      <w:proofErr w:type="spellStart"/>
      <w:r w:rsidRPr="00A54535">
        <w:rPr>
          <w:rFonts w:ascii="Arial" w:hAnsi="Arial" w:cs="Arial"/>
        </w:rPr>
        <w:t>Краснощёковского</w:t>
      </w:r>
      <w:proofErr w:type="spellEnd"/>
      <w:r w:rsidRPr="00A54535">
        <w:rPr>
          <w:rFonts w:ascii="Arial" w:hAnsi="Arial" w:cs="Arial"/>
        </w:rPr>
        <w:t xml:space="preserve"> района Алтайского кр</w:t>
      </w:r>
      <w:r>
        <w:rPr>
          <w:rFonts w:ascii="Arial" w:hAnsi="Arial" w:cs="Arial"/>
        </w:rPr>
        <w:t>ая  Совет депутатов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 w:rsidRPr="00A54535">
        <w:rPr>
          <w:rFonts w:ascii="Arial" w:hAnsi="Arial" w:cs="Arial"/>
        </w:rPr>
        <w:t xml:space="preserve"> сельсовета </w:t>
      </w:r>
      <w:proofErr w:type="spellStart"/>
      <w:r w:rsidRPr="00A54535">
        <w:rPr>
          <w:rFonts w:ascii="Arial" w:hAnsi="Arial" w:cs="Arial"/>
        </w:rPr>
        <w:t>Краснощёковского</w:t>
      </w:r>
      <w:proofErr w:type="spellEnd"/>
      <w:r w:rsidRPr="00A54535">
        <w:rPr>
          <w:rFonts w:ascii="Arial" w:hAnsi="Arial" w:cs="Arial"/>
        </w:rPr>
        <w:t xml:space="preserve"> района  Алтайского края</w:t>
      </w:r>
    </w:p>
    <w:p w:rsidR="00A54535" w:rsidRPr="00A54535" w:rsidRDefault="00A54535" w:rsidP="00A54535">
      <w:pPr>
        <w:pStyle w:val="a4"/>
        <w:ind w:firstLine="700"/>
        <w:jc w:val="center"/>
        <w:rPr>
          <w:rFonts w:ascii="Arial" w:hAnsi="Arial" w:cs="Arial"/>
        </w:rPr>
      </w:pPr>
      <w:r>
        <w:rPr>
          <w:rFonts w:ascii="Arial" w:hAnsi="Arial" w:cs="Arial"/>
        </w:rPr>
        <w:t>РЕШИЛ</w:t>
      </w:r>
      <w:r w:rsidRPr="00A54535">
        <w:rPr>
          <w:rFonts w:ascii="Arial" w:hAnsi="Arial" w:cs="Arial"/>
        </w:rPr>
        <w:t>:</w:t>
      </w:r>
    </w:p>
    <w:p w:rsidR="00A54535" w:rsidRPr="00A54535" w:rsidRDefault="00A54535" w:rsidP="00A54535">
      <w:pPr>
        <w:pStyle w:val="21"/>
        <w:ind w:firstLine="0"/>
        <w:rPr>
          <w:rFonts w:ascii="Arial" w:hAnsi="Arial" w:cs="Arial"/>
          <w:sz w:val="24"/>
          <w:szCs w:val="24"/>
        </w:rPr>
      </w:pPr>
      <w:r w:rsidRPr="00A54535">
        <w:rPr>
          <w:rFonts w:ascii="Arial" w:hAnsi="Arial" w:cs="Arial"/>
          <w:sz w:val="24"/>
          <w:szCs w:val="24"/>
        </w:rPr>
        <w:tab/>
        <w:t xml:space="preserve">1. </w:t>
      </w:r>
      <w:proofErr w:type="gramStart"/>
      <w:r w:rsidRPr="00A54535">
        <w:rPr>
          <w:rFonts w:ascii="Arial" w:hAnsi="Arial" w:cs="Arial"/>
          <w:sz w:val="24"/>
          <w:szCs w:val="24"/>
        </w:rPr>
        <w:t>Принять  Положение</w:t>
      </w:r>
      <w:proofErr w:type="gramEnd"/>
      <w:r w:rsidRPr="00A54535">
        <w:rPr>
          <w:rFonts w:ascii="Arial" w:hAnsi="Arial" w:cs="Arial"/>
          <w:sz w:val="24"/>
          <w:szCs w:val="24"/>
        </w:rPr>
        <w:t xml:space="preserve"> об опла</w:t>
      </w:r>
      <w:r>
        <w:rPr>
          <w:rFonts w:ascii="Arial" w:hAnsi="Arial" w:cs="Arial"/>
          <w:sz w:val="24"/>
          <w:szCs w:val="24"/>
        </w:rPr>
        <w:t>те</w:t>
      </w:r>
      <w:r w:rsidRPr="00A54535">
        <w:rPr>
          <w:rFonts w:ascii="Arial" w:hAnsi="Arial" w:cs="Arial"/>
          <w:sz w:val="24"/>
          <w:szCs w:val="24"/>
        </w:rPr>
        <w:t xml:space="preserve"> труда муниципальных слу</w:t>
      </w:r>
      <w:r>
        <w:rPr>
          <w:rFonts w:ascii="Arial" w:hAnsi="Arial" w:cs="Arial"/>
          <w:sz w:val="24"/>
          <w:szCs w:val="24"/>
        </w:rPr>
        <w:t>жащих Администрации Верх-</w:t>
      </w:r>
      <w:proofErr w:type="spellStart"/>
      <w:r>
        <w:rPr>
          <w:rFonts w:ascii="Arial" w:hAnsi="Arial" w:cs="Arial"/>
          <w:sz w:val="24"/>
          <w:szCs w:val="24"/>
        </w:rPr>
        <w:t>Камышенского</w:t>
      </w:r>
      <w:proofErr w:type="spellEnd"/>
      <w:r w:rsidRPr="00A54535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A54535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A54535">
        <w:rPr>
          <w:rFonts w:ascii="Arial" w:hAnsi="Arial" w:cs="Arial"/>
          <w:sz w:val="24"/>
          <w:szCs w:val="24"/>
        </w:rPr>
        <w:t xml:space="preserve"> района Алтайского края (прилагается).</w:t>
      </w:r>
    </w:p>
    <w:p w:rsidR="00A54535" w:rsidRPr="00A54535" w:rsidRDefault="00A54535" w:rsidP="00A54535">
      <w:pPr>
        <w:pStyle w:val="21"/>
        <w:ind w:firstLine="0"/>
        <w:rPr>
          <w:rFonts w:ascii="Arial" w:hAnsi="Arial" w:cs="Arial"/>
          <w:sz w:val="24"/>
          <w:szCs w:val="24"/>
        </w:rPr>
      </w:pPr>
      <w:r w:rsidRPr="00A54535">
        <w:rPr>
          <w:rFonts w:ascii="Arial" w:hAnsi="Arial" w:cs="Arial"/>
          <w:sz w:val="24"/>
          <w:szCs w:val="24"/>
        </w:rPr>
        <w:tab/>
        <w:t>2.  Признать утратившим силу решен</w:t>
      </w:r>
      <w:r>
        <w:rPr>
          <w:rFonts w:ascii="Arial" w:hAnsi="Arial" w:cs="Arial"/>
          <w:sz w:val="24"/>
          <w:szCs w:val="24"/>
        </w:rPr>
        <w:t>ие Совета депутатов Верх-</w:t>
      </w:r>
      <w:proofErr w:type="spellStart"/>
      <w:r>
        <w:rPr>
          <w:rFonts w:ascii="Arial" w:hAnsi="Arial" w:cs="Arial"/>
          <w:sz w:val="24"/>
          <w:szCs w:val="24"/>
        </w:rPr>
        <w:t>Камышенского</w:t>
      </w:r>
      <w:proofErr w:type="spellEnd"/>
      <w:r w:rsidRPr="00A54535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A54535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A5453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54535">
        <w:rPr>
          <w:rFonts w:ascii="Arial" w:hAnsi="Arial" w:cs="Arial"/>
          <w:sz w:val="24"/>
          <w:szCs w:val="24"/>
        </w:rPr>
        <w:t>района</w:t>
      </w:r>
      <w:r>
        <w:rPr>
          <w:rFonts w:ascii="Arial" w:hAnsi="Arial" w:cs="Arial"/>
          <w:sz w:val="24"/>
          <w:szCs w:val="24"/>
        </w:rPr>
        <w:t xml:space="preserve">  Алтайского</w:t>
      </w:r>
      <w:proofErr w:type="gramEnd"/>
      <w:r>
        <w:rPr>
          <w:rFonts w:ascii="Arial" w:hAnsi="Arial" w:cs="Arial"/>
          <w:sz w:val="24"/>
          <w:szCs w:val="24"/>
        </w:rPr>
        <w:t xml:space="preserve"> края от 08.09.2023 г.  № 20</w:t>
      </w:r>
      <w:r w:rsidRPr="00A54535">
        <w:rPr>
          <w:rFonts w:ascii="Arial" w:hAnsi="Arial" w:cs="Arial"/>
          <w:sz w:val="24"/>
          <w:szCs w:val="24"/>
        </w:rPr>
        <w:t xml:space="preserve"> «Об утверждении Положения об </w:t>
      </w:r>
      <w:proofErr w:type="gramStart"/>
      <w:r w:rsidRPr="00A54535">
        <w:rPr>
          <w:rFonts w:ascii="Arial" w:hAnsi="Arial" w:cs="Arial"/>
          <w:sz w:val="24"/>
          <w:szCs w:val="24"/>
        </w:rPr>
        <w:t>опла</w:t>
      </w:r>
      <w:r>
        <w:rPr>
          <w:rFonts w:ascii="Arial" w:hAnsi="Arial" w:cs="Arial"/>
          <w:sz w:val="24"/>
          <w:szCs w:val="24"/>
        </w:rPr>
        <w:t xml:space="preserve">те </w:t>
      </w:r>
      <w:r w:rsidRPr="00A54535">
        <w:rPr>
          <w:rFonts w:ascii="Arial" w:hAnsi="Arial" w:cs="Arial"/>
          <w:sz w:val="24"/>
          <w:szCs w:val="24"/>
        </w:rPr>
        <w:t xml:space="preserve"> труда</w:t>
      </w:r>
      <w:proofErr w:type="gramEnd"/>
      <w:r w:rsidRPr="00A54535">
        <w:rPr>
          <w:rFonts w:ascii="Arial" w:hAnsi="Arial" w:cs="Arial"/>
          <w:sz w:val="24"/>
          <w:szCs w:val="24"/>
        </w:rPr>
        <w:t xml:space="preserve"> муниципальных служащих</w:t>
      </w:r>
      <w:r>
        <w:rPr>
          <w:rFonts w:ascii="Arial" w:hAnsi="Arial" w:cs="Arial"/>
          <w:sz w:val="24"/>
          <w:szCs w:val="24"/>
        </w:rPr>
        <w:t xml:space="preserve"> Администрации Верх-</w:t>
      </w:r>
      <w:proofErr w:type="spellStart"/>
      <w:r>
        <w:rPr>
          <w:rFonts w:ascii="Arial" w:hAnsi="Arial" w:cs="Arial"/>
          <w:sz w:val="24"/>
          <w:szCs w:val="24"/>
        </w:rPr>
        <w:t>Камышенского</w:t>
      </w:r>
      <w:proofErr w:type="spellEnd"/>
      <w:r w:rsidRPr="00A54535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A54535">
        <w:rPr>
          <w:rFonts w:ascii="Arial" w:hAnsi="Arial" w:cs="Arial"/>
          <w:sz w:val="24"/>
          <w:szCs w:val="24"/>
        </w:rPr>
        <w:t>Краснощёковского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A54535">
        <w:rPr>
          <w:rFonts w:ascii="Arial" w:hAnsi="Arial" w:cs="Arial"/>
          <w:sz w:val="24"/>
          <w:szCs w:val="24"/>
        </w:rPr>
        <w:t xml:space="preserve">района Алтайского края». </w:t>
      </w:r>
    </w:p>
    <w:p w:rsidR="00A54535" w:rsidRPr="00A54535" w:rsidRDefault="00A54535" w:rsidP="00A54535">
      <w:pPr>
        <w:jc w:val="both"/>
        <w:outlineLvl w:val="0"/>
        <w:rPr>
          <w:rFonts w:ascii="Arial" w:hAnsi="Arial" w:cs="Arial"/>
        </w:rPr>
      </w:pPr>
      <w:r w:rsidRPr="00A54535">
        <w:rPr>
          <w:rFonts w:ascii="Arial" w:hAnsi="Arial" w:cs="Arial"/>
        </w:rPr>
        <w:tab/>
        <w:t xml:space="preserve">3.  </w:t>
      </w:r>
      <w:proofErr w:type="gramStart"/>
      <w:r w:rsidRPr="00A54535">
        <w:rPr>
          <w:rFonts w:ascii="Arial" w:hAnsi="Arial" w:cs="Arial"/>
        </w:rPr>
        <w:t>Распространить  действие</w:t>
      </w:r>
      <w:proofErr w:type="gramEnd"/>
      <w:r w:rsidRPr="00A54535">
        <w:rPr>
          <w:rFonts w:ascii="Arial" w:hAnsi="Arial" w:cs="Arial"/>
        </w:rPr>
        <w:t xml:space="preserve"> настоящего решения  на трудовые правоотношения, возникшие с 01.09.2025 г.</w:t>
      </w:r>
    </w:p>
    <w:p w:rsidR="00A54535" w:rsidRPr="00A54535" w:rsidRDefault="00A54535" w:rsidP="00A54535">
      <w:pPr>
        <w:ind w:firstLine="708"/>
        <w:jc w:val="both"/>
        <w:outlineLvl w:val="0"/>
        <w:rPr>
          <w:rFonts w:ascii="Arial" w:hAnsi="Arial" w:cs="Arial"/>
        </w:rPr>
      </w:pPr>
      <w:r w:rsidRPr="00A54535">
        <w:rPr>
          <w:rFonts w:ascii="Arial" w:hAnsi="Arial" w:cs="Arial"/>
        </w:rPr>
        <w:t xml:space="preserve"> 4. Принятое решение обнародовать в установленном Уставом муниципального образования </w:t>
      </w:r>
      <w:r>
        <w:rPr>
          <w:rFonts w:ascii="Arial" w:hAnsi="Arial" w:cs="Arial"/>
        </w:rPr>
        <w:t>сельское поселение Верх-</w:t>
      </w:r>
      <w:proofErr w:type="spellStart"/>
      <w:r>
        <w:rPr>
          <w:rFonts w:ascii="Arial" w:hAnsi="Arial" w:cs="Arial"/>
        </w:rPr>
        <w:t>Камышенский</w:t>
      </w:r>
      <w:proofErr w:type="spellEnd"/>
      <w:r w:rsidRPr="00A54535">
        <w:rPr>
          <w:rFonts w:ascii="Arial" w:hAnsi="Arial" w:cs="Arial"/>
        </w:rPr>
        <w:t xml:space="preserve"> сельсовет </w:t>
      </w:r>
      <w:proofErr w:type="spellStart"/>
      <w:r w:rsidRPr="00A54535">
        <w:rPr>
          <w:rFonts w:ascii="Arial" w:hAnsi="Arial" w:cs="Arial"/>
        </w:rPr>
        <w:t>Краснощёковского</w:t>
      </w:r>
      <w:proofErr w:type="spellEnd"/>
      <w:r w:rsidRPr="00A54535">
        <w:rPr>
          <w:rFonts w:ascii="Arial" w:hAnsi="Arial" w:cs="Arial"/>
        </w:rPr>
        <w:t xml:space="preserve"> района Алтайского края порядке.</w:t>
      </w:r>
    </w:p>
    <w:p w:rsidR="00A54535" w:rsidRPr="00A54535" w:rsidRDefault="00A54535" w:rsidP="00A54535">
      <w:pPr>
        <w:tabs>
          <w:tab w:val="left" w:pos="700"/>
        </w:tabs>
        <w:jc w:val="both"/>
        <w:rPr>
          <w:rFonts w:ascii="Arial" w:hAnsi="Arial" w:cs="Arial"/>
        </w:rPr>
      </w:pPr>
    </w:p>
    <w:p w:rsidR="00A54535" w:rsidRPr="00A54535" w:rsidRDefault="00A54535" w:rsidP="00A54535">
      <w:pPr>
        <w:pStyle w:val="4"/>
        <w:spacing w:before="0" w:after="0"/>
        <w:rPr>
          <w:rFonts w:ascii="Arial" w:hAnsi="Arial" w:cs="Arial"/>
          <w:b w:val="0"/>
          <w:sz w:val="24"/>
          <w:szCs w:val="24"/>
        </w:rPr>
      </w:pPr>
    </w:p>
    <w:p w:rsidR="00A54535" w:rsidRPr="00A54535" w:rsidRDefault="00A54535" w:rsidP="00A54535">
      <w:pPr>
        <w:pStyle w:val="4"/>
        <w:spacing w:before="0" w:after="0"/>
        <w:rPr>
          <w:rFonts w:ascii="Arial" w:hAnsi="Arial" w:cs="Arial"/>
          <w:b w:val="0"/>
          <w:sz w:val="24"/>
          <w:szCs w:val="24"/>
        </w:rPr>
      </w:pPr>
    </w:p>
    <w:p w:rsidR="00A54535" w:rsidRDefault="00A54535" w:rsidP="00A54535">
      <w:pPr>
        <w:pStyle w:val="4"/>
        <w:spacing w:before="0" w:after="0"/>
        <w:rPr>
          <w:rFonts w:ascii="Arial" w:hAnsi="Arial" w:cs="Arial"/>
          <w:b w:val="0"/>
          <w:sz w:val="24"/>
          <w:szCs w:val="24"/>
        </w:rPr>
      </w:pPr>
      <w:r w:rsidRPr="00A54535">
        <w:rPr>
          <w:rFonts w:ascii="Arial" w:hAnsi="Arial" w:cs="Arial"/>
          <w:b w:val="0"/>
          <w:sz w:val="24"/>
          <w:szCs w:val="24"/>
        </w:rPr>
        <w:t xml:space="preserve">Глава </w:t>
      </w:r>
      <w:r>
        <w:rPr>
          <w:rFonts w:ascii="Arial" w:hAnsi="Arial" w:cs="Arial"/>
          <w:b w:val="0"/>
          <w:sz w:val="24"/>
          <w:szCs w:val="24"/>
        </w:rPr>
        <w:t>Верх-</w:t>
      </w:r>
      <w:proofErr w:type="spellStart"/>
      <w:r>
        <w:rPr>
          <w:rFonts w:ascii="Arial" w:hAnsi="Arial" w:cs="Arial"/>
          <w:b w:val="0"/>
          <w:sz w:val="24"/>
          <w:szCs w:val="24"/>
        </w:rPr>
        <w:t>Камышенского</w:t>
      </w:r>
      <w:proofErr w:type="spellEnd"/>
      <w:r>
        <w:rPr>
          <w:rFonts w:ascii="Arial" w:hAnsi="Arial" w:cs="Arial"/>
          <w:b w:val="0"/>
          <w:sz w:val="24"/>
          <w:szCs w:val="24"/>
        </w:rPr>
        <w:t xml:space="preserve"> </w:t>
      </w:r>
    </w:p>
    <w:p w:rsidR="00023C9F" w:rsidRPr="00A54535" w:rsidRDefault="00A54535" w:rsidP="00A54535">
      <w:pPr>
        <w:pStyle w:val="4"/>
        <w:spacing w:before="0" w:after="0"/>
        <w:rPr>
          <w:rFonts w:ascii="Arial" w:hAnsi="Arial" w:cs="Arial"/>
          <w:b w:val="0"/>
          <w:sz w:val="24"/>
          <w:szCs w:val="24"/>
        </w:rPr>
      </w:pPr>
      <w:r w:rsidRPr="00A54535">
        <w:rPr>
          <w:rFonts w:ascii="Arial" w:hAnsi="Arial" w:cs="Arial"/>
          <w:b w:val="0"/>
          <w:sz w:val="24"/>
          <w:szCs w:val="24"/>
        </w:rPr>
        <w:t xml:space="preserve">сельсовета                                                           </w:t>
      </w:r>
      <w:r>
        <w:rPr>
          <w:rFonts w:ascii="Arial" w:hAnsi="Arial" w:cs="Arial"/>
          <w:b w:val="0"/>
          <w:sz w:val="24"/>
          <w:szCs w:val="24"/>
        </w:rPr>
        <w:t xml:space="preserve">                     Белоусова Л.А.</w:t>
      </w:r>
    </w:p>
    <w:p w:rsidR="00023C9F" w:rsidRDefault="00023C9F" w:rsidP="00D8533B">
      <w:pPr>
        <w:shd w:val="clear" w:color="auto" w:fill="FFFFFF"/>
        <w:jc w:val="center"/>
        <w:textAlignment w:val="top"/>
        <w:rPr>
          <w:rFonts w:ascii="Arial" w:hAnsi="Arial" w:cs="Arial"/>
        </w:rPr>
      </w:pPr>
    </w:p>
    <w:p w:rsidR="00023C9F" w:rsidRDefault="00023C9F" w:rsidP="00D8533B">
      <w:pPr>
        <w:shd w:val="clear" w:color="auto" w:fill="FFFFFF"/>
        <w:jc w:val="center"/>
        <w:textAlignment w:val="top"/>
        <w:rPr>
          <w:rFonts w:ascii="Arial" w:hAnsi="Arial" w:cs="Arial"/>
        </w:rPr>
      </w:pPr>
    </w:p>
    <w:p w:rsidR="00A54535" w:rsidRDefault="00A54535" w:rsidP="00D8533B">
      <w:pPr>
        <w:shd w:val="clear" w:color="auto" w:fill="FFFFFF"/>
        <w:jc w:val="center"/>
        <w:textAlignment w:val="top"/>
        <w:rPr>
          <w:rFonts w:ascii="Arial" w:hAnsi="Arial" w:cs="Arial"/>
        </w:rPr>
      </w:pPr>
    </w:p>
    <w:p w:rsidR="00532867" w:rsidRPr="00D8533B" w:rsidRDefault="00532867" w:rsidP="00E63DB9">
      <w:pPr>
        <w:shd w:val="clear" w:color="auto" w:fill="FFFFFF"/>
        <w:jc w:val="right"/>
        <w:textAlignment w:val="top"/>
        <w:rPr>
          <w:rFonts w:ascii="Arial" w:hAnsi="Arial" w:cs="Arial"/>
        </w:rPr>
      </w:pPr>
      <w:proofErr w:type="gramStart"/>
      <w:r w:rsidRPr="00D8533B">
        <w:rPr>
          <w:rFonts w:ascii="Arial" w:hAnsi="Arial" w:cs="Arial"/>
        </w:rPr>
        <w:t>Приложение  1</w:t>
      </w:r>
      <w:proofErr w:type="gramEnd"/>
    </w:p>
    <w:p w:rsidR="00161A7E" w:rsidRPr="00D8533B" w:rsidRDefault="00532867" w:rsidP="00E63DB9">
      <w:pPr>
        <w:shd w:val="clear" w:color="auto" w:fill="FFFFFF"/>
        <w:jc w:val="right"/>
        <w:textAlignment w:val="top"/>
        <w:rPr>
          <w:rFonts w:ascii="Arial" w:hAnsi="Arial" w:cs="Arial"/>
        </w:rPr>
      </w:pPr>
      <w:r w:rsidRPr="00D8533B">
        <w:rPr>
          <w:rFonts w:ascii="Arial" w:hAnsi="Arial" w:cs="Arial"/>
        </w:rPr>
        <w:t>к реш</w:t>
      </w:r>
      <w:r w:rsidR="00161A7E" w:rsidRPr="00D8533B">
        <w:rPr>
          <w:rFonts w:ascii="Arial" w:hAnsi="Arial" w:cs="Arial"/>
        </w:rPr>
        <w:t xml:space="preserve">ению  </w:t>
      </w:r>
      <w:r w:rsidRPr="00D8533B">
        <w:rPr>
          <w:rFonts w:ascii="Arial" w:hAnsi="Arial" w:cs="Arial"/>
        </w:rPr>
        <w:t xml:space="preserve">Совета депутатов </w:t>
      </w:r>
    </w:p>
    <w:p w:rsidR="00161A7E" w:rsidRPr="00D8533B" w:rsidRDefault="00D8533B" w:rsidP="00E63DB9">
      <w:pPr>
        <w:shd w:val="clear" w:color="auto" w:fill="FFFFFF"/>
        <w:jc w:val="right"/>
        <w:textAlignment w:val="top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 w:rsidR="00161A7E" w:rsidRPr="00D8533B">
        <w:rPr>
          <w:rFonts w:ascii="Arial" w:hAnsi="Arial" w:cs="Arial"/>
        </w:rPr>
        <w:t xml:space="preserve"> сельсовета</w:t>
      </w:r>
    </w:p>
    <w:p w:rsidR="00161A7E" w:rsidRPr="00D8533B" w:rsidRDefault="00161A7E" w:rsidP="00E63DB9">
      <w:pPr>
        <w:shd w:val="clear" w:color="auto" w:fill="FFFFFF"/>
        <w:jc w:val="right"/>
        <w:textAlignment w:val="top"/>
        <w:rPr>
          <w:rFonts w:ascii="Arial" w:hAnsi="Arial" w:cs="Arial"/>
        </w:rPr>
      </w:pPr>
      <w:r w:rsidRPr="00D8533B">
        <w:rPr>
          <w:rFonts w:ascii="Arial" w:hAnsi="Arial" w:cs="Arial"/>
        </w:rPr>
        <w:t>Краснощёковского района</w:t>
      </w:r>
    </w:p>
    <w:p w:rsidR="00532867" w:rsidRPr="00D8533B" w:rsidRDefault="00532867" w:rsidP="00E63DB9">
      <w:pPr>
        <w:shd w:val="clear" w:color="auto" w:fill="FFFFFF"/>
        <w:jc w:val="right"/>
        <w:textAlignment w:val="top"/>
        <w:rPr>
          <w:rFonts w:ascii="Arial" w:hAnsi="Arial" w:cs="Arial"/>
        </w:rPr>
      </w:pPr>
      <w:r w:rsidRPr="00D8533B">
        <w:rPr>
          <w:rFonts w:ascii="Arial" w:hAnsi="Arial" w:cs="Arial"/>
        </w:rPr>
        <w:t>Алтайского края</w:t>
      </w:r>
    </w:p>
    <w:p w:rsidR="00532867" w:rsidRPr="00D8533B" w:rsidRDefault="00D8533B" w:rsidP="00E63DB9">
      <w:pPr>
        <w:shd w:val="clear" w:color="auto" w:fill="FFFFFF"/>
        <w:jc w:val="right"/>
        <w:textAlignment w:val="top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</w:t>
      </w:r>
      <w:r w:rsidR="00A54535">
        <w:rPr>
          <w:rFonts w:ascii="Arial" w:hAnsi="Arial" w:cs="Arial"/>
        </w:rPr>
        <w:t xml:space="preserve">           от 09.10.</w:t>
      </w:r>
      <w:r w:rsidR="00E63DB9">
        <w:rPr>
          <w:rFonts w:ascii="Arial" w:hAnsi="Arial" w:cs="Arial"/>
        </w:rPr>
        <w:t>2025 г.</w:t>
      </w:r>
      <w:r w:rsidR="00A54535">
        <w:rPr>
          <w:rFonts w:ascii="Arial" w:hAnsi="Arial" w:cs="Arial"/>
        </w:rPr>
        <w:t>№ 21</w:t>
      </w:r>
    </w:p>
    <w:p w:rsidR="00532867" w:rsidRPr="00D8533B" w:rsidRDefault="00532867" w:rsidP="00532867">
      <w:pPr>
        <w:rPr>
          <w:rFonts w:ascii="Arial" w:hAnsi="Arial" w:cs="Arial"/>
        </w:rPr>
      </w:pPr>
    </w:p>
    <w:p w:rsidR="00532867" w:rsidRPr="00D8533B" w:rsidRDefault="00532867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right"/>
        <w:rPr>
          <w:rFonts w:ascii="Arial" w:hAnsi="Arial" w:cs="Arial"/>
        </w:rPr>
      </w:pPr>
    </w:p>
    <w:p w:rsidR="00D80A00" w:rsidRPr="00D8533B" w:rsidRDefault="00532867" w:rsidP="00532867">
      <w:pPr>
        <w:tabs>
          <w:tab w:val="left" w:pos="720"/>
          <w:tab w:val="left" w:pos="9213"/>
        </w:tabs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 xml:space="preserve">Положение </w:t>
      </w:r>
    </w:p>
    <w:p w:rsidR="00532867" w:rsidRPr="00D8533B" w:rsidRDefault="00532867" w:rsidP="00532867">
      <w:pPr>
        <w:tabs>
          <w:tab w:val="left" w:pos="720"/>
          <w:tab w:val="left" w:pos="9213"/>
        </w:tabs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>об оплате  труда муниципальных служащих</w:t>
      </w:r>
    </w:p>
    <w:p w:rsidR="00532867" w:rsidRPr="00D8533B" w:rsidRDefault="00D8533B" w:rsidP="0053286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Администрации  Верх-</w:t>
      </w:r>
      <w:proofErr w:type="spellStart"/>
      <w:r>
        <w:rPr>
          <w:rFonts w:ascii="Arial" w:hAnsi="Arial" w:cs="Arial"/>
          <w:b/>
        </w:rPr>
        <w:t>Камышенского</w:t>
      </w:r>
      <w:proofErr w:type="spellEnd"/>
      <w:r w:rsidR="00161A7E" w:rsidRPr="00D8533B">
        <w:rPr>
          <w:rFonts w:ascii="Arial" w:hAnsi="Arial" w:cs="Arial"/>
          <w:b/>
        </w:rPr>
        <w:t xml:space="preserve"> сельсовета </w:t>
      </w:r>
      <w:proofErr w:type="spellStart"/>
      <w:r w:rsidR="00161A7E" w:rsidRPr="00D8533B">
        <w:rPr>
          <w:rFonts w:ascii="Arial" w:hAnsi="Arial" w:cs="Arial"/>
          <w:b/>
        </w:rPr>
        <w:t>Краснощёковского</w:t>
      </w:r>
      <w:proofErr w:type="spellEnd"/>
      <w:r w:rsidR="00161A7E" w:rsidRPr="00D8533B">
        <w:rPr>
          <w:rFonts w:ascii="Arial" w:hAnsi="Arial" w:cs="Arial"/>
          <w:b/>
        </w:rPr>
        <w:t xml:space="preserve"> района Алтайского края</w:t>
      </w:r>
    </w:p>
    <w:p w:rsidR="00532867" w:rsidRPr="00D8533B" w:rsidRDefault="00532867" w:rsidP="00532867">
      <w:pPr>
        <w:jc w:val="center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Настоящее Положение разработано на основании Трудового кодекса Российской Федерации, Федерального закона от 02.03.2007 № 25-ФЗ «О муниципальной  службе в Российской Федерации», закона Алтайского края от 07.12.2007 № 134-ЗС  «О  муниципальной службе в Алтайском крае», постановления </w:t>
      </w:r>
      <w:r w:rsidR="00D80A00" w:rsidRPr="00D8533B">
        <w:rPr>
          <w:rFonts w:ascii="Arial" w:hAnsi="Arial" w:cs="Arial"/>
        </w:rPr>
        <w:t xml:space="preserve">Правительства </w:t>
      </w:r>
      <w:r w:rsidRPr="00D8533B">
        <w:rPr>
          <w:rFonts w:ascii="Arial" w:hAnsi="Arial" w:cs="Arial"/>
        </w:rPr>
        <w:t xml:space="preserve">Алтайского края от </w:t>
      </w:r>
      <w:r w:rsidR="00D80A00" w:rsidRPr="00D8533B">
        <w:rPr>
          <w:rFonts w:ascii="Arial" w:hAnsi="Arial" w:cs="Arial"/>
        </w:rPr>
        <w:t>22.06.2023 № 224</w:t>
      </w:r>
      <w:r w:rsidRPr="00D8533B">
        <w:rPr>
          <w:rFonts w:ascii="Arial" w:hAnsi="Arial" w:cs="Arial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D80A00" w:rsidRPr="00D8533B">
        <w:rPr>
          <w:rFonts w:ascii="Arial" w:hAnsi="Arial" w:cs="Arial"/>
        </w:rPr>
        <w:t>ове, муниципальных служащих</w:t>
      </w:r>
      <w:r w:rsidRPr="00D8533B">
        <w:rPr>
          <w:rFonts w:ascii="Arial" w:hAnsi="Arial" w:cs="Arial"/>
        </w:rPr>
        <w:t>»</w:t>
      </w:r>
      <w:r w:rsidR="00BA3B24">
        <w:rPr>
          <w:rFonts w:ascii="Arial" w:hAnsi="Arial" w:cs="Arial"/>
        </w:rPr>
        <w:t xml:space="preserve">, </w:t>
      </w:r>
      <w:r w:rsidR="00BA3B24" w:rsidRPr="00A54535">
        <w:rPr>
          <w:rFonts w:ascii="Arial" w:hAnsi="Arial" w:cs="Arial"/>
        </w:rPr>
        <w:t>постановления  Правительства Алтайского края от 30.04.2025 № 171 «О внесении изменений в постановление  Правительства Алтайского края от 22.06.2023 № 2</w:t>
      </w:r>
      <w:r w:rsidR="00BA3B24">
        <w:rPr>
          <w:rFonts w:ascii="Arial" w:hAnsi="Arial" w:cs="Arial"/>
        </w:rPr>
        <w:t xml:space="preserve">24»,постановления </w:t>
      </w:r>
      <w:r w:rsidR="00BA3B24" w:rsidRPr="00A54535">
        <w:rPr>
          <w:rFonts w:ascii="Arial" w:hAnsi="Arial" w:cs="Arial"/>
        </w:rPr>
        <w:t>Правит</w:t>
      </w:r>
      <w:r w:rsidR="00BA3B24">
        <w:rPr>
          <w:rFonts w:ascii="Arial" w:hAnsi="Arial" w:cs="Arial"/>
        </w:rPr>
        <w:t>ельства Алтайского края от 19.09.2025 № 369</w:t>
      </w:r>
      <w:r w:rsidR="00BA3B24" w:rsidRPr="00A54535">
        <w:rPr>
          <w:rFonts w:ascii="Arial" w:hAnsi="Arial" w:cs="Arial"/>
        </w:rPr>
        <w:t xml:space="preserve"> «О внесении изменений в постановление  Правительства Алтайского края от 22.06.2023 № 2</w:t>
      </w:r>
      <w:r w:rsidR="00BA3B24">
        <w:rPr>
          <w:rFonts w:ascii="Arial" w:hAnsi="Arial" w:cs="Arial"/>
        </w:rPr>
        <w:t>24»</w:t>
      </w:r>
      <w:r w:rsidR="00BA3B24">
        <w:rPr>
          <w:rFonts w:ascii="Arial" w:hAnsi="Arial" w:cs="Arial"/>
        </w:rPr>
        <w:t xml:space="preserve"> </w:t>
      </w:r>
      <w:r w:rsidRPr="00D8533B">
        <w:rPr>
          <w:rFonts w:ascii="Arial" w:hAnsi="Arial" w:cs="Arial"/>
        </w:rPr>
        <w:t xml:space="preserve">, Устава муниципального образования </w:t>
      </w:r>
      <w:r w:rsidR="00E63DB9">
        <w:rPr>
          <w:rFonts w:ascii="Arial" w:hAnsi="Arial" w:cs="Arial"/>
        </w:rPr>
        <w:t xml:space="preserve">сельское поселение </w:t>
      </w:r>
      <w:r w:rsidR="00D8533B">
        <w:rPr>
          <w:rFonts w:ascii="Arial" w:hAnsi="Arial" w:cs="Arial"/>
        </w:rPr>
        <w:t>Верх-</w:t>
      </w:r>
      <w:proofErr w:type="spellStart"/>
      <w:r w:rsidR="00D8533B">
        <w:rPr>
          <w:rFonts w:ascii="Arial" w:hAnsi="Arial" w:cs="Arial"/>
        </w:rPr>
        <w:t>Камышенский</w:t>
      </w:r>
      <w:proofErr w:type="spellEnd"/>
      <w:r w:rsidR="000D1D08" w:rsidRPr="00D8533B">
        <w:rPr>
          <w:rFonts w:ascii="Arial" w:hAnsi="Arial" w:cs="Arial"/>
        </w:rPr>
        <w:t xml:space="preserve"> сельсовет </w:t>
      </w:r>
      <w:proofErr w:type="spellStart"/>
      <w:r w:rsidR="000D1D08" w:rsidRPr="00D8533B">
        <w:rPr>
          <w:rFonts w:ascii="Arial" w:hAnsi="Arial" w:cs="Arial"/>
        </w:rPr>
        <w:t>Краснощёковского</w:t>
      </w:r>
      <w:proofErr w:type="spellEnd"/>
      <w:r w:rsidR="000D1D08" w:rsidRPr="00D8533B">
        <w:rPr>
          <w:rFonts w:ascii="Arial" w:hAnsi="Arial" w:cs="Arial"/>
        </w:rPr>
        <w:t xml:space="preserve"> района Алтайского края</w:t>
      </w:r>
      <w:r w:rsidR="00BA3B24">
        <w:rPr>
          <w:rFonts w:ascii="Arial" w:hAnsi="Arial" w:cs="Arial"/>
        </w:rPr>
        <w:t>.</w:t>
      </w:r>
      <w:bookmarkStart w:id="0" w:name="_GoBack"/>
      <w:bookmarkEnd w:id="0"/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Настоящее Положение вводится в целях: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а) повышения ответственности муниципальных служащих при исполнении должностных обязанностей и упорядочения оплаты труда;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в) обеспечения комплектования органов местного самоуправления высококвалифицированными специалистами, их социальной защищенности.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9213"/>
        </w:tabs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>1. Общие положения</w:t>
      </w:r>
    </w:p>
    <w:p w:rsidR="009C712F" w:rsidRPr="00D8533B" w:rsidRDefault="009C712F" w:rsidP="00532867">
      <w:pPr>
        <w:tabs>
          <w:tab w:val="left" w:pos="9213"/>
        </w:tabs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>1. Настоящее Положение определяет:</w:t>
      </w:r>
    </w:p>
    <w:p w:rsidR="009C712F" w:rsidRPr="00D8533B" w:rsidRDefault="009C712F" w:rsidP="00532867">
      <w:pPr>
        <w:tabs>
          <w:tab w:val="left" w:pos="9213"/>
        </w:tabs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- порядок оплаты и стимулирования труда муниципальных служащих</w:t>
      </w:r>
      <w:r w:rsidR="00023C9F">
        <w:rPr>
          <w:rFonts w:ascii="Arial" w:hAnsi="Arial" w:cs="Arial"/>
        </w:rPr>
        <w:t xml:space="preserve"> </w:t>
      </w:r>
      <w:r w:rsidR="00D8533B">
        <w:rPr>
          <w:rFonts w:ascii="Arial" w:hAnsi="Arial" w:cs="Arial"/>
        </w:rPr>
        <w:t>Администрации  Верх-</w:t>
      </w:r>
      <w:proofErr w:type="spellStart"/>
      <w:r w:rsidR="00D8533B">
        <w:rPr>
          <w:rFonts w:ascii="Arial" w:hAnsi="Arial" w:cs="Arial"/>
        </w:rPr>
        <w:t>Камышенского</w:t>
      </w:r>
      <w:proofErr w:type="spellEnd"/>
      <w:r w:rsidR="000D1D08" w:rsidRPr="00D8533B">
        <w:rPr>
          <w:rFonts w:ascii="Arial" w:hAnsi="Arial" w:cs="Arial"/>
        </w:rPr>
        <w:t xml:space="preserve"> сельсовета </w:t>
      </w:r>
      <w:proofErr w:type="spellStart"/>
      <w:r w:rsidR="000D1D08" w:rsidRPr="00D8533B">
        <w:rPr>
          <w:rFonts w:ascii="Arial" w:hAnsi="Arial" w:cs="Arial"/>
        </w:rPr>
        <w:t>Краснощёковского</w:t>
      </w:r>
      <w:proofErr w:type="spellEnd"/>
      <w:r w:rsidR="000D1D08" w:rsidRPr="00D8533B">
        <w:rPr>
          <w:rFonts w:ascii="Arial" w:hAnsi="Arial" w:cs="Arial"/>
        </w:rPr>
        <w:t xml:space="preserve"> района Алтайского края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- порядок начисления,  оплаты и стимулирования труда  на периоды нахождения в ежемесячном оплачиваемом отпуске; временной нетрудоспособности; нахождения в служебной командировке; профессиональной подготовки; повышения квалификации или стажировки и  другим уважительным причинам и основаниям в порядке, установленном действующим законодательством.</w:t>
      </w: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9213"/>
        </w:tabs>
        <w:jc w:val="both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 xml:space="preserve">                                                       2. Оплата труда</w:t>
      </w:r>
    </w:p>
    <w:p w:rsidR="00532867" w:rsidRPr="00D8533B" w:rsidRDefault="00532867" w:rsidP="00532867">
      <w:pPr>
        <w:tabs>
          <w:tab w:val="left" w:pos="9213"/>
        </w:tabs>
        <w:rPr>
          <w:rFonts w:ascii="Arial" w:hAnsi="Arial" w:cs="Arial"/>
        </w:rPr>
      </w:pPr>
      <w:r w:rsidRPr="00D8533B">
        <w:rPr>
          <w:rFonts w:ascii="Arial" w:hAnsi="Arial" w:cs="Arial"/>
        </w:rPr>
        <w:lastRenderedPageBreak/>
        <w:t xml:space="preserve">         Оплата труда муниципальных служащих  состоит из должностного оклада, а также ежемесячных и дополнительных выплат:</w:t>
      </w:r>
    </w:p>
    <w:p w:rsidR="00532867" w:rsidRPr="00D8533B" w:rsidRDefault="00532867" w:rsidP="00532867">
      <w:pPr>
        <w:tabs>
          <w:tab w:val="left" w:pos="0"/>
          <w:tab w:val="left" w:pos="9213"/>
        </w:tabs>
        <w:ind w:right="28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- ежемесячная надбавка к должностному окладу за выслугу лет на         муниципальной службе;</w:t>
      </w:r>
    </w:p>
    <w:p w:rsidR="00532867" w:rsidRPr="00D8533B" w:rsidRDefault="00532867" w:rsidP="00532867">
      <w:pPr>
        <w:tabs>
          <w:tab w:val="left" w:pos="0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-  ежемесячная надбавка к должностному окладу за особые условия муниципальной службы;</w:t>
      </w:r>
    </w:p>
    <w:p w:rsidR="00532867" w:rsidRPr="00D8533B" w:rsidRDefault="00532867" w:rsidP="00532867">
      <w:pPr>
        <w:tabs>
          <w:tab w:val="left" w:pos="0"/>
          <w:tab w:val="left" w:pos="9213"/>
        </w:tabs>
        <w:ind w:right="-1"/>
        <w:jc w:val="both"/>
        <w:rPr>
          <w:rFonts w:ascii="Arial" w:hAnsi="Arial" w:cs="Arial"/>
          <w:bCs/>
          <w:iCs/>
        </w:rPr>
      </w:pPr>
      <w:r w:rsidRPr="00D8533B">
        <w:rPr>
          <w:rFonts w:ascii="Arial" w:hAnsi="Arial" w:cs="Arial"/>
          <w:bCs/>
          <w:iCs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 w:rsidR="00532867" w:rsidRPr="00D8533B" w:rsidRDefault="00532867" w:rsidP="00532867">
      <w:pPr>
        <w:tabs>
          <w:tab w:val="left" w:pos="0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-    ежемесячное денежное поощрение;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  <w:iCs/>
        </w:rPr>
      </w:pPr>
      <w:r w:rsidRPr="00D8533B">
        <w:rPr>
          <w:rFonts w:ascii="Arial" w:hAnsi="Arial" w:cs="Arial"/>
          <w:bCs/>
          <w:iCs/>
        </w:rPr>
        <w:t xml:space="preserve">  - ежемесячная надбавка за ученую степень кандидата или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-    </w:t>
      </w:r>
      <w:r w:rsidR="009C712F" w:rsidRPr="00D8533B">
        <w:rPr>
          <w:rFonts w:ascii="Arial" w:hAnsi="Arial" w:cs="Arial"/>
        </w:rPr>
        <w:t xml:space="preserve">ежемесячная </w:t>
      </w:r>
      <w:r w:rsidRPr="00D8533B">
        <w:rPr>
          <w:rFonts w:ascii="Arial" w:hAnsi="Arial" w:cs="Arial"/>
        </w:rPr>
        <w:t>премия по результатам работы;</w:t>
      </w:r>
    </w:p>
    <w:p w:rsidR="002C561C" w:rsidRPr="00D8533B" w:rsidRDefault="002C561C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>- единовременная премия;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- единовременная выплата при предоставлении ежегодного оплачиваемого отпуска и материальная помощь.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>3. Порядок установления должностных окладов.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Должностные оклады муниципальных служащих устанавливаются в размерах в соответствии с постановлением</w:t>
      </w:r>
      <w:r w:rsidR="009C712F" w:rsidRPr="00D8533B">
        <w:rPr>
          <w:rFonts w:ascii="Arial" w:hAnsi="Arial" w:cs="Arial"/>
        </w:rPr>
        <w:t xml:space="preserve"> Правительства</w:t>
      </w:r>
      <w:r w:rsidRPr="00D8533B">
        <w:rPr>
          <w:rFonts w:ascii="Arial" w:hAnsi="Arial" w:cs="Arial"/>
        </w:rPr>
        <w:t xml:space="preserve"> Алтайского края от</w:t>
      </w:r>
      <w:r w:rsidR="009C712F" w:rsidRPr="00D8533B">
        <w:rPr>
          <w:rFonts w:ascii="Arial" w:hAnsi="Arial" w:cs="Arial"/>
        </w:rPr>
        <w:t xml:space="preserve">22.06.2023  №  224 </w:t>
      </w:r>
      <w:r w:rsidRPr="00D8533B">
        <w:rPr>
          <w:rFonts w:ascii="Arial" w:hAnsi="Arial" w:cs="Arial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9C712F" w:rsidRPr="00D8533B">
        <w:rPr>
          <w:rFonts w:ascii="Arial" w:hAnsi="Arial" w:cs="Arial"/>
        </w:rPr>
        <w:t>ове, муниципальных служащих</w:t>
      </w:r>
      <w:r w:rsidRPr="00D8533B">
        <w:rPr>
          <w:rFonts w:ascii="Arial" w:hAnsi="Arial" w:cs="Arial"/>
        </w:rPr>
        <w:t xml:space="preserve">». 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2"/>
        <w:gridCol w:w="3219"/>
      </w:tblGrid>
      <w:tr w:rsidR="00532867" w:rsidRPr="00D8533B" w:rsidTr="009C712F">
        <w:tc>
          <w:tcPr>
            <w:tcW w:w="6352" w:type="dxa"/>
          </w:tcPr>
          <w:p w:rsidR="00532867" w:rsidRPr="00D8533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 w:rsidR="00532867" w:rsidRPr="00D8533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>Должностной оклад (руб.)</w:t>
            </w:r>
          </w:p>
        </w:tc>
      </w:tr>
      <w:tr w:rsidR="00532867" w:rsidRPr="00D8533B" w:rsidTr="009C712F">
        <w:tc>
          <w:tcPr>
            <w:tcW w:w="9571" w:type="dxa"/>
            <w:gridSpan w:val="2"/>
          </w:tcPr>
          <w:p w:rsidR="00532867" w:rsidRPr="00D8533B" w:rsidRDefault="002D674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Главные</w:t>
            </w:r>
            <w:r w:rsidR="00C05AD4" w:rsidRPr="00D8533B">
              <w:rPr>
                <w:rFonts w:ascii="Arial" w:hAnsi="Arial" w:cs="Arial"/>
                <w:b/>
              </w:rPr>
              <w:t xml:space="preserve"> должности</w:t>
            </w:r>
            <w:r w:rsidR="00532867" w:rsidRPr="00D8533B">
              <w:rPr>
                <w:rFonts w:ascii="Arial" w:hAnsi="Arial" w:cs="Arial"/>
                <w:b/>
              </w:rPr>
              <w:t xml:space="preserve"> муниципальной службы</w:t>
            </w:r>
          </w:p>
        </w:tc>
      </w:tr>
      <w:tr w:rsidR="00532867" w:rsidRPr="00D8533B" w:rsidTr="009C712F">
        <w:tc>
          <w:tcPr>
            <w:tcW w:w="6352" w:type="dxa"/>
          </w:tcPr>
          <w:p w:rsidR="00532867" w:rsidRPr="00D8533B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 xml:space="preserve"> Глава</w:t>
            </w:r>
            <w:r w:rsidR="00532867" w:rsidRPr="00D8533B">
              <w:rPr>
                <w:rFonts w:ascii="Arial" w:hAnsi="Arial" w:cs="Arial"/>
              </w:rPr>
              <w:t xml:space="preserve"> Администрации </w:t>
            </w:r>
            <w:r w:rsidRPr="00D8533B">
              <w:rPr>
                <w:rFonts w:ascii="Arial" w:hAnsi="Arial" w:cs="Arial"/>
              </w:rPr>
              <w:t>муниципального образования</w:t>
            </w:r>
          </w:p>
        </w:tc>
        <w:tc>
          <w:tcPr>
            <w:tcW w:w="3219" w:type="dxa"/>
          </w:tcPr>
          <w:p w:rsidR="00532867" w:rsidRPr="00D8533B" w:rsidRDefault="00700AE7" w:rsidP="00C05A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10 564</w:t>
            </w:r>
          </w:p>
        </w:tc>
      </w:tr>
      <w:tr w:rsidR="00C05AD4" w:rsidRPr="00D8533B" w:rsidTr="009C712F">
        <w:tc>
          <w:tcPr>
            <w:tcW w:w="6352" w:type="dxa"/>
          </w:tcPr>
          <w:p w:rsidR="00C05AD4" w:rsidRPr="00D8533B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 xml:space="preserve"> Заместитель главы Администрации муниципального образования</w:t>
            </w:r>
          </w:p>
        </w:tc>
        <w:tc>
          <w:tcPr>
            <w:tcW w:w="3219" w:type="dxa"/>
          </w:tcPr>
          <w:p w:rsidR="00C05AD4" w:rsidRPr="00D8533B" w:rsidRDefault="00700AE7" w:rsidP="00C05A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8 452</w:t>
            </w:r>
          </w:p>
        </w:tc>
      </w:tr>
      <w:tr w:rsidR="00532867" w:rsidRPr="00D8533B" w:rsidTr="009C712F">
        <w:tc>
          <w:tcPr>
            <w:tcW w:w="9571" w:type="dxa"/>
            <w:gridSpan w:val="2"/>
          </w:tcPr>
          <w:p w:rsidR="00532867" w:rsidRPr="00D8533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  <w:b/>
              </w:rPr>
            </w:pPr>
            <w:r w:rsidRPr="00D8533B">
              <w:rPr>
                <w:rFonts w:ascii="Arial" w:hAnsi="Arial" w:cs="Arial"/>
                <w:b/>
              </w:rPr>
              <w:t>Старшие должности муниципальной службы</w:t>
            </w:r>
          </w:p>
        </w:tc>
      </w:tr>
      <w:tr w:rsidR="00532867" w:rsidRPr="00D8533B" w:rsidTr="009C712F">
        <w:tc>
          <w:tcPr>
            <w:tcW w:w="6352" w:type="dxa"/>
          </w:tcPr>
          <w:p w:rsidR="00532867" w:rsidRPr="00D8533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>Главный специалист</w:t>
            </w:r>
          </w:p>
        </w:tc>
        <w:tc>
          <w:tcPr>
            <w:tcW w:w="3219" w:type="dxa"/>
          </w:tcPr>
          <w:p w:rsidR="00532867" w:rsidRPr="00D8533B" w:rsidRDefault="00700AE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6 603</w:t>
            </w:r>
          </w:p>
        </w:tc>
      </w:tr>
      <w:tr w:rsidR="00532867" w:rsidRPr="00D8533B" w:rsidTr="009C712F">
        <w:tc>
          <w:tcPr>
            <w:tcW w:w="6352" w:type="dxa"/>
          </w:tcPr>
          <w:p w:rsidR="00532867" w:rsidRPr="00D8533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>Ведущий специалист</w:t>
            </w:r>
          </w:p>
        </w:tc>
        <w:tc>
          <w:tcPr>
            <w:tcW w:w="3219" w:type="dxa"/>
          </w:tcPr>
          <w:p w:rsidR="00532867" w:rsidRPr="00D8533B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 xml:space="preserve">5 </w:t>
            </w:r>
            <w:r w:rsidR="00700AE7">
              <w:rPr>
                <w:rFonts w:ascii="Arial" w:hAnsi="Arial" w:cs="Arial"/>
              </w:rPr>
              <w:t>678</w:t>
            </w:r>
          </w:p>
        </w:tc>
      </w:tr>
      <w:tr w:rsidR="00532867" w:rsidRPr="00D8533B" w:rsidTr="009C712F">
        <w:tc>
          <w:tcPr>
            <w:tcW w:w="9571" w:type="dxa"/>
            <w:gridSpan w:val="2"/>
          </w:tcPr>
          <w:p w:rsidR="00532867" w:rsidRPr="00D8533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  <w:b/>
              </w:rPr>
            </w:pPr>
            <w:r w:rsidRPr="00D8533B">
              <w:rPr>
                <w:rFonts w:ascii="Arial" w:hAnsi="Arial" w:cs="Arial"/>
                <w:b/>
              </w:rPr>
              <w:t>Младшие должности муниципальной службы</w:t>
            </w:r>
          </w:p>
        </w:tc>
      </w:tr>
      <w:tr w:rsidR="00532867" w:rsidRPr="00D8533B" w:rsidTr="009C712F">
        <w:tc>
          <w:tcPr>
            <w:tcW w:w="6352" w:type="dxa"/>
          </w:tcPr>
          <w:p w:rsidR="00532867" w:rsidRPr="00D8533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>Специалист первой категории</w:t>
            </w:r>
          </w:p>
        </w:tc>
        <w:tc>
          <w:tcPr>
            <w:tcW w:w="3219" w:type="dxa"/>
          </w:tcPr>
          <w:p w:rsidR="00532867" w:rsidRPr="00D8533B" w:rsidRDefault="00700AE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5 282</w:t>
            </w:r>
          </w:p>
        </w:tc>
      </w:tr>
      <w:tr w:rsidR="00532867" w:rsidRPr="00D8533B" w:rsidTr="009C712F">
        <w:tc>
          <w:tcPr>
            <w:tcW w:w="6352" w:type="dxa"/>
          </w:tcPr>
          <w:p w:rsidR="00532867" w:rsidRPr="00D8533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 xml:space="preserve">Специалист второй категории </w:t>
            </w:r>
          </w:p>
        </w:tc>
        <w:tc>
          <w:tcPr>
            <w:tcW w:w="3219" w:type="dxa"/>
          </w:tcPr>
          <w:p w:rsidR="00532867" w:rsidRPr="00D8533B" w:rsidRDefault="00700AE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5 150</w:t>
            </w:r>
          </w:p>
        </w:tc>
      </w:tr>
      <w:tr w:rsidR="00532867" w:rsidRPr="00D8533B" w:rsidTr="009C712F">
        <w:tc>
          <w:tcPr>
            <w:tcW w:w="6352" w:type="dxa"/>
          </w:tcPr>
          <w:p w:rsidR="00532867" w:rsidRPr="00D8533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>Специалист</w:t>
            </w:r>
          </w:p>
        </w:tc>
        <w:tc>
          <w:tcPr>
            <w:tcW w:w="3219" w:type="dxa"/>
          </w:tcPr>
          <w:p w:rsidR="00532867" w:rsidRPr="00D8533B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ascii="Arial" w:hAnsi="Arial" w:cs="Arial"/>
              </w:rPr>
            </w:pPr>
            <w:r w:rsidRPr="00D8533B">
              <w:rPr>
                <w:rFonts w:ascii="Arial" w:hAnsi="Arial" w:cs="Arial"/>
              </w:rPr>
              <w:t xml:space="preserve">3 </w:t>
            </w:r>
            <w:r w:rsidR="00700AE7">
              <w:rPr>
                <w:rFonts w:ascii="Arial" w:hAnsi="Arial" w:cs="Arial"/>
              </w:rPr>
              <w:t>962</w:t>
            </w:r>
          </w:p>
        </w:tc>
      </w:tr>
    </w:tbl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>4. Порядок установления ежемесячных надбавок и дополнительных выплат.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 w:rsidR="00E02270" w:rsidRPr="00D8533B" w:rsidRDefault="00E02270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>при стаже муниципальной службы            в процентах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от 1 года до 5 лет                                             10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от 5 лет до 10 лет                                             15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от 10 лет до 15 лет                                           20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свыше 15 лет                                                    30</w:t>
      </w:r>
    </w:p>
    <w:p w:rsidR="00532867" w:rsidRPr="00D8533B" w:rsidRDefault="00532867" w:rsidP="00846116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lastRenderedPageBreak/>
        <w:tab/>
      </w:r>
      <w:r w:rsidRPr="00D8533B">
        <w:rPr>
          <w:rFonts w:ascii="Arial" w:hAnsi="Arial" w:cs="Arial"/>
        </w:rPr>
        <w:tab/>
        <w:t>Стаж 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действующим законодательством.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Надбавка к должностному окладу за выслугу лет выплачивается со дня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возникновения права  на назначение или изменение размера этой надбавки.  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отпуске, а также 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В том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указанная надбавка устанавливается со дня наступления этого права и производится соответствующий перерасчет среднего заработка.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rFonts w:ascii="Arial" w:hAnsi="Arial" w:cs="Arial"/>
        </w:rPr>
      </w:pPr>
      <w:r w:rsidRPr="00D8533B">
        <w:rPr>
          <w:rFonts w:ascii="Arial" w:hAnsi="Arial" w:cs="Arial"/>
          <w:b/>
        </w:rPr>
        <w:t>5.  Ежемесячная надбавка к должностному окладу за особые условиямуниципальной службы.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 Размер ежемесячной надбавки  к должностному окладу за особые условия муниципальной службы (далее – «надбавка») определяется в зависимости от степени сложности и напряженности профессиональной  служебной деятельности (специальный режим работы, частое командирование, объем работы с документами и т. д.).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   Размер ежемесячной надбавки к должностному окладу за особые условия муниципальной службы  по группам должностей муниципальной службы составляет: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</w:rPr>
      </w:pPr>
      <w:r w:rsidRPr="00D8533B">
        <w:rPr>
          <w:rFonts w:ascii="Arial" w:hAnsi="Arial" w:cs="Arial"/>
          <w:bCs/>
        </w:rPr>
        <w:t xml:space="preserve">          п</w:t>
      </w:r>
      <w:r w:rsidR="00D84E92">
        <w:rPr>
          <w:rFonts w:ascii="Arial" w:hAnsi="Arial" w:cs="Arial"/>
          <w:bCs/>
        </w:rPr>
        <w:t>о главным</w:t>
      </w:r>
      <w:r w:rsidRPr="00D8533B">
        <w:rPr>
          <w:rFonts w:ascii="Arial" w:hAnsi="Arial" w:cs="Arial"/>
          <w:bCs/>
        </w:rPr>
        <w:t xml:space="preserve"> должностям</w:t>
      </w:r>
      <w:r w:rsidR="00454325" w:rsidRPr="00D8533B">
        <w:rPr>
          <w:rFonts w:ascii="Arial" w:hAnsi="Arial" w:cs="Arial"/>
          <w:bCs/>
        </w:rPr>
        <w:t xml:space="preserve"> – до 10</w:t>
      </w:r>
      <w:r w:rsidR="006711BB" w:rsidRPr="00D8533B">
        <w:rPr>
          <w:rFonts w:ascii="Arial" w:hAnsi="Arial" w:cs="Arial"/>
          <w:bCs/>
        </w:rPr>
        <w:t>0</w:t>
      </w:r>
      <w:r w:rsidRPr="00D8533B">
        <w:rPr>
          <w:rFonts w:ascii="Arial" w:hAnsi="Arial" w:cs="Arial"/>
          <w:bCs/>
        </w:rPr>
        <w:t>% должностного оклада;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</w:rPr>
      </w:pPr>
      <w:r w:rsidRPr="00D8533B">
        <w:rPr>
          <w:rFonts w:ascii="Arial" w:hAnsi="Arial" w:cs="Arial"/>
          <w:bCs/>
        </w:rPr>
        <w:t xml:space="preserve">          по ста</w:t>
      </w:r>
      <w:r w:rsidR="00454325" w:rsidRPr="00D8533B">
        <w:rPr>
          <w:rFonts w:ascii="Arial" w:hAnsi="Arial" w:cs="Arial"/>
          <w:bCs/>
        </w:rPr>
        <w:t>ршим и младшим должностям – до 7</w:t>
      </w:r>
      <w:r w:rsidRPr="00D8533B">
        <w:rPr>
          <w:rFonts w:ascii="Arial" w:hAnsi="Arial" w:cs="Arial"/>
          <w:bCs/>
        </w:rPr>
        <w:t>0% должностного оклада.</w:t>
      </w:r>
    </w:p>
    <w:p w:rsidR="00532867" w:rsidRPr="00D8533B" w:rsidRDefault="00532867" w:rsidP="00C05AD4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/>
          <w:bCs/>
        </w:rPr>
      </w:pPr>
      <w:r w:rsidRPr="00D8533B">
        <w:rPr>
          <w:rFonts w:ascii="Arial" w:hAnsi="Arial" w:cs="Arial"/>
        </w:rPr>
        <w:t xml:space="preserve">           Размер надбавки устанавливается муниципальным служащим персонально в трудовом договоре,  в пределах фонда оплаты труда муниципальных служащих</w:t>
      </w:r>
      <w:r w:rsidR="00C05AD4" w:rsidRPr="00D8533B">
        <w:rPr>
          <w:rFonts w:ascii="Arial" w:hAnsi="Arial" w:cs="Arial"/>
        </w:rPr>
        <w:t xml:space="preserve"> Администрации</w:t>
      </w:r>
      <w:r w:rsidR="00D84E92">
        <w:rPr>
          <w:rFonts w:ascii="Arial" w:hAnsi="Arial" w:cs="Arial"/>
        </w:rPr>
        <w:t xml:space="preserve"> </w:t>
      </w:r>
      <w:r w:rsidR="00200155">
        <w:rPr>
          <w:rFonts w:ascii="Arial" w:hAnsi="Arial" w:cs="Arial"/>
        </w:rPr>
        <w:t>Верх-</w:t>
      </w:r>
      <w:proofErr w:type="spellStart"/>
      <w:r w:rsidR="00200155">
        <w:rPr>
          <w:rFonts w:ascii="Arial" w:hAnsi="Arial" w:cs="Arial"/>
        </w:rPr>
        <w:t>Камышенского</w:t>
      </w:r>
      <w:proofErr w:type="spellEnd"/>
      <w:r w:rsidR="00C05AD4" w:rsidRPr="00D8533B">
        <w:rPr>
          <w:rFonts w:ascii="Arial" w:hAnsi="Arial" w:cs="Arial"/>
        </w:rPr>
        <w:t xml:space="preserve"> сельсовета.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rFonts w:ascii="Arial" w:hAnsi="Arial" w:cs="Arial"/>
          <w:b/>
          <w:bCs/>
        </w:rPr>
      </w:pPr>
      <w:r w:rsidRPr="00D8533B">
        <w:rPr>
          <w:rFonts w:ascii="Arial" w:hAnsi="Arial" w:cs="Arial"/>
          <w:b/>
          <w:bCs/>
        </w:rPr>
        <w:t>6. Ежемесячная надбавка к должностному окладу за работу со сведениями, составляющими государственную тайну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</w:rPr>
      </w:pPr>
      <w:r w:rsidRPr="00D8533B">
        <w:rPr>
          <w:rFonts w:ascii="Arial" w:hAnsi="Arial" w:cs="Arial"/>
          <w:bCs/>
        </w:rPr>
        <w:t xml:space="preserve">           Ежемесячная надбавка к должностному окладу за работу со сведениями, составляющими государственную тайну, устанавливаются в размерах и порядке, определенных законодательством Российской Федерации. 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>7. Ежемесячное денежное поощрение.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</w:rPr>
      </w:pPr>
      <w:r w:rsidRPr="00D8533B">
        <w:rPr>
          <w:rFonts w:ascii="Arial" w:hAnsi="Arial" w:cs="Arial"/>
          <w:bCs/>
        </w:rPr>
        <w:t xml:space="preserve">          Выплата ежемесячного денежного поощрения осуществляется в пределах фонда оплаты труда муниципальных </w:t>
      </w:r>
      <w:proofErr w:type="gramStart"/>
      <w:r w:rsidRPr="00D8533B">
        <w:rPr>
          <w:rFonts w:ascii="Arial" w:hAnsi="Arial" w:cs="Arial"/>
          <w:bCs/>
        </w:rPr>
        <w:t>служащих  Администрации</w:t>
      </w:r>
      <w:proofErr w:type="gramEnd"/>
      <w:r w:rsidR="00E63DB9">
        <w:rPr>
          <w:rFonts w:ascii="Arial" w:hAnsi="Arial" w:cs="Arial"/>
          <w:bCs/>
        </w:rPr>
        <w:t xml:space="preserve"> </w:t>
      </w:r>
      <w:r w:rsidR="00200155">
        <w:rPr>
          <w:rFonts w:ascii="Arial" w:hAnsi="Arial" w:cs="Arial"/>
          <w:bCs/>
        </w:rPr>
        <w:t>Верх-</w:t>
      </w:r>
      <w:proofErr w:type="spellStart"/>
      <w:r w:rsidR="00200155">
        <w:rPr>
          <w:rFonts w:ascii="Arial" w:hAnsi="Arial" w:cs="Arial"/>
          <w:bCs/>
        </w:rPr>
        <w:t>Камышенского</w:t>
      </w:r>
      <w:proofErr w:type="spellEnd"/>
      <w:r w:rsidR="00C05AD4" w:rsidRPr="00D8533B">
        <w:rPr>
          <w:rFonts w:ascii="Arial" w:hAnsi="Arial" w:cs="Arial"/>
          <w:bCs/>
        </w:rPr>
        <w:t xml:space="preserve"> сельсовета.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  Размер ежемесячного денежного поощрения по группам должностей муниципальной службы составляет:</w:t>
      </w:r>
    </w:p>
    <w:p w:rsidR="00532867" w:rsidRPr="00D8533B" w:rsidRDefault="00D84E92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по главным</w:t>
      </w:r>
      <w:r w:rsidR="00532867" w:rsidRPr="00D8533B">
        <w:rPr>
          <w:rFonts w:ascii="Arial" w:hAnsi="Arial" w:cs="Arial"/>
          <w:bCs/>
        </w:rPr>
        <w:t xml:space="preserve"> должностям</w:t>
      </w:r>
      <w:r w:rsidR="00454325" w:rsidRPr="00D8533B">
        <w:rPr>
          <w:rFonts w:ascii="Arial" w:hAnsi="Arial" w:cs="Arial"/>
          <w:bCs/>
        </w:rPr>
        <w:t xml:space="preserve"> – до 100</w:t>
      </w:r>
      <w:r w:rsidR="00532867" w:rsidRPr="00D8533B">
        <w:rPr>
          <w:rFonts w:ascii="Arial" w:hAnsi="Arial" w:cs="Arial"/>
          <w:bCs/>
        </w:rPr>
        <w:t>% должностного оклада;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</w:rPr>
      </w:pPr>
      <w:r w:rsidRPr="00D8533B">
        <w:rPr>
          <w:rFonts w:ascii="Arial" w:hAnsi="Arial" w:cs="Arial"/>
          <w:bCs/>
        </w:rPr>
        <w:t xml:space="preserve">          по стар</w:t>
      </w:r>
      <w:r w:rsidR="00454325" w:rsidRPr="00D8533B">
        <w:rPr>
          <w:rFonts w:ascii="Arial" w:hAnsi="Arial" w:cs="Arial"/>
          <w:bCs/>
        </w:rPr>
        <w:t>шим и младшим должностям – до 7</w:t>
      </w:r>
      <w:r w:rsidRPr="00D8533B">
        <w:rPr>
          <w:rFonts w:ascii="Arial" w:hAnsi="Arial" w:cs="Arial"/>
          <w:bCs/>
        </w:rPr>
        <w:t>0% должностного оклада.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  <w:bCs/>
        </w:rPr>
      </w:pPr>
      <w:r w:rsidRPr="00D8533B">
        <w:rPr>
          <w:rFonts w:ascii="Arial" w:hAnsi="Arial" w:cs="Arial"/>
          <w:bCs/>
        </w:rPr>
        <w:t xml:space="preserve">          Ежемесячное денежное поощрение муниципального служащего устанавливается </w:t>
      </w:r>
      <w:r w:rsidR="00454325" w:rsidRPr="00D8533B">
        <w:rPr>
          <w:rFonts w:ascii="Arial" w:hAnsi="Arial" w:cs="Arial"/>
          <w:bCs/>
        </w:rPr>
        <w:t xml:space="preserve">персонально </w:t>
      </w:r>
      <w:r w:rsidRPr="00D8533B">
        <w:rPr>
          <w:rFonts w:ascii="Arial" w:hAnsi="Arial" w:cs="Arial"/>
          <w:bCs/>
        </w:rPr>
        <w:t>в трудовом договоре.</w:t>
      </w:r>
      <w:r w:rsidRPr="00D8533B">
        <w:rPr>
          <w:rFonts w:ascii="Arial" w:hAnsi="Arial" w:cs="Arial"/>
          <w:bCs/>
        </w:rPr>
        <w:tab/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 Размер ежемесячного денежного поощрения  может быть уменьшен за следующие служебные упущения: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lastRenderedPageBreak/>
        <w:t xml:space="preserve">         - несвоевременное или некачественное выполнение  обязанностей,  предусмотренных трудовым договором и должностной инструкцией, нарушения порядка работы со служебной информацией;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-  не исполнение   без уважительных причин  распоряжений и указаний </w:t>
      </w:r>
      <w:r w:rsidRPr="00D8533B">
        <w:rPr>
          <w:rFonts w:ascii="Arial" w:hAnsi="Arial" w:cs="Arial"/>
          <w:bCs/>
        </w:rPr>
        <w:t>руководителя</w:t>
      </w:r>
      <w:r w:rsidRPr="00D8533B">
        <w:rPr>
          <w:rFonts w:ascii="Arial" w:hAnsi="Arial" w:cs="Arial"/>
        </w:rPr>
        <w:t>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- несвоевременное рассмотрение обращений граждан, депутатов, общественных объединений, коммерческих  и некоммерческих организаций;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- несоблюдение правил внутреннего трудового распорядка.</w:t>
      </w:r>
    </w:p>
    <w:p w:rsidR="00532867" w:rsidRPr="00D8533B" w:rsidRDefault="00532867" w:rsidP="00532867">
      <w:pPr>
        <w:tabs>
          <w:tab w:val="left" w:pos="0"/>
          <w:tab w:val="left" w:pos="567"/>
          <w:tab w:val="left" w:pos="9071"/>
          <w:tab w:val="left" w:pos="9213"/>
        </w:tabs>
        <w:ind w:right="-1"/>
        <w:jc w:val="center"/>
        <w:rPr>
          <w:rFonts w:ascii="Arial" w:hAnsi="Arial" w:cs="Arial"/>
          <w:b/>
        </w:rPr>
      </w:pPr>
      <w:r w:rsidRPr="00D8533B">
        <w:rPr>
          <w:rFonts w:ascii="Arial" w:hAnsi="Arial" w:cs="Arial"/>
          <w:b/>
        </w:rPr>
        <w:t>8. Премия по результатам работы.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Премирование </w:t>
      </w:r>
      <w:r w:rsidRPr="00D8533B">
        <w:rPr>
          <w:bCs/>
          <w:sz w:val="24"/>
          <w:szCs w:val="24"/>
        </w:rPr>
        <w:t>муници</w:t>
      </w:r>
      <w:r w:rsidR="00CB047B" w:rsidRPr="00D8533B">
        <w:rPr>
          <w:bCs/>
          <w:sz w:val="24"/>
          <w:szCs w:val="24"/>
        </w:rPr>
        <w:t xml:space="preserve">пальных служащих Администрации </w:t>
      </w:r>
      <w:r w:rsidR="00200155">
        <w:rPr>
          <w:bCs/>
          <w:sz w:val="24"/>
          <w:szCs w:val="24"/>
        </w:rPr>
        <w:t>Верх-</w:t>
      </w:r>
      <w:proofErr w:type="spellStart"/>
      <w:r w:rsidR="00200155">
        <w:rPr>
          <w:bCs/>
          <w:sz w:val="24"/>
          <w:szCs w:val="24"/>
        </w:rPr>
        <w:t>Камышенского</w:t>
      </w:r>
      <w:proofErr w:type="spellEnd"/>
      <w:r w:rsidR="00C05AD4" w:rsidRPr="00D8533B">
        <w:rPr>
          <w:bCs/>
          <w:sz w:val="24"/>
          <w:szCs w:val="24"/>
        </w:rPr>
        <w:t xml:space="preserve"> сельсовета</w:t>
      </w:r>
      <w:r w:rsidRPr="00D8533B">
        <w:rPr>
          <w:bCs/>
          <w:sz w:val="24"/>
          <w:szCs w:val="24"/>
        </w:rPr>
        <w:t xml:space="preserve"> (далее – муниципальные </w:t>
      </w:r>
      <w:proofErr w:type="gramStart"/>
      <w:r w:rsidRPr="00D8533B">
        <w:rPr>
          <w:bCs/>
          <w:sz w:val="24"/>
          <w:szCs w:val="24"/>
        </w:rPr>
        <w:t xml:space="preserve">служащие)  </w:t>
      </w:r>
      <w:r w:rsidRPr="00D8533B">
        <w:rPr>
          <w:sz w:val="24"/>
          <w:szCs w:val="24"/>
        </w:rPr>
        <w:t>является</w:t>
      </w:r>
      <w:proofErr w:type="gramEnd"/>
      <w:r w:rsidRPr="00D8533B">
        <w:rPr>
          <w:sz w:val="24"/>
          <w:szCs w:val="24"/>
        </w:rPr>
        <w:t xml:space="preserve"> экономическим методом стимулирования их трудовой деятельности, персональной ответственности и заинтересованности в эффективном решении задач, стоящих перед Администрацией</w:t>
      </w:r>
      <w:r w:rsidR="00200155">
        <w:rPr>
          <w:sz w:val="24"/>
          <w:szCs w:val="24"/>
        </w:rPr>
        <w:t xml:space="preserve"> Верх-</w:t>
      </w:r>
      <w:proofErr w:type="spellStart"/>
      <w:r w:rsidR="00200155">
        <w:rPr>
          <w:sz w:val="24"/>
          <w:szCs w:val="24"/>
        </w:rPr>
        <w:t>Камышенского</w:t>
      </w:r>
      <w:proofErr w:type="spellEnd"/>
      <w:r w:rsidR="00C05AD4" w:rsidRPr="00D8533B">
        <w:rPr>
          <w:sz w:val="24"/>
          <w:szCs w:val="24"/>
        </w:rPr>
        <w:t xml:space="preserve"> сельсовета</w:t>
      </w:r>
      <w:r w:rsidRPr="00D8533B">
        <w:rPr>
          <w:sz w:val="24"/>
          <w:szCs w:val="24"/>
        </w:rPr>
        <w:t>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Премирование производится за счет и в пределах утвержденного фонда оплаты труда. М</w:t>
      </w:r>
      <w:r w:rsidRPr="00D8533B">
        <w:rPr>
          <w:bCs/>
          <w:sz w:val="24"/>
          <w:szCs w:val="24"/>
        </w:rPr>
        <w:t xml:space="preserve">униципальным служащим </w:t>
      </w:r>
      <w:r w:rsidRPr="00D8533B">
        <w:rPr>
          <w:sz w:val="24"/>
          <w:szCs w:val="24"/>
        </w:rPr>
        <w:t xml:space="preserve"> могут выплачиваться следующие виды премий: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1) премия по итогам работы за месяц;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2) премия за выполнение особо важных и сложных заданий, по результатам работы;</w:t>
      </w:r>
    </w:p>
    <w:p w:rsidR="002D5EA2" w:rsidRPr="00D8533B" w:rsidRDefault="002D5EA2" w:rsidP="00532867">
      <w:pPr>
        <w:pStyle w:val="ConsPlusNormal"/>
        <w:ind w:firstLine="561"/>
        <w:jc w:val="both"/>
        <w:rPr>
          <w:sz w:val="24"/>
          <w:szCs w:val="24"/>
        </w:rPr>
      </w:pP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3) премия по итогам работы за квартал, год за счет экономии фонда оплаты труда.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Основными показателями оценки деятельности </w:t>
      </w:r>
      <w:r w:rsidRPr="00D8533B">
        <w:rPr>
          <w:bCs/>
          <w:sz w:val="24"/>
          <w:szCs w:val="24"/>
        </w:rPr>
        <w:t xml:space="preserve">муниципальных служащих </w:t>
      </w:r>
      <w:r w:rsidRPr="00D8533B">
        <w:rPr>
          <w:sz w:val="24"/>
          <w:szCs w:val="24"/>
        </w:rPr>
        <w:t xml:space="preserve"> являются: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1) качественное и своевременное выполнение должностных обязанностей, утвержденных должностными инструкциями;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2) соблюдение трудовой дисциплины, служебной этики и правил внутреннего трудового распорядка;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3) отсутствие дисциплинарного взыскания.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Расчетный размер премии определяется пропорционально отработанному времени.</w:t>
      </w:r>
    </w:p>
    <w:p w:rsidR="00532867" w:rsidRPr="00D8533B" w:rsidRDefault="00532867" w:rsidP="00532867">
      <w:pPr>
        <w:pStyle w:val="ConsPlusNormal"/>
        <w:ind w:firstLine="540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Расчет премии производится в процентах от должностного оклада с учетом районного коэффициента.</w:t>
      </w:r>
    </w:p>
    <w:p w:rsidR="00532867" w:rsidRPr="00D8533B" w:rsidRDefault="00532867" w:rsidP="00532867">
      <w:pPr>
        <w:pStyle w:val="ConsPlusNormal"/>
        <w:ind w:firstLine="540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Выплата премий по итогам работы за месяц  </w:t>
      </w:r>
      <w:r w:rsidRPr="00D8533B">
        <w:rPr>
          <w:bCs/>
          <w:sz w:val="24"/>
          <w:szCs w:val="24"/>
        </w:rPr>
        <w:t xml:space="preserve">муниципальным служащим </w:t>
      </w:r>
      <w:r w:rsidRPr="00D8533B">
        <w:rPr>
          <w:sz w:val="24"/>
          <w:szCs w:val="24"/>
        </w:rPr>
        <w:t xml:space="preserve"> для высших, главных, ведущих, старшим  и младших должностей муниципальной службы  производится  в размерах:</w:t>
      </w:r>
    </w:p>
    <w:p w:rsidR="00532867" w:rsidRPr="00D8533B" w:rsidRDefault="00D84E92" w:rsidP="00532867">
      <w:pPr>
        <w:pStyle w:val="ConsPlusNormal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по главным</w:t>
      </w:r>
      <w:r w:rsidR="00454325" w:rsidRPr="00D8533B">
        <w:rPr>
          <w:sz w:val="24"/>
          <w:szCs w:val="24"/>
        </w:rPr>
        <w:t xml:space="preserve"> должностям –  до 120</w:t>
      </w:r>
      <w:r w:rsidR="00532867" w:rsidRPr="00D8533B">
        <w:rPr>
          <w:sz w:val="24"/>
          <w:szCs w:val="24"/>
        </w:rPr>
        <w:t>%;</w:t>
      </w:r>
    </w:p>
    <w:p w:rsidR="00532867" w:rsidRPr="00D8533B" w:rsidRDefault="00532867" w:rsidP="00532867">
      <w:pPr>
        <w:pStyle w:val="ConsPlusNormal"/>
        <w:numPr>
          <w:ilvl w:val="0"/>
          <w:numId w:val="2"/>
        </w:numPr>
        <w:jc w:val="both"/>
        <w:rPr>
          <w:sz w:val="24"/>
          <w:szCs w:val="24"/>
        </w:rPr>
      </w:pPr>
      <w:r w:rsidRPr="00D8533B">
        <w:rPr>
          <w:sz w:val="24"/>
          <w:szCs w:val="24"/>
        </w:rPr>
        <w:t>по старш</w:t>
      </w:r>
      <w:r w:rsidR="00454325" w:rsidRPr="00D8533B">
        <w:rPr>
          <w:sz w:val="24"/>
          <w:szCs w:val="24"/>
        </w:rPr>
        <w:t>им и младшим должностям – до 90</w:t>
      </w:r>
      <w:r w:rsidRPr="00D8533B">
        <w:rPr>
          <w:sz w:val="24"/>
          <w:szCs w:val="24"/>
        </w:rPr>
        <w:t>%.</w:t>
      </w:r>
    </w:p>
    <w:p w:rsidR="00532867" w:rsidRPr="00D8533B" w:rsidRDefault="00532867" w:rsidP="00532867">
      <w:pPr>
        <w:pStyle w:val="ConsPlusNormal"/>
        <w:ind w:left="142" w:firstLine="758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Конкретный размер ежемесячного премирования устанавливается трудовым договором.</w:t>
      </w:r>
    </w:p>
    <w:p w:rsidR="00532867" w:rsidRPr="00D8533B" w:rsidRDefault="00532867" w:rsidP="00532867">
      <w:pPr>
        <w:pStyle w:val="ConsPlusNormal"/>
        <w:ind w:firstLine="540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Премирование по итогам работы за квартал, год - при наличии экономии фонда оплаты труда производится на основании распоряжения главы  района о премировании </w:t>
      </w:r>
      <w:r w:rsidRPr="00D8533B">
        <w:rPr>
          <w:bCs/>
          <w:sz w:val="24"/>
          <w:szCs w:val="24"/>
        </w:rPr>
        <w:t xml:space="preserve">муниципальных служащих </w:t>
      </w:r>
      <w:r w:rsidRPr="00D8533B">
        <w:rPr>
          <w:sz w:val="24"/>
          <w:szCs w:val="24"/>
        </w:rPr>
        <w:t>по итогам работы за квартал, год.</w:t>
      </w:r>
    </w:p>
    <w:p w:rsidR="00532867" w:rsidRPr="00D8533B" w:rsidRDefault="00532867" w:rsidP="00532867">
      <w:pPr>
        <w:pStyle w:val="ConsPlusNormal"/>
        <w:ind w:firstLine="540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За счет экономии по фонду оплаты труда могут выплачиваться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социально-экономического положения в районе, определенной отрасли, сфере деятельности.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lastRenderedPageBreak/>
        <w:t xml:space="preserve"> Назначение премии за выполнение особо важных и сложных заданий носит разовый характер.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Максимальный размер единовременной поощрительной премии не ограничивается и производится за счет экономии по фонду оплаты труда.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Показателями (критериями) определения размера премии являются: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1) личное отношение каждого муниципального служащего к выполнению служебного долга и своих функциональных обязанностей;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2) профессионализм и личный вклад в выполнении структурными подразделениями  возложенных на них задач и функции;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3) творческий подход  и разумная инициатива муниципального служащего, проявленные при подготовке предложений по совершенствованию  деятельности  структурного подразделения и органа местного самоуправления в целом: 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Выплата единовременной поощрительной премии </w:t>
      </w:r>
      <w:r w:rsidRPr="00D8533B">
        <w:rPr>
          <w:bCs/>
          <w:sz w:val="24"/>
          <w:szCs w:val="24"/>
        </w:rPr>
        <w:t xml:space="preserve">муниципальным служащим </w:t>
      </w:r>
      <w:r w:rsidRPr="00D8533B">
        <w:rPr>
          <w:sz w:val="24"/>
          <w:szCs w:val="24"/>
        </w:rPr>
        <w:t>производится на основании распоряжения главы</w:t>
      </w:r>
      <w:r w:rsidR="00200155">
        <w:rPr>
          <w:sz w:val="24"/>
          <w:szCs w:val="24"/>
        </w:rPr>
        <w:t xml:space="preserve"> Администрации Верх-</w:t>
      </w:r>
      <w:proofErr w:type="spellStart"/>
      <w:r w:rsidR="00200155">
        <w:rPr>
          <w:sz w:val="24"/>
          <w:szCs w:val="24"/>
        </w:rPr>
        <w:t>Камышенского</w:t>
      </w:r>
      <w:proofErr w:type="spellEnd"/>
      <w:r w:rsidR="002D5EA2" w:rsidRPr="00D8533B">
        <w:rPr>
          <w:sz w:val="24"/>
          <w:szCs w:val="24"/>
        </w:rPr>
        <w:t xml:space="preserve"> сельсовета</w:t>
      </w:r>
      <w:r w:rsidRPr="00D8533B">
        <w:rPr>
          <w:sz w:val="24"/>
          <w:szCs w:val="24"/>
        </w:rPr>
        <w:t>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При наличии экономии фонда оплаты труда органа местного самоуправления возможно начисление премии за квартал и год.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Размеры премий </w:t>
      </w:r>
      <w:r w:rsidRPr="00D8533B">
        <w:rPr>
          <w:bCs/>
          <w:sz w:val="24"/>
          <w:szCs w:val="24"/>
        </w:rPr>
        <w:t xml:space="preserve">муниципальных служащих </w:t>
      </w:r>
      <w:r w:rsidRPr="00D8533B">
        <w:rPr>
          <w:sz w:val="24"/>
          <w:szCs w:val="24"/>
        </w:rPr>
        <w:t>определяются исходя из результатов их деятельности.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Премии начисляются за фактически отработанное время в отчетном периоде.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Выплата премии производится на основании </w:t>
      </w:r>
      <w:r w:rsidR="00846116" w:rsidRPr="00D8533B">
        <w:rPr>
          <w:sz w:val="24"/>
          <w:szCs w:val="24"/>
        </w:rPr>
        <w:t xml:space="preserve">распоряжения главы </w:t>
      </w:r>
      <w:r w:rsidR="00200155">
        <w:rPr>
          <w:sz w:val="24"/>
          <w:szCs w:val="24"/>
        </w:rPr>
        <w:t>Администрации Верх-</w:t>
      </w:r>
      <w:proofErr w:type="spellStart"/>
      <w:r w:rsidR="00200155">
        <w:rPr>
          <w:sz w:val="24"/>
          <w:szCs w:val="24"/>
        </w:rPr>
        <w:t>Камышенского</w:t>
      </w:r>
      <w:proofErr w:type="spellEnd"/>
      <w:r w:rsidR="002D5EA2" w:rsidRPr="00D8533B">
        <w:rPr>
          <w:sz w:val="24"/>
          <w:szCs w:val="24"/>
        </w:rPr>
        <w:t xml:space="preserve"> сельсовета.</w:t>
      </w:r>
    </w:p>
    <w:p w:rsidR="00532867" w:rsidRPr="00D8533B" w:rsidRDefault="00532867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Процент премии определяет глава </w:t>
      </w:r>
      <w:r w:rsidR="00200155">
        <w:rPr>
          <w:sz w:val="24"/>
          <w:szCs w:val="24"/>
        </w:rPr>
        <w:t>Администрации Верх-</w:t>
      </w:r>
      <w:proofErr w:type="spellStart"/>
      <w:r w:rsidR="00200155">
        <w:rPr>
          <w:sz w:val="24"/>
          <w:szCs w:val="24"/>
        </w:rPr>
        <w:t>Камышенского</w:t>
      </w:r>
      <w:proofErr w:type="spellEnd"/>
      <w:r w:rsidR="002D5EA2" w:rsidRPr="00D8533B">
        <w:rPr>
          <w:sz w:val="24"/>
          <w:szCs w:val="24"/>
        </w:rPr>
        <w:t xml:space="preserve"> сельсовета</w:t>
      </w:r>
      <w:r w:rsidRPr="00D8533B">
        <w:rPr>
          <w:sz w:val="24"/>
          <w:szCs w:val="24"/>
        </w:rPr>
        <w:t>.</w:t>
      </w:r>
    </w:p>
    <w:p w:rsidR="00846116" w:rsidRPr="00D8533B" w:rsidRDefault="00846116" w:rsidP="00532867">
      <w:pPr>
        <w:pStyle w:val="ConsPlusNormal"/>
        <w:ind w:firstLine="561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Муниципальный слу</w:t>
      </w:r>
      <w:r w:rsidR="002D5EA2" w:rsidRPr="00D8533B">
        <w:rPr>
          <w:sz w:val="24"/>
          <w:szCs w:val="24"/>
        </w:rPr>
        <w:t xml:space="preserve">жащий распоряжением </w:t>
      </w:r>
      <w:r w:rsidR="00200155">
        <w:rPr>
          <w:sz w:val="24"/>
          <w:szCs w:val="24"/>
        </w:rPr>
        <w:t>главы Администрации Верх-</w:t>
      </w:r>
      <w:proofErr w:type="spellStart"/>
      <w:r w:rsidR="00200155">
        <w:rPr>
          <w:sz w:val="24"/>
          <w:szCs w:val="24"/>
        </w:rPr>
        <w:t>Камышенского</w:t>
      </w:r>
      <w:proofErr w:type="spellEnd"/>
      <w:r w:rsidR="002D5EA2" w:rsidRPr="00D8533B">
        <w:rPr>
          <w:sz w:val="24"/>
          <w:szCs w:val="24"/>
        </w:rPr>
        <w:t xml:space="preserve"> сельсовета</w:t>
      </w:r>
      <w:r w:rsidRPr="00D8533B">
        <w:rPr>
          <w:sz w:val="24"/>
          <w:szCs w:val="24"/>
        </w:rPr>
        <w:t xml:space="preserve"> может быть премирован в связи с юбилейной датой, профессиональным праздником в размере до одного должностного оклада.</w:t>
      </w:r>
    </w:p>
    <w:p w:rsidR="00532867" w:rsidRPr="00D8533B" w:rsidRDefault="00532867" w:rsidP="00846116">
      <w:pPr>
        <w:pStyle w:val="ConsPlusNormal"/>
        <w:ind w:firstLine="567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М</w:t>
      </w:r>
      <w:r w:rsidRPr="00D8533B">
        <w:rPr>
          <w:bCs/>
          <w:sz w:val="24"/>
          <w:szCs w:val="24"/>
        </w:rPr>
        <w:t xml:space="preserve">униципальные служащие </w:t>
      </w:r>
      <w:r w:rsidRPr="00D8533B">
        <w:rPr>
          <w:sz w:val="24"/>
          <w:szCs w:val="24"/>
        </w:rPr>
        <w:t>могут быть лишены ежемесячной  премии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Основаниями для снижения размера премии и размер снижения премии являются:</w:t>
      </w: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5340"/>
        <w:gridCol w:w="3780"/>
      </w:tblGrid>
      <w:tr w:rsidR="00532867" w:rsidRPr="00D8533B" w:rsidTr="00A31181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jc w:val="center"/>
              <w:rPr>
                <w:b/>
                <w:sz w:val="24"/>
                <w:szCs w:val="24"/>
              </w:rPr>
            </w:pPr>
            <w:r w:rsidRPr="00D8533B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jc w:val="center"/>
              <w:rPr>
                <w:b/>
                <w:sz w:val="24"/>
                <w:szCs w:val="24"/>
              </w:rPr>
            </w:pPr>
            <w:r w:rsidRPr="00D8533B">
              <w:rPr>
                <w:b/>
                <w:sz w:val="24"/>
                <w:szCs w:val="24"/>
              </w:rPr>
              <w:t>Основания для снижения</w:t>
            </w:r>
          </w:p>
          <w:p w:rsidR="00532867" w:rsidRPr="00D8533B" w:rsidRDefault="00532867" w:rsidP="00A31181">
            <w:pPr>
              <w:pStyle w:val="ConsPlusCell"/>
              <w:jc w:val="center"/>
              <w:rPr>
                <w:b/>
                <w:sz w:val="24"/>
                <w:szCs w:val="24"/>
              </w:rPr>
            </w:pPr>
            <w:r w:rsidRPr="00D8533B">
              <w:rPr>
                <w:b/>
                <w:sz w:val="24"/>
                <w:szCs w:val="24"/>
              </w:rPr>
              <w:t>размера премии</w:t>
            </w:r>
          </w:p>
          <w:p w:rsidR="00532867" w:rsidRPr="00D8533B" w:rsidRDefault="00532867" w:rsidP="00A31181">
            <w:pPr>
              <w:pStyle w:val="ConsPlusCell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jc w:val="center"/>
              <w:rPr>
                <w:b/>
                <w:sz w:val="24"/>
                <w:szCs w:val="24"/>
              </w:rPr>
            </w:pPr>
            <w:r w:rsidRPr="00D8533B">
              <w:rPr>
                <w:b/>
                <w:sz w:val="24"/>
                <w:szCs w:val="24"/>
              </w:rPr>
              <w:t>Размер снижения</w:t>
            </w:r>
          </w:p>
          <w:p w:rsidR="00532867" w:rsidRPr="00D8533B" w:rsidRDefault="00532867" w:rsidP="00A31181">
            <w:pPr>
              <w:pStyle w:val="ConsPlusCell"/>
              <w:jc w:val="center"/>
              <w:rPr>
                <w:b/>
                <w:sz w:val="24"/>
                <w:szCs w:val="24"/>
              </w:rPr>
            </w:pPr>
            <w:r w:rsidRPr="00D8533B">
              <w:rPr>
                <w:b/>
                <w:sz w:val="24"/>
                <w:szCs w:val="24"/>
              </w:rPr>
              <w:t>премии</w:t>
            </w:r>
          </w:p>
        </w:tc>
      </w:tr>
      <w:tr w:rsidR="00532867" w:rsidRPr="00D8533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Несоблюдение  трудовой   дисциплины   и</w:t>
            </w:r>
            <w:r w:rsidRPr="00D8533B">
              <w:rPr>
                <w:sz w:val="24"/>
                <w:szCs w:val="24"/>
              </w:rPr>
              <w:br/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до 100% установленного</w:t>
            </w:r>
            <w:r w:rsidRPr="00D8533B">
              <w:rPr>
                <w:sz w:val="24"/>
                <w:szCs w:val="24"/>
              </w:rPr>
              <w:br/>
              <w:t xml:space="preserve">размера премии               </w:t>
            </w:r>
          </w:p>
        </w:tc>
      </w:tr>
      <w:tr w:rsidR="00532867" w:rsidRPr="00D8533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Несоблюдение  ограничений  и  запретов,</w:t>
            </w:r>
            <w:r w:rsidRPr="00D8533B">
              <w:rPr>
                <w:sz w:val="24"/>
                <w:szCs w:val="24"/>
              </w:rPr>
              <w:br/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до 100% установленного</w:t>
            </w:r>
            <w:r w:rsidRPr="00D8533B">
              <w:rPr>
                <w:sz w:val="24"/>
                <w:szCs w:val="24"/>
              </w:rPr>
              <w:br/>
              <w:t>размера  премии   за   каждый</w:t>
            </w:r>
            <w:r w:rsidRPr="00D8533B">
              <w:rPr>
                <w:sz w:val="24"/>
                <w:szCs w:val="24"/>
              </w:rPr>
              <w:br/>
              <w:t xml:space="preserve">случай                       </w:t>
            </w:r>
          </w:p>
        </w:tc>
      </w:tr>
      <w:tr w:rsidR="00532867" w:rsidRPr="00D8533B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jc w:val="both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Невыполнение мероприятий перспективного(годового), квартального планов  работы в установленные  сроки  при  отсутствии объективных причин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до 30% установленного размера премии                       </w:t>
            </w:r>
          </w:p>
        </w:tc>
      </w:tr>
      <w:tr w:rsidR="00532867" w:rsidRPr="00D8533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2D5EA2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Неисполнение  правовых  актов  </w:t>
            </w:r>
            <w:r w:rsidRPr="00D8533B">
              <w:rPr>
                <w:sz w:val="24"/>
                <w:szCs w:val="24"/>
              </w:rPr>
              <w:lastRenderedPageBreak/>
              <w:t xml:space="preserve">Администрации </w:t>
            </w:r>
            <w:r w:rsidR="00200155">
              <w:rPr>
                <w:sz w:val="24"/>
                <w:szCs w:val="24"/>
              </w:rPr>
              <w:t>Верх-</w:t>
            </w:r>
            <w:proofErr w:type="spellStart"/>
            <w:r w:rsidR="00200155">
              <w:rPr>
                <w:sz w:val="24"/>
                <w:szCs w:val="24"/>
              </w:rPr>
              <w:t>Камышенского</w:t>
            </w:r>
            <w:r w:rsidR="002D5EA2" w:rsidRPr="00D8533B">
              <w:rPr>
                <w:sz w:val="24"/>
                <w:szCs w:val="24"/>
              </w:rPr>
              <w:t>сельсовета</w:t>
            </w:r>
            <w:proofErr w:type="spellEnd"/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lastRenderedPageBreak/>
              <w:t xml:space="preserve">до 50% установленного </w:t>
            </w:r>
            <w:r w:rsidRPr="00D8533B">
              <w:rPr>
                <w:sz w:val="24"/>
                <w:szCs w:val="24"/>
              </w:rPr>
              <w:lastRenderedPageBreak/>
              <w:t xml:space="preserve">размера премии                       </w:t>
            </w:r>
          </w:p>
        </w:tc>
      </w:tr>
      <w:tr w:rsidR="00532867" w:rsidRPr="00D8533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Нарушение регламента оказания муниципальных услуг, нарушение регламента предоставления проектов решений сессии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на 20% установленного размера премии за каждый случай      </w:t>
            </w:r>
          </w:p>
        </w:tc>
      </w:tr>
      <w:tr w:rsidR="00532867" w:rsidRPr="00D8533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Перенос  сроков   исполнения   правовых</w:t>
            </w:r>
            <w:r w:rsidRPr="00D8533B">
              <w:rPr>
                <w:sz w:val="24"/>
                <w:szCs w:val="24"/>
              </w:rPr>
              <w:br/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на  20%  за   каждый   случай</w:t>
            </w:r>
            <w:r w:rsidRPr="00D8533B">
              <w:rPr>
                <w:sz w:val="24"/>
                <w:szCs w:val="24"/>
              </w:rPr>
              <w:br/>
              <w:t xml:space="preserve">переноса                     </w:t>
            </w:r>
          </w:p>
        </w:tc>
      </w:tr>
      <w:tr w:rsidR="00532867" w:rsidRPr="00D8533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Несвоевременное представление</w:t>
            </w:r>
            <w:r w:rsidRPr="00D8533B">
              <w:rPr>
                <w:sz w:val="24"/>
                <w:szCs w:val="24"/>
              </w:rPr>
              <w:br/>
              <w:t xml:space="preserve">информации об исполнении правовых актов по вине исполнителя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на 20% установленного размера</w:t>
            </w:r>
            <w:r w:rsidRPr="00D8533B">
              <w:rPr>
                <w:sz w:val="24"/>
                <w:szCs w:val="24"/>
              </w:rPr>
              <w:br/>
              <w:t xml:space="preserve">премии                       </w:t>
            </w:r>
          </w:p>
        </w:tc>
      </w:tr>
      <w:tr w:rsidR="00532867" w:rsidRPr="00D8533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Представление   недостоверной непроверенной информации об  исполнении</w:t>
            </w:r>
            <w:r w:rsidRPr="00D8533B">
              <w:rPr>
                <w:sz w:val="24"/>
                <w:szCs w:val="24"/>
              </w:rPr>
              <w:br/>
              <w:t xml:space="preserve">правовых актов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на    100%     установленного</w:t>
            </w:r>
            <w:r w:rsidRPr="00D8533B">
              <w:rPr>
                <w:sz w:val="24"/>
                <w:szCs w:val="24"/>
              </w:rPr>
              <w:br/>
              <w:t xml:space="preserve">размера премии               </w:t>
            </w:r>
          </w:p>
        </w:tc>
      </w:tr>
      <w:tr w:rsidR="00532867" w:rsidRPr="00D8533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Несвоевременное  представление  ответов</w:t>
            </w:r>
            <w:r w:rsidRPr="00D8533B">
              <w:rPr>
                <w:sz w:val="24"/>
                <w:szCs w:val="24"/>
              </w:rPr>
              <w:br/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до 30% за каждый случай      </w:t>
            </w:r>
          </w:p>
        </w:tc>
      </w:tr>
      <w:tr w:rsidR="00532867" w:rsidRPr="00D8533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Несвоевременное представление</w:t>
            </w:r>
            <w:r w:rsidRPr="00D8533B">
              <w:rPr>
                <w:sz w:val="24"/>
                <w:szCs w:val="24"/>
              </w:rPr>
              <w:br/>
              <w:t>информации на запросы,  поступившие  из</w:t>
            </w:r>
            <w:r w:rsidRPr="00D8533B">
              <w:rPr>
                <w:sz w:val="24"/>
                <w:szCs w:val="24"/>
              </w:rPr>
              <w:br/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до 30% за каждый случай      </w:t>
            </w:r>
          </w:p>
        </w:tc>
      </w:tr>
      <w:tr w:rsidR="00532867" w:rsidRPr="00D8533B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Нарушение    сроков    подготовки     и</w:t>
            </w:r>
            <w:r w:rsidRPr="00D8533B">
              <w:rPr>
                <w:sz w:val="24"/>
                <w:szCs w:val="24"/>
              </w:rPr>
              <w:br/>
              <w:t>представления  информации  по  запросам</w:t>
            </w:r>
            <w:r w:rsidRPr="00D8533B">
              <w:rPr>
                <w:sz w:val="24"/>
                <w:szCs w:val="24"/>
              </w:rPr>
              <w:br/>
              <w:t xml:space="preserve">должностных лиц администрации по вине исполнителя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до 30% установленного размера премии                       </w:t>
            </w:r>
          </w:p>
        </w:tc>
      </w:tr>
      <w:tr w:rsidR="00532867" w:rsidRPr="00D8533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Некачественное   исполнение   обращений</w:t>
            </w:r>
            <w:r w:rsidRPr="00D8533B">
              <w:rPr>
                <w:sz w:val="24"/>
                <w:szCs w:val="24"/>
              </w:rPr>
              <w:br/>
              <w:t>граждан,  предоставление  непроверенной</w:t>
            </w:r>
            <w:r w:rsidRPr="00D8533B">
              <w:rPr>
                <w:sz w:val="24"/>
                <w:szCs w:val="24"/>
              </w:rPr>
              <w:br/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до 30% установленного размера премии                       </w:t>
            </w:r>
          </w:p>
        </w:tc>
      </w:tr>
      <w:tr w:rsidR="00532867" w:rsidRPr="00D8533B" w:rsidTr="00A31181">
        <w:trPr>
          <w:trHeight w:val="9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Нарушение порядка работы  со  служебной</w:t>
            </w:r>
            <w:r w:rsidRPr="00D8533B">
              <w:rPr>
                <w:sz w:val="24"/>
                <w:szCs w:val="24"/>
              </w:rPr>
              <w:br/>
              <w:t>информацией,  разглашение персональных данных   другого   работника,   ставших</w:t>
            </w:r>
            <w:r w:rsidRPr="00D8533B">
              <w:rPr>
                <w:sz w:val="24"/>
                <w:szCs w:val="24"/>
              </w:rPr>
              <w:br/>
              <w:t>известными   работнику   в   связи    с</w:t>
            </w:r>
            <w:r w:rsidRPr="00D8533B">
              <w:rPr>
                <w:sz w:val="24"/>
                <w:szCs w:val="24"/>
              </w:rPr>
              <w:br/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до 100% установленного</w:t>
            </w:r>
            <w:r w:rsidRPr="00D8533B">
              <w:rPr>
                <w:sz w:val="24"/>
                <w:szCs w:val="24"/>
              </w:rPr>
              <w:br/>
              <w:t xml:space="preserve">размера премии               </w:t>
            </w:r>
          </w:p>
        </w:tc>
      </w:tr>
      <w:tr w:rsidR="00532867" w:rsidRPr="00D8533B" w:rsidTr="00A31181">
        <w:trPr>
          <w:trHeight w:val="108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2D5EA2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Наличие  обоснованных   письменных</w:t>
            </w:r>
            <w:r w:rsidRPr="00D8533B">
              <w:rPr>
                <w:sz w:val="24"/>
                <w:szCs w:val="24"/>
              </w:rPr>
              <w:br/>
              <w:t>претензий, жалоб на действия работников</w:t>
            </w:r>
            <w:r w:rsidRPr="00D8533B">
              <w:rPr>
                <w:sz w:val="24"/>
                <w:szCs w:val="24"/>
              </w:rPr>
              <w:br/>
              <w:t>Администрации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до    100%     установленного</w:t>
            </w:r>
            <w:r w:rsidRPr="00D8533B">
              <w:rPr>
                <w:sz w:val="24"/>
                <w:szCs w:val="24"/>
              </w:rPr>
              <w:br/>
              <w:t xml:space="preserve">размера премии               </w:t>
            </w:r>
          </w:p>
        </w:tc>
      </w:tr>
      <w:tr w:rsidR="00532867" w:rsidRPr="00D8533B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 xml:space="preserve">Нарушение    инструкции  по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до 30% установленного размера</w:t>
            </w:r>
            <w:r w:rsidRPr="00D8533B">
              <w:rPr>
                <w:sz w:val="24"/>
                <w:szCs w:val="24"/>
              </w:rPr>
              <w:br/>
              <w:t xml:space="preserve">премии                       </w:t>
            </w:r>
          </w:p>
        </w:tc>
      </w:tr>
      <w:tr w:rsidR="00532867" w:rsidRPr="00D8533B" w:rsidTr="00A31181">
        <w:trPr>
          <w:trHeight w:val="72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Совершение   прогула   (отсутствие   на</w:t>
            </w:r>
            <w:r w:rsidRPr="00D8533B">
              <w:rPr>
                <w:sz w:val="24"/>
                <w:szCs w:val="24"/>
              </w:rPr>
              <w:br/>
              <w:t>рабочем месте без  уважительных  причин</w:t>
            </w:r>
            <w:r w:rsidRPr="00D8533B">
              <w:rPr>
                <w:sz w:val="24"/>
                <w:szCs w:val="24"/>
              </w:rPr>
              <w:br/>
              <w:t>более четырех часов  подряд  в  течение</w:t>
            </w:r>
            <w:r w:rsidRPr="00D8533B">
              <w:rPr>
                <w:sz w:val="24"/>
                <w:szCs w:val="24"/>
              </w:rPr>
              <w:br/>
              <w:t xml:space="preserve">рабочего дня)  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до  100%  установленного</w:t>
            </w:r>
            <w:r w:rsidRPr="00D8533B">
              <w:rPr>
                <w:sz w:val="24"/>
                <w:szCs w:val="24"/>
              </w:rPr>
              <w:br/>
              <w:t xml:space="preserve">размера премии               </w:t>
            </w:r>
          </w:p>
        </w:tc>
      </w:tr>
      <w:tr w:rsidR="00532867" w:rsidRPr="00D8533B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532867">
            <w:pPr>
              <w:pStyle w:val="ConsPlusCell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Появление   на   работе   в   состоянии</w:t>
            </w:r>
            <w:r w:rsidRPr="00D8533B">
              <w:rPr>
                <w:sz w:val="24"/>
                <w:szCs w:val="24"/>
              </w:rPr>
              <w:br/>
              <w:t>алкогольного, наркотического или  иного</w:t>
            </w:r>
            <w:r w:rsidRPr="00D8533B">
              <w:rPr>
                <w:sz w:val="24"/>
                <w:szCs w:val="24"/>
              </w:rPr>
              <w:br/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8533B" w:rsidRDefault="00532867" w:rsidP="00A31181">
            <w:pPr>
              <w:pStyle w:val="ConsPlusCell"/>
              <w:rPr>
                <w:sz w:val="24"/>
                <w:szCs w:val="24"/>
              </w:rPr>
            </w:pPr>
            <w:r w:rsidRPr="00D8533B">
              <w:rPr>
                <w:sz w:val="24"/>
                <w:szCs w:val="24"/>
              </w:rPr>
              <w:t>до  100% установленного</w:t>
            </w:r>
            <w:r w:rsidRPr="00D8533B">
              <w:rPr>
                <w:sz w:val="24"/>
                <w:szCs w:val="24"/>
              </w:rPr>
              <w:br/>
              <w:t xml:space="preserve">размера премии               </w:t>
            </w:r>
          </w:p>
        </w:tc>
      </w:tr>
    </w:tbl>
    <w:p w:rsidR="00532867" w:rsidRPr="00D8533B" w:rsidRDefault="00532867" w:rsidP="00532867">
      <w:pPr>
        <w:jc w:val="center"/>
        <w:rPr>
          <w:rFonts w:ascii="Arial" w:hAnsi="Arial" w:cs="Arial"/>
        </w:rPr>
      </w:pP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поступило сообщение о них.</w:t>
      </w: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  <w:r w:rsidRPr="00D8533B">
        <w:rPr>
          <w:sz w:val="24"/>
          <w:szCs w:val="24"/>
        </w:rPr>
        <w:t>Если упущения в работе обнаружены после выплаты премии, то лишение производится за тот расчетный период, в котором обнаружены эти упущения.</w:t>
      </w: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  <w:r w:rsidRPr="00D8533B">
        <w:rPr>
          <w:sz w:val="24"/>
          <w:szCs w:val="24"/>
        </w:rPr>
        <w:t xml:space="preserve"> Решение о лишении премии частично или полностью производится на основании </w:t>
      </w:r>
      <w:r w:rsidR="002D5EA2" w:rsidRPr="00D8533B">
        <w:rPr>
          <w:sz w:val="24"/>
          <w:szCs w:val="24"/>
        </w:rPr>
        <w:t xml:space="preserve">распоряжения </w:t>
      </w:r>
      <w:r w:rsidR="00200155">
        <w:rPr>
          <w:sz w:val="24"/>
          <w:szCs w:val="24"/>
        </w:rPr>
        <w:t>главы Администрации Верх-</w:t>
      </w:r>
      <w:proofErr w:type="spellStart"/>
      <w:r w:rsidR="00200155">
        <w:rPr>
          <w:sz w:val="24"/>
          <w:szCs w:val="24"/>
        </w:rPr>
        <w:t>Камышенского</w:t>
      </w:r>
      <w:proofErr w:type="spellEnd"/>
      <w:r w:rsidR="002D5EA2" w:rsidRPr="00D8533B">
        <w:rPr>
          <w:sz w:val="24"/>
          <w:szCs w:val="24"/>
        </w:rPr>
        <w:t xml:space="preserve"> сельсовета.</w:t>
      </w:r>
    </w:p>
    <w:p w:rsidR="00532867" w:rsidRPr="00D8533B" w:rsidRDefault="00532867" w:rsidP="00532867">
      <w:pPr>
        <w:pStyle w:val="ConsPlusNormal"/>
        <w:ind w:firstLine="567"/>
        <w:jc w:val="both"/>
        <w:rPr>
          <w:sz w:val="24"/>
          <w:szCs w:val="24"/>
        </w:rPr>
      </w:pPr>
    </w:p>
    <w:p w:rsidR="00532867" w:rsidRPr="00D8533B" w:rsidRDefault="00532867" w:rsidP="00532867">
      <w:pPr>
        <w:pStyle w:val="ConsPlusNormal"/>
        <w:ind w:firstLine="567"/>
        <w:jc w:val="center"/>
        <w:rPr>
          <w:b/>
          <w:sz w:val="24"/>
          <w:szCs w:val="24"/>
        </w:rPr>
      </w:pPr>
      <w:r w:rsidRPr="00D8533B">
        <w:rPr>
          <w:b/>
          <w:sz w:val="24"/>
          <w:szCs w:val="24"/>
        </w:rPr>
        <w:t>9. Единовременная выплата при предоставлении ежегодного оплачиваемого отпуска и материальная помощь.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окладов, которая производится за счет средств фонда оплаты труда муниципальных служащих.  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В случае разделения ежегодного оплачиваемого отпуска, в установленном законом порядке, на части единовременная выплата производится при предоставлении любой из частей такого отпуска. 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Выплата материальной помощи муниципальным служащим в размере одного должностного устанавливается за календарный год.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Муниципальному служащему может быть предоставлена материальная помощь в размере одного должностного оклада  при возникновении чрезвычайных обстоятельств (продолжительное заболевание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 Решение об оказании материальной помощи принимается на основании письменного заявления муниципального служащего, согласованного </w:t>
      </w:r>
      <w:r w:rsidRPr="00D8533B">
        <w:rPr>
          <w:rFonts w:ascii="Arial" w:hAnsi="Arial" w:cs="Arial"/>
          <w:bCs/>
        </w:rPr>
        <w:t>сруководителем</w:t>
      </w:r>
      <w:r w:rsidRPr="00D8533B">
        <w:rPr>
          <w:rFonts w:ascii="Arial" w:hAnsi="Arial" w:cs="Arial"/>
          <w:b/>
          <w:bCs/>
        </w:rPr>
        <w:t>,</w:t>
      </w:r>
      <w:r w:rsidRPr="00D8533B">
        <w:rPr>
          <w:rFonts w:ascii="Arial" w:hAnsi="Arial" w:cs="Arial"/>
        </w:rPr>
        <w:t xml:space="preserve">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 w:rsidR="00532867" w:rsidRPr="00D8533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rFonts w:ascii="Arial" w:hAnsi="Arial" w:cs="Arial"/>
        </w:rPr>
      </w:pPr>
      <w:r w:rsidRPr="00D8533B">
        <w:rPr>
          <w:rFonts w:ascii="Arial" w:hAnsi="Arial" w:cs="Arial"/>
        </w:rPr>
        <w:t xml:space="preserve">       Выплата материальной помощи осуществляется на основе распоряжения главы Администрации</w:t>
      </w:r>
      <w:r w:rsidR="00200155">
        <w:rPr>
          <w:rFonts w:ascii="Arial" w:hAnsi="Arial" w:cs="Arial"/>
        </w:rPr>
        <w:t xml:space="preserve"> Верх-Камышенского</w:t>
      </w:r>
      <w:r w:rsidR="002D5EA2" w:rsidRPr="00D8533B">
        <w:rPr>
          <w:rFonts w:ascii="Arial" w:hAnsi="Arial" w:cs="Arial"/>
        </w:rPr>
        <w:t>сельсовета</w:t>
      </w:r>
      <w:r w:rsidRPr="00D8533B">
        <w:rPr>
          <w:rFonts w:ascii="Arial" w:hAnsi="Arial" w:cs="Arial"/>
        </w:rPr>
        <w:t xml:space="preserve">  в пределах фонда оплаты труда муниципальных служащих.</w:t>
      </w:r>
    </w:p>
    <w:p w:rsidR="00E26859" w:rsidRPr="00D8533B" w:rsidRDefault="00E26859">
      <w:pPr>
        <w:rPr>
          <w:rFonts w:ascii="Arial" w:hAnsi="Arial" w:cs="Arial"/>
        </w:rPr>
      </w:pPr>
    </w:p>
    <w:p w:rsidR="002D5EA2" w:rsidRPr="00D8533B" w:rsidRDefault="002D5EA2">
      <w:pPr>
        <w:rPr>
          <w:rFonts w:ascii="Arial" w:hAnsi="Arial" w:cs="Arial"/>
        </w:rPr>
      </w:pPr>
    </w:p>
    <w:sectPr w:rsidR="002D5EA2" w:rsidRPr="00D8533B" w:rsidSect="00E26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BA0519D"/>
    <w:multiLevelType w:val="hybridMultilevel"/>
    <w:tmpl w:val="6D8E51DA"/>
    <w:lvl w:ilvl="0" w:tplc="BEB48A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2867"/>
    <w:rsid w:val="00023C9F"/>
    <w:rsid w:val="000D1D08"/>
    <w:rsid w:val="00106295"/>
    <w:rsid w:val="00133EC9"/>
    <w:rsid w:val="00161A7E"/>
    <w:rsid w:val="00192F93"/>
    <w:rsid w:val="001D437F"/>
    <w:rsid w:val="00200155"/>
    <w:rsid w:val="002C561C"/>
    <w:rsid w:val="002D5EA2"/>
    <w:rsid w:val="002D6744"/>
    <w:rsid w:val="002E768A"/>
    <w:rsid w:val="00454325"/>
    <w:rsid w:val="00454B07"/>
    <w:rsid w:val="004E1D5B"/>
    <w:rsid w:val="00500242"/>
    <w:rsid w:val="00532867"/>
    <w:rsid w:val="00572031"/>
    <w:rsid w:val="005C3FAE"/>
    <w:rsid w:val="006711BB"/>
    <w:rsid w:val="006A3164"/>
    <w:rsid w:val="006C35D1"/>
    <w:rsid w:val="00700AE7"/>
    <w:rsid w:val="00712A05"/>
    <w:rsid w:val="00724384"/>
    <w:rsid w:val="007B2E9F"/>
    <w:rsid w:val="007E46B1"/>
    <w:rsid w:val="00804048"/>
    <w:rsid w:val="0080504C"/>
    <w:rsid w:val="0084399C"/>
    <w:rsid w:val="00846116"/>
    <w:rsid w:val="0085565A"/>
    <w:rsid w:val="008C0E83"/>
    <w:rsid w:val="008D6BAA"/>
    <w:rsid w:val="009B1C90"/>
    <w:rsid w:val="009C712F"/>
    <w:rsid w:val="00A27CA0"/>
    <w:rsid w:val="00A54535"/>
    <w:rsid w:val="00AC7503"/>
    <w:rsid w:val="00AE5535"/>
    <w:rsid w:val="00BA3B24"/>
    <w:rsid w:val="00C05AD4"/>
    <w:rsid w:val="00C870A5"/>
    <w:rsid w:val="00CB047B"/>
    <w:rsid w:val="00D04C3F"/>
    <w:rsid w:val="00D41705"/>
    <w:rsid w:val="00D42D77"/>
    <w:rsid w:val="00D80A00"/>
    <w:rsid w:val="00D84E92"/>
    <w:rsid w:val="00D8533B"/>
    <w:rsid w:val="00E02270"/>
    <w:rsid w:val="00E26859"/>
    <w:rsid w:val="00E53597"/>
    <w:rsid w:val="00E63DB9"/>
    <w:rsid w:val="00F31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25DC8"/>
  <w15:docId w15:val="{50139D51-5586-47E7-B6A3-2EB80E995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A54535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8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328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92F93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basedOn w:val="a0"/>
    <w:link w:val="4"/>
    <w:rsid w:val="00A54535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a4">
    <w:name w:val="Body Text Indent"/>
    <w:basedOn w:val="a"/>
    <w:link w:val="a5"/>
    <w:semiHidden/>
    <w:unhideWhenUsed/>
    <w:rsid w:val="00A54535"/>
    <w:pPr>
      <w:suppressAutoHyphens/>
      <w:spacing w:after="120"/>
      <w:ind w:left="283"/>
    </w:pPr>
    <w:rPr>
      <w:lang w:eastAsia="ar-SA"/>
    </w:rPr>
  </w:style>
  <w:style w:type="character" w:customStyle="1" w:styleId="a5">
    <w:name w:val="Основной текст с отступом Знак"/>
    <w:basedOn w:val="a0"/>
    <w:link w:val="a4"/>
    <w:semiHidden/>
    <w:rsid w:val="00A5453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A54535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0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E5A2E-FF41-4B4E-8A32-5C4738F4D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8</Pages>
  <Words>2935</Words>
  <Characters>16732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User</cp:lastModifiedBy>
  <cp:revision>30</cp:revision>
  <cp:lastPrinted>2019-02-19T02:23:00Z</cp:lastPrinted>
  <dcterms:created xsi:type="dcterms:W3CDTF">2020-09-18T08:31:00Z</dcterms:created>
  <dcterms:modified xsi:type="dcterms:W3CDTF">2025-10-09T08:02:00Z</dcterms:modified>
</cp:coreProperties>
</file>