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C42" w:rsidRDefault="00DE3C42" w:rsidP="00DE3C42">
      <w:pPr>
        <w:pStyle w:val="a3"/>
        <w:ind w:left="-284" w:firstLine="284"/>
        <w:jc w:val="center"/>
        <w:rPr>
          <w:rFonts w:ascii="Times New Roman" w:hAnsi="Times New Roman" w:cs="Times New Roman"/>
          <w:sz w:val="24"/>
          <w:szCs w:val="24"/>
        </w:rPr>
      </w:pPr>
    </w:p>
    <w:p w:rsidR="00DE3C42" w:rsidRDefault="00DE3C42" w:rsidP="00DE3C42">
      <w:pPr>
        <w:pStyle w:val="a3"/>
        <w:ind w:left="-284" w:firstLine="284"/>
        <w:jc w:val="center"/>
        <w:rPr>
          <w:rFonts w:ascii="Times New Roman" w:hAnsi="Times New Roman" w:cs="Times New Roman"/>
          <w:sz w:val="24"/>
          <w:szCs w:val="24"/>
        </w:rPr>
      </w:pPr>
    </w:p>
    <w:p w:rsidR="00DE3C42" w:rsidRDefault="00DE3C42" w:rsidP="00DE3C42">
      <w:pPr>
        <w:pStyle w:val="a3"/>
        <w:ind w:left="-284" w:firstLine="284"/>
        <w:jc w:val="center"/>
        <w:rPr>
          <w:rFonts w:ascii="Times New Roman" w:hAnsi="Times New Roman" w:cs="Times New Roman"/>
          <w:sz w:val="24"/>
          <w:szCs w:val="24"/>
        </w:rPr>
      </w:pPr>
    </w:p>
    <w:p w:rsidR="00DE3C42" w:rsidRPr="00DE3C42" w:rsidRDefault="00DE3C42" w:rsidP="00DE3C42">
      <w:pPr>
        <w:pStyle w:val="a3"/>
        <w:ind w:left="-284" w:firstLine="284"/>
        <w:jc w:val="center"/>
        <w:rPr>
          <w:rFonts w:ascii="Times New Roman" w:hAnsi="Times New Roman" w:cs="Times New Roman"/>
          <w:sz w:val="28"/>
          <w:szCs w:val="28"/>
        </w:rPr>
      </w:pPr>
      <w:r w:rsidRPr="00DE3C42">
        <w:rPr>
          <w:rFonts w:ascii="Times New Roman" w:hAnsi="Times New Roman" w:cs="Times New Roman"/>
          <w:sz w:val="28"/>
          <w:szCs w:val="28"/>
        </w:rPr>
        <w:t xml:space="preserve">АДМИНИСТРАЦИЯ СУЕТСКОГО СЕЛЬСОВЕТА </w:t>
      </w:r>
    </w:p>
    <w:p w:rsidR="00DE3C42" w:rsidRPr="00DE3C42" w:rsidRDefault="00DE3C42" w:rsidP="00DE3C42">
      <w:pPr>
        <w:pStyle w:val="a3"/>
        <w:ind w:left="-284" w:firstLine="284"/>
        <w:jc w:val="center"/>
        <w:rPr>
          <w:rFonts w:ascii="Times New Roman" w:hAnsi="Times New Roman" w:cs="Times New Roman"/>
          <w:color w:val="00000A"/>
          <w:sz w:val="28"/>
          <w:szCs w:val="28"/>
        </w:rPr>
      </w:pPr>
      <w:r w:rsidRPr="00DE3C42">
        <w:rPr>
          <w:rFonts w:ascii="Times New Roman" w:hAnsi="Times New Roman" w:cs="Times New Roman"/>
          <w:sz w:val="28"/>
          <w:szCs w:val="28"/>
        </w:rPr>
        <w:t>КРАСНОЩЁКОВСКОГО РАЙОНААЛТАЙСКОГО КРАЯ</w:t>
      </w:r>
    </w:p>
    <w:p w:rsidR="00DE3C42" w:rsidRPr="00DE3C42" w:rsidRDefault="00DE3C42" w:rsidP="00DE3C42">
      <w:pPr>
        <w:pStyle w:val="a3"/>
        <w:spacing w:after="300" w:line="360" w:lineRule="auto"/>
        <w:jc w:val="center"/>
        <w:rPr>
          <w:rFonts w:ascii="Times New Roman" w:hAnsi="Times New Roman" w:cs="Times New Roman"/>
          <w:sz w:val="28"/>
          <w:szCs w:val="28"/>
        </w:rPr>
      </w:pPr>
    </w:p>
    <w:p w:rsidR="00DE3C42" w:rsidRPr="00DE3C42" w:rsidRDefault="00DE3C42" w:rsidP="00DE3C42">
      <w:pPr>
        <w:pStyle w:val="a3"/>
        <w:spacing w:after="300" w:line="360" w:lineRule="auto"/>
        <w:jc w:val="center"/>
        <w:rPr>
          <w:rFonts w:ascii="Times New Roman" w:hAnsi="Times New Roman" w:cs="Times New Roman"/>
          <w:sz w:val="28"/>
          <w:szCs w:val="28"/>
        </w:rPr>
      </w:pPr>
      <w:r w:rsidRPr="00DE3C42">
        <w:rPr>
          <w:rFonts w:ascii="Times New Roman" w:hAnsi="Times New Roman" w:cs="Times New Roman"/>
          <w:sz w:val="28"/>
          <w:szCs w:val="28"/>
        </w:rPr>
        <w:t>ПОСТАНОВЛЕНИЕ</w:t>
      </w:r>
    </w:p>
    <w:p w:rsidR="00DE3C42" w:rsidRPr="00DE3C42" w:rsidRDefault="00DE3C42" w:rsidP="00DE3C42">
      <w:pPr>
        <w:pStyle w:val="a3"/>
        <w:spacing w:after="300"/>
        <w:rPr>
          <w:rFonts w:ascii="Times New Roman" w:hAnsi="Times New Roman" w:cs="Times New Roman"/>
          <w:sz w:val="28"/>
          <w:szCs w:val="28"/>
        </w:rPr>
      </w:pPr>
      <w:r w:rsidRPr="00DE3C42">
        <w:rPr>
          <w:rFonts w:ascii="Times New Roman" w:hAnsi="Times New Roman" w:cs="Times New Roman"/>
          <w:sz w:val="28"/>
          <w:szCs w:val="28"/>
        </w:rPr>
        <w:t xml:space="preserve">от 02 сентября 2025 года                                                    </w:t>
      </w:r>
      <w:r w:rsidR="00914C2E">
        <w:rPr>
          <w:rFonts w:ascii="Times New Roman" w:hAnsi="Times New Roman" w:cs="Times New Roman"/>
          <w:sz w:val="28"/>
          <w:szCs w:val="28"/>
        </w:rPr>
        <w:t xml:space="preserve">                          </w:t>
      </w:r>
      <w:r w:rsidRPr="00DE3C42">
        <w:rPr>
          <w:rFonts w:ascii="Times New Roman" w:hAnsi="Times New Roman" w:cs="Times New Roman"/>
          <w:sz w:val="28"/>
          <w:szCs w:val="28"/>
        </w:rPr>
        <w:t xml:space="preserve"> №</w:t>
      </w:r>
      <w:bookmarkStart w:id="0" w:name="_GoBack"/>
      <w:bookmarkEnd w:id="0"/>
      <w:r w:rsidRPr="00DE3C42">
        <w:rPr>
          <w:rFonts w:ascii="Times New Roman" w:hAnsi="Times New Roman" w:cs="Times New Roman"/>
          <w:sz w:val="28"/>
          <w:szCs w:val="28"/>
        </w:rPr>
        <w:t xml:space="preserve"> 17                                    </w:t>
      </w:r>
    </w:p>
    <w:p w:rsidR="00DE3C42" w:rsidRPr="00DE3C42" w:rsidRDefault="00DE3C42" w:rsidP="00DE3C42">
      <w:pPr>
        <w:pStyle w:val="a3"/>
        <w:spacing w:after="300"/>
        <w:rPr>
          <w:rFonts w:ascii="Times New Roman" w:hAnsi="Times New Roman" w:cs="Times New Roman"/>
          <w:sz w:val="28"/>
          <w:szCs w:val="28"/>
        </w:rPr>
      </w:pPr>
      <w:r w:rsidRPr="00DE3C42">
        <w:rPr>
          <w:rFonts w:ascii="Times New Roman" w:hAnsi="Times New Roman" w:cs="Times New Roman"/>
          <w:sz w:val="28"/>
          <w:szCs w:val="28"/>
        </w:rPr>
        <w:t xml:space="preserve">                                                              </w:t>
      </w:r>
      <w:proofErr w:type="gramStart"/>
      <w:r w:rsidRPr="00DE3C42">
        <w:rPr>
          <w:rFonts w:ascii="Times New Roman" w:hAnsi="Times New Roman" w:cs="Times New Roman"/>
          <w:sz w:val="28"/>
          <w:szCs w:val="28"/>
        </w:rPr>
        <w:t>с</w:t>
      </w:r>
      <w:proofErr w:type="gramEnd"/>
      <w:r w:rsidRPr="00DE3C42">
        <w:rPr>
          <w:rFonts w:ascii="Times New Roman" w:hAnsi="Times New Roman" w:cs="Times New Roman"/>
          <w:sz w:val="28"/>
          <w:szCs w:val="28"/>
        </w:rPr>
        <w:t>. Суетка</w:t>
      </w:r>
    </w:p>
    <w:p w:rsidR="00DE3C42" w:rsidRPr="00DE3C42" w:rsidRDefault="00DE3C42" w:rsidP="00DE3C42">
      <w:pPr>
        <w:pStyle w:val="a3"/>
        <w:rPr>
          <w:rFonts w:ascii="Times New Roman" w:hAnsi="Times New Roman" w:cs="Times New Roman"/>
          <w:color w:val="00000A"/>
          <w:sz w:val="28"/>
          <w:szCs w:val="28"/>
        </w:rPr>
      </w:pPr>
    </w:p>
    <w:p w:rsidR="00DE3C42" w:rsidRPr="00DE3C42" w:rsidRDefault="00017DB6" w:rsidP="00DE3C42">
      <w:pPr>
        <w:pStyle w:val="a3"/>
        <w:rPr>
          <w:rFonts w:ascii="Times New Roman" w:hAnsi="Times New Roman" w:cs="Times New Roman"/>
          <w:color w:val="00000A"/>
          <w:sz w:val="28"/>
          <w:szCs w:val="28"/>
        </w:rPr>
      </w:pPr>
      <w:r w:rsidRPr="00017DB6">
        <w:rPr>
          <w:rFonts w:ascii="Times New Roman" w:hAnsi="Times New Roman" w:cs="Times New Roman"/>
          <w:sz w:val="28"/>
          <w:szCs w:val="28"/>
        </w:rPr>
        <w:pict>
          <v:shapetype id="_x0000_t202" coordsize="21600,21600" o:spt="202" path="m,l,21600r21600,l21600,xe">
            <v:stroke joinstyle="miter"/>
            <v:path gradientshapeok="t" o:connecttype="rect"/>
          </v:shapetype>
          <v:shape id="_x0000_s1026" type="#_x0000_t202" style="position:absolute;margin-left:-2.35pt;margin-top:8.2pt;width:238.5pt;height:83.65pt;z-index:251660288;mso-width-relative:margin;mso-height-relative:margin" strokecolor="white [3212]">
            <v:textbox style="mso-next-textbox:#_x0000_s1026">
              <w:txbxContent>
                <w:p w:rsidR="00DE3C42" w:rsidRPr="00DE3C42" w:rsidRDefault="00DE3C42" w:rsidP="00DE3C42">
                  <w:pPr>
                    <w:pStyle w:val="a3"/>
                    <w:jc w:val="both"/>
                    <w:rPr>
                      <w:rFonts w:ascii="Times New Roman" w:hAnsi="Times New Roman" w:cs="Times New Roman"/>
                      <w:sz w:val="28"/>
                      <w:szCs w:val="28"/>
                    </w:rPr>
                  </w:pPr>
                  <w:r w:rsidRPr="00DE3C42">
                    <w:rPr>
                      <w:rFonts w:ascii="Times New Roman" w:hAnsi="Times New Roman" w:cs="Times New Roman"/>
                      <w:sz w:val="28"/>
                      <w:szCs w:val="28"/>
                    </w:rPr>
                    <w:t xml:space="preserve">Об усилении мер пожарной безопасности на территории Суетского сельсовета в осенне-зимний пожароопасный период 2024-2025 годов. </w:t>
                  </w:r>
                </w:p>
                <w:p w:rsidR="00DE3C42" w:rsidRDefault="00DE3C42" w:rsidP="00DE3C42">
                  <w:pPr>
                    <w:pStyle w:val="a3"/>
                    <w:jc w:val="both"/>
                    <w:rPr>
                      <w:rFonts w:ascii="Times New Roman" w:hAnsi="Times New Roman" w:cs="Times New Roman"/>
                      <w:sz w:val="26"/>
                      <w:szCs w:val="26"/>
                    </w:rPr>
                  </w:pPr>
                </w:p>
                <w:p w:rsidR="00DE3C42" w:rsidRDefault="00DE3C42" w:rsidP="00DE3C42">
                  <w:pPr>
                    <w:pStyle w:val="a3"/>
                    <w:jc w:val="both"/>
                    <w:rPr>
                      <w:rFonts w:ascii="Times New Roman" w:hAnsi="Times New Roman" w:cs="Times New Roman"/>
                      <w:sz w:val="26"/>
                      <w:szCs w:val="26"/>
                    </w:rPr>
                  </w:pPr>
                </w:p>
                <w:p w:rsidR="00DE3C42" w:rsidRDefault="00DE3C42" w:rsidP="00DE3C42">
                  <w:pPr>
                    <w:pStyle w:val="a3"/>
                    <w:jc w:val="both"/>
                    <w:rPr>
                      <w:rFonts w:ascii="Times New Roman" w:hAnsi="Times New Roman" w:cs="Times New Roman"/>
                      <w:sz w:val="26"/>
                      <w:szCs w:val="26"/>
                    </w:rPr>
                  </w:pPr>
                </w:p>
                <w:p w:rsidR="00DE3C42" w:rsidRDefault="00DE3C42" w:rsidP="00DE3C42">
                  <w:pPr>
                    <w:pStyle w:val="a3"/>
                    <w:jc w:val="both"/>
                    <w:rPr>
                      <w:rFonts w:ascii="Times New Roman" w:hAnsi="Times New Roman" w:cs="Times New Roman"/>
                      <w:sz w:val="26"/>
                      <w:szCs w:val="26"/>
                    </w:rPr>
                  </w:pPr>
                </w:p>
                <w:p w:rsidR="00DE3C42" w:rsidRDefault="00DE3C42" w:rsidP="00DE3C42">
                  <w:pPr>
                    <w:pStyle w:val="a3"/>
                    <w:jc w:val="both"/>
                    <w:rPr>
                      <w:rFonts w:ascii="Times New Roman" w:hAnsi="Times New Roman" w:cs="Times New Roman"/>
                      <w:sz w:val="26"/>
                      <w:szCs w:val="26"/>
                    </w:rPr>
                  </w:pPr>
                </w:p>
                <w:p w:rsidR="00DE3C42" w:rsidRDefault="00DE3C42" w:rsidP="00DE3C42"/>
              </w:txbxContent>
            </v:textbox>
          </v:shape>
        </w:pict>
      </w:r>
    </w:p>
    <w:p w:rsidR="00DE3C42" w:rsidRPr="00DE3C42" w:rsidRDefault="00DE3C42" w:rsidP="00DE3C42">
      <w:pPr>
        <w:pStyle w:val="a3"/>
        <w:rPr>
          <w:rFonts w:ascii="Times New Roman" w:hAnsi="Times New Roman" w:cs="Times New Roman"/>
          <w:color w:val="00000A"/>
          <w:sz w:val="28"/>
          <w:szCs w:val="28"/>
        </w:rPr>
      </w:pPr>
    </w:p>
    <w:p w:rsidR="00DE3C42" w:rsidRPr="00DE3C42" w:rsidRDefault="00DE3C42" w:rsidP="00DE3C42">
      <w:pPr>
        <w:pStyle w:val="a3"/>
        <w:rPr>
          <w:rFonts w:ascii="Times New Roman" w:hAnsi="Times New Roman" w:cs="Times New Roman"/>
          <w:color w:val="00000A"/>
          <w:sz w:val="28"/>
          <w:szCs w:val="28"/>
        </w:rPr>
      </w:pPr>
    </w:p>
    <w:p w:rsidR="00DE3C42" w:rsidRPr="00DE3C42" w:rsidRDefault="00DE3C42" w:rsidP="00DE3C42">
      <w:pPr>
        <w:pStyle w:val="a3"/>
        <w:rPr>
          <w:rFonts w:ascii="Times New Roman" w:hAnsi="Times New Roman" w:cs="Times New Roman"/>
          <w:color w:val="00000A"/>
          <w:sz w:val="28"/>
          <w:szCs w:val="28"/>
        </w:rPr>
      </w:pPr>
    </w:p>
    <w:p w:rsidR="00DE3C42" w:rsidRPr="00DE3C42" w:rsidRDefault="00DE3C42" w:rsidP="00DE3C42">
      <w:pPr>
        <w:pStyle w:val="a3"/>
        <w:rPr>
          <w:rFonts w:ascii="Times New Roman" w:hAnsi="Times New Roman" w:cs="Times New Roman"/>
          <w:color w:val="00000A"/>
          <w:sz w:val="28"/>
          <w:szCs w:val="28"/>
        </w:rPr>
      </w:pPr>
    </w:p>
    <w:p w:rsidR="00DE3C42" w:rsidRPr="00DE3C42" w:rsidRDefault="00DE3C42" w:rsidP="00DE3C42">
      <w:pPr>
        <w:pStyle w:val="a3"/>
        <w:rPr>
          <w:rFonts w:ascii="Times New Roman" w:hAnsi="Times New Roman" w:cs="Times New Roman"/>
          <w:color w:val="00000A"/>
          <w:sz w:val="28"/>
          <w:szCs w:val="28"/>
        </w:rPr>
      </w:pPr>
    </w:p>
    <w:p w:rsidR="00DE3C42" w:rsidRPr="00DE3C42" w:rsidRDefault="00DE3C42" w:rsidP="00DE3C42">
      <w:pPr>
        <w:pStyle w:val="a3"/>
        <w:ind w:firstLine="708"/>
        <w:jc w:val="both"/>
        <w:rPr>
          <w:rFonts w:ascii="Times New Roman" w:hAnsi="Times New Roman" w:cs="Times New Roman"/>
          <w:color w:val="000000"/>
          <w:spacing w:val="2"/>
          <w:sz w:val="28"/>
          <w:szCs w:val="28"/>
        </w:rPr>
      </w:pPr>
    </w:p>
    <w:p w:rsidR="00DE3C42" w:rsidRPr="00DE3C42" w:rsidRDefault="00DE3C42" w:rsidP="00DE3C42">
      <w:pPr>
        <w:pStyle w:val="a3"/>
        <w:ind w:firstLine="708"/>
        <w:jc w:val="both"/>
        <w:rPr>
          <w:rFonts w:ascii="Times New Roman" w:hAnsi="Times New Roman" w:cs="Times New Roman"/>
          <w:color w:val="000000"/>
          <w:spacing w:val="2"/>
          <w:sz w:val="28"/>
          <w:szCs w:val="28"/>
        </w:rPr>
      </w:pPr>
    </w:p>
    <w:p w:rsidR="00DE3C42" w:rsidRPr="00DE3C42" w:rsidRDefault="00DE3C42" w:rsidP="00DE3C42">
      <w:pPr>
        <w:pStyle w:val="a3"/>
        <w:ind w:firstLine="708"/>
        <w:jc w:val="both"/>
        <w:rPr>
          <w:rFonts w:ascii="Times New Roman" w:hAnsi="Times New Roman" w:cs="Times New Roman"/>
          <w:color w:val="00000A"/>
          <w:sz w:val="28"/>
          <w:szCs w:val="28"/>
        </w:rPr>
      </w:pPr>
      <w:proofErr w:type="gramStart"/>
      <w:r w:rsidRPr="00DE3C42">
        <w:rPr>
          <w:rFonts w:ascii="Times New Roman" w:hAnsi="Times New Roman" w:cs="Times New Roman"/>
          <w:color w:val="000000"/>
          <w:spacing w:val="2"/>
          <w:sz w:val="28"/>
          <w:szCs w:val="28"/>
        </w:rPr>
        <w:t>В соответствии с Федеральными законами от 21.12.1994 № 68-ФЗ «О защите населения и территорий от чрезвычайных ситуаций природного и техногенного характера», № 69-ФЗ «О пожарной безопасности», № 123-ФЗ «Технический регламент о требованиях пожарной безопасности», постановления Правительства РФ от 16.09.2020 № 1479 «Об утверждении Правил противопожарного режима в Российской Федерации», законами Алтайского края от 17.03.1998 № 15-ЗС «О защите населения и территории Алтайского края от чрезвычайных</w:t>
      </w:r>
      <w:proofErr w:type="gramEnd"/>
      <w:r w:rsidRPr="00DE3C42">
        <w:rPr>
          <w:rFonts w:ascii="Times New Roman" w:hAnsi="Times New Roman" w:cs="Times New Roman"/>
          <w:color w:val="000000"/>
          <w:spacing w:val="2"/>
          <w:sz w:val="28"/>
          <w:szCs w:val="28"/>
        </w:rPr>
        <w:t xml:space="preserve"> ситуаций природного и техногенного характера» и от 10.02.2005 № 4-ЗС «О пожарной безопасности в Алтайском крае», а также в целях  снижения рисков возникновения природных пожаров и совершенствования защищенности населения и территории Суетского сельсовета от чрезвычайных ситуаций,</w:t>
      </w:r>
      <w:r w:rsidRPr="00DE3C42">
        <w:rPr>
          <w:rFonts w:ascii="Times New Roman" w:hAnsi="Times New Roman" w:cs="Times New Roman"/>
          <w:color w:val="00000A"/>
          <w:sz w:val="28"/>
          <w:szCs w:val="28"/>
        </w:rPr>
        <w:t xml:space="preserve"> Администрация Суетского сельсовета Краснощёковского района Алтайского края,</w:t>
      </w:r>
    </w:p>
    <w:p w:rsidR="00DE3C42" w:rsidRPr="00DE3C42" w:rsidRDefault="00DE3C42" w:rsidP="00DE3C42">
      <w:pPr>
        <w:pStyle w:val="a3"/>
        <w:spacing w:line="276" w:lineRule="auto"/>
        <w:jc w:val="both"/>
        <w:rPr>
          <w:rFonts w:ascii="Times New Roman" w:hAnsi="Times New Roman" w:cs="Times New Roman"/>
          <w:color w:val="00000A"/>
          <w:sz w:val="28"/>
          <w:szCs w:val="28"/>
        </w:rPr>
      </w:pPr>
      <w:r w:rsidRPr="00DE3C42">
        <w:rPr>
          <w:rFonts w:ascii="Times New Roman" w:hAnsi="Times New Roman" w:cs="Times New Roman"/>
          <w:color w:val="00000A"/>
          <w:sz w:val="28"/>
          <w:szCs w:val="28"/>
        </w:rPr>
        <w:t xml:space="preserve">ПОСТАНОВЛЯЕТ: </w:t>
      </w:r>
    </w:p>
    <w:p w:rsidR="00DE3C42" w:rsidRPr="00DE3C42" w:rsidRDefault="00DE3C42" w:rsidP="00DE3C42">
      <w:pPr>
        <w:pStyle w:val="a3"/>
        <w:ind w:firstLine="708"/>
        <w:jc w:val="both"/>
        <w:rPr>
          <w:rFonts w:ascii="Times New Roman" w:hAnsi="Times New Roman" w:cs="Times New Roman"/>
          <w:sz w:val="28"/>
          <w:szCs w:val="28"/>
        </w:rPr>
      </w:pPr>
      <w:r w:rsidRPr="00DE3C42">
        <w:rPr>
          <w:rFonts w:ascii="Times New Roman" w:hAnsi="Times New Roman" w:cs="Times New Roman"/>
          <w:sz w:val="28"/>
          <w:szCs w:val="28"/>
        </w:rPr>
        <w:t>1.Утвердить план мероприятий  «Об усилении мер пожарной безопасности в осенне-зимний пожароопасный период 2025-2026 гг.» (приложение № 1).</w:t>
      </w:r>
    </w:p>
    <w:p w:rsidR="00DE3C42" w:rsidRPr="00DE3C42" w:rsidRDefault="00DE3C42" w:rsidP="00DE3C42">
      <w:pPr>
        <w:pStyle w:val="a3"/>
        <w:ind w:firstLine="708"/>
        <w:jc w:val="both"/>
        <w:rPr>
          <w:rFonts w:ascii="Times New Roman" w:hAnsi="Times New Roman" w:cs="Times New Roman"/>
          <w:sz w:val="28"/>
          <w:szCs w:val="28"/>
        </w:rPr>
      </w:pPr>
      <w:r w:rsidRPr="00DE3C42">
        <w:rPr>
          <w:rFonts w:ascii="Times New Roman" w:hAnsi="Times New Roman" w:cs="Times New Roman"/>
          <w:sz w:val="28"/>
          <w:szCs w:val="28"/>
        </w:rPr>
        <w:t>2.Утвердить списки патрульных, патрульно-маневренных, маневренных  групп (приложение № 2).</w:t>
      </w:r>
    </w:p>
    <w:p w:rsidR="00DE3C42" w:rsidRDefault="00DE3C42" w:rsidP="00DE3C42">
      <w:pPr>
        <w:pStyle w:val="a3"/>
        <w:ind w:firstLine="708"/>
        <w:jc w:val="both"/>
        <w:rPr>
          <w:rFonts w:ascii="Times New Roman" w:hAnsi="Times New Roman" w:cs="Times New Roman"/>
          <w:sz w:val="28"/>
          <w:szCs w:val="28"/>
        </w:rPr>
      </w:pPr>
    </w:p>
    <w:p w:rsidR="00DE3C42" w:rsidRDefault="00DE3C42" w:rsidP="00DE3C42">
      <w:pPr>
        <w:pStyle w:val="a3"/>
        <w:ind w:firstLine="708"/>
        <w:jc w:val="both"/>
        <w:rPr>
          <w:rFonts w:ascii="Times New Roman" w:hAnsi="Times New Roman" w:cs="Times New Roman"/>
          <w:sz w:val="28"/>
          <w:szCs w:val="28"/>
        </w:rPr>
      </w:pPr>
    </w:p>
    <w:p w:rsidR="00DE3C42" w:rsidRDefault="00DE3C42" w:rsidP="00DE3C42">
      <w:pPr>
        <w:pStyle w:val="a3"/>
        <w:ind w:firstLine="708"/>
        <w:jc w:val="both"/>
        <w:rPr>
          <w:rFonts w:ascii="Times New Roman" w:hAnsi="Times New Roman" w:cs="Times New Roman"/>
          <w:sz w:val="28"/>
          <w:szCs w:val="28"/>
        </w:rPr>
      </w:pPr>
    </w:p>
    <w:p w:rsidR="00DE3C42" w:rsidRDefault="00DE3C42" w:rsidP="00DE3C42">
      <w:pPr>
        <w:pStyle w:val="a3"/>
        <w:ind w:firstLine="708"/>
        <w:jc w:val="both"/>
        <w:rPr>
          <w:rFonts w:ascii="Times New Roman" w:hAnsi="Times New Roman" w:cs="Times New Roman"/>
          <w:sz w:val="28"/>
          <w:szCs w:val="28"/>
        </w:rPr>
      </w:pPr>
    </w:p>
    <w:p w:rsidR="00DE3C42" w:rsidRDefault="00DE3C42" w:rsidP="00DE3C42">
      <w:pPr>
        <w:pStyle w:val="a3"/>
        <w:ind w:firstLine="708"/>
        <w:jc w:val="both"/>
        <w:rPr>
          <w:rFonts w:ascii="Times New Roman" w:hAnsi="Times New Roman" w:cs="Times New Roman"/>
          <w:sz w:val="28"/>
          <w:szCs w:val="28"/>
        </w:rPr>
      </w:pPr>
    </w:p>
    <w:p w:rsidR="00DE3C42" w:rsidRDefault="00DE3C42" w:rsidP="00DE3C42">
      <w:pPr>
        <w:pStyle w:val="a3"/>
        <w:ind w:firstLine="708"/>
        <w:jc w:val="both"/>
        <w:rPr>
          <w:rFonts w:ascii="Times New Roman" w:hAnsi="Times New Roman" w:cs="Times New Roman"/>
          <w:sz w:val="28"/>
          <w:szCs w:val="28"/>
        </w:rPr>
      </w:pPr>
    </w:p>
    <w:p w:rsidR="00DE3C42" w:rsidRDefault="00DE3C42" w:rsidP="00DE3C42">
      <w:pPr>
        <w:pStyle w:val="a3"/>
        <w:ind w:firstLine="708"/>
        <w:jc w:val="both"/>
        <w:rPr>
          <w:rFonts w:ascii="Times New Roman" w:hAnsi="Times New Roman" w:cs="Times New Roman"/>
          <w:sz w:val="28"/>
          <w:szCs w:val="28"/>
        </w:rPr>
      </w:pPr>
    </w:p>
    <w:p w:rsidR="00DE3C42" w:rsidRPr="00DE3C42" w:rsidRDefault="00DE3C42" w:rsidP="00DE3C42">
      <w:pPr>
        <w:pStyle w:val="a3"/>
        <w:ind w:firstLine="708"/>
        <w:jc w:val="both"/>
        <w:rPr>
          <w:rFonts w:ascii="Times New Roman" w:hAnsi="Times New Roman" w:cs="Times New Roman"/>
          <w:sz w:val="28"/>
          <w:szCs w:val="28"/>
        </w:rPr>
      </w:pPr>
      <w:r w:rsidRPr="00DE3C42">
        <w:rPr>
          <w:rFonts w:ascii="Times New Roman" w:hAnsi="Times New Roman" w:cs="Times New Roman"/>
          <w:sz w:val="28"/>
          <w:szCs w:val="28"/>
        </w:rPr>
        <w:t>3.Рекомендовать главе поселения, руководителю СПК, предприятий, учреждений, фермерских хозяйств, ЛПХ,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Суетского сельсовета Краснощековского района в осенне-зимний пожароопасный период 2025-2026 гг.»</w:t>
      </w:r>
    </w:p>
    <w:p w:rsidR="00DE3C42" w:rsidRPr="00DE3C42" w:rsidRDefault="00DE3C42" w:rsidP="00DE3C42">
      <w:pPr>
        <w:pStyle w:val="a3"/>
        <w:ind w:firstLine="708"/>
        <w:jc w:val="both"/>
        <w:rPr>
          <w:rFonts w:ascii="Times New Roman" w:hAnsi="Times New Roman" w:cs="Times New Roman"/>
          <w:sz w:val="28"/>
          <w:szCs w:val="28"/>
        </w:rPr>
      </w:pPr>
      <w:r w:rsidRPr="00DE3C42">
        <w:rPr>
          <w:rFonts w:ascii="Times New Roman" w:hAnsi="Times New Roman" w:cs="Times New Roman"/>
          <w:sz w:val="28"/>
          <w:szCs w:val="28"/>
        </w:rPr>
        <w:t>4.Опубликовать постановление в Сборнике Муниципальных правовых актов и  на официальном сайте Администрации Суетского сельсовета Краснощековского района.</w:t>
      </w:r>
    </w:p>
    <w:p w:rsidR="00DE3C42" w:rsidRPr="00DE3C42" w:rsidRDefault="00DE3C42" w:rsidP="00DE3C42">
      <w:pPr>
        <w:pStyle w:val="a3"/>
        <w:ind w:firstLine="708"/>
        <w:jc w:val="both"/>
        <w:rPr>
          <w:rFonts w:ascii="Times New Roman" w:hAnsi="Times New Roman" w:cs="Times New Roman"/>
          <w:sz w:val="28"/>
          <w:szCs w:val="28"/>
        </w:rPr>
      </w:pPr>
      <w:r w:rsidRPr="00DE3C42">
        <w:rPr>
          <w:rFonts w:ascii="Times New Roman" w:hAnsi="Times New Roman" w:cs="Times New Roman"/>
          <w:sz w:val="28"/>
          <w:szCs w:val="28"/>
        </w:rPr>
        <w:t xml:space="preserve">5. </w:t>
      </w:r>
      <w:proofErr w:type="gramStart"/>
      <w:r w:rsidRPr="00DE3C42">
        <w:rPr>
          <w:rFonts w:ascii="Times New Roman" w:hAnsi="Times New Roman" w:cs="Times New Roman"/>
          <w:sz w:val="28"/>
          <w:szCs w:val="28"/>
        </w:rPr>
        <w:t>Контроль за</w:t>
      </w:r>
      <w:proofErr w:type="gramEnd"/>
      <w:r w:rsidRPr="00DE3C42">
        <w:rPr>
          <w:rFonts w:ascii="Times New Roman" w:hAnsi="Times New Roman" w:cs="Times New Roman"/>
          <w:sz w:val="28"/>
          <w:szCs w:val="28"/>
        </w:rPr>
        <w:t xml:space="preserve"> исполнением настоящего постановления   оставляю за собой.</w:t>
      </w:r>
    </w:p>
    <w:p w:rsidR="00DE3C42" w:rsidRPr="00DE3C42" w:rsidRDefault="00DE3C42" w:rsidP="00DE3C42">
      <w:pPr>
        <w:pStyle w:val="a3"/>
        <w:rPr>
          <w:rFonts w:ascii="Times New Roman" w:hAnsi="Times New Roman" w:cs="Times New Roman"/>
          <w:color w:val="00000A"/>
          <w:sz w:val="28"/>
          <w:szCs w:val="28"/>
        </w:rPr>
      </w:pPr>
    </w:p>
    <w:p w:rsidR="00DE3C42" w:rsidRPr="00DE3C42" w:rsidRDefault="00DE3C42" w:rsidP="00DE3C42">
      <w:pPr>
        <w:pStyle w:val="a3"/>
        <w:rPr>
          <w:rFonts w:ascii="Times New Roman" w:hAnsi="Times New Roman" w:cs="Times New Roman"/>
          <w:color w:val="00000A"/>
          <w:sz w:val="28"/>
          <w:szCs w:val="28"/>
        </w:rPr>
      </w:pPr>
    </w:p>
    <w:p w:rsidR="00DE3C42" w:rsidRPr="00DE3C42" w:rsidRDefault="00DE3C42" w:rsidP="00DE3C42">
      <w:pPr>
        <w:pStyle w:val="a3"/>
        <w:rPr>
          <w:rFonts w:ascii="Times New Roman" w:hAnsi="Times New Roman" w:cs="Times New Roman"/>
          <w:color w:val="00000A"/>
          <w:sz w:val="28"/>
          <w:szCs w:val="28"/>
        </w:rPr>
      </w:pPr>
      <w:r w:rsidRPr="00DE3C42">
        <w:rPr>
          <w:rFonts w:ascii="Times New Roman" w:hAnsi="Times New Roman" w:cs="Times New Roman"/>
          <w:color w:val="00000A"/>
          <w:sz w:val="28"/>
          <w:szCs w:val="28"/>
        </w:rPr>
        <w:t>И.о. главы администрации</w:t>
      </w:r>
    </w:p>
    <w:p w:rsidR="009C39A8" w:rsidRPr="00DE3C42" w:rsidRDefault="00DE3C42" w:rsidP="00DE3C42">
      <w:pPr>
        <w:pStyle w:val="a3"/>
        <w:rPr>
          <w:rFonts w:ascii="Times New Roman" w:hAnsi="Times New Roman" w:cs="Times New Roman"/>
          <w:color w:val="00000A"/>
          <w:sz w:val="28"/>
          <w:szCs w:val="28"/>
        </w:rPr>
      </w:pPr>
      <w:r w:rsidRPr="00DE3C42">
        <w:rPr>
          <w:rFonts w:ascii="Times New Roman" w:hAnsi="Times New Roman" w:cs="Times New Roman"/>
          <w:color w:val="00000A"/>
          <w:sz w:val="28"/>
          <w:szCs w:val="28"/>
        </w:rPr>
        <w:t>Суетского сельсовета:                                                          Т.А. Беспалова</w:t>
      </w:r>
    </w:p>
    <w:p w:rsidR="00DE3C42" w:rsidRPr="00DE3C42" w:rsidRDefault="00DE3C42" w:rsidP="00DE3C42">
      <w:pPr>
        <w:pStyle w:val="a3"/>
        <w:rPr>
          <w:rFonts w:ascii="Times New Roman" w:hAnsi="Times New Roman" w:cs="Times New Roman"/>
          <w:color w:val="00000A"/>
          <w:sz w:val="28"/>
          <w:szCs w:val="28"/>
        </w:rPr>
      </w:pPr>
    </w:p>
    <w:p w:rsidR="00DE3C42" w:rsidRPr="00DE3C42" w:rsidRDefault="00DE3C42" w:rsidP="00DE3C42">
      <w:pPr>
        <w:pStyle w:val="a3"/>
        <w:rPr>
          <w:rFonts w:ascii="Times New Roman" w:hAnsi="Times New Roman" w:cs="Times New Roman"/>
          <w:color w:val="00000A"/>
          <w:sz w:val="28"/>
          <w:szCs w:val="28"/>
        </w:rPr>
      </w:pPr>
    </w:p>
    <w:p w:rsidR="00DE3C42" w:rsidRPr="00DE3C42" w:rsidRDefault="00DE3C42" w:rsidP="00DE3C42">
      <w:pPr>
        <w:pStyle w:val="a3"/>
        <w:rPr>
          <w:rFonts w:ascii="Times New Roman" w:hAnsi="Times New Roman" w:cs="Times New Roman"/>
          <w:color w:val="00000A"/>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Default="00DE3C42" w:rsidP="00DE3C42">
      <w:pPr>
        <w:ind w:firstLine="5103"/>
        <w:jc w:val="right"/>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r w:rsidRPr="00DE3C42">
        <w:rPr>
          <w:rFonts w:ascii="Times New Roman" w:hAnsi="Times New Roman" w:cs="Times New Roman"/>
          <w:sz w:val="28"/>
          <w:szCs w:val="28"/>
        </w:rPr>
        <w:t>Приложение № 1</w:t>
      </w:r>
      <w:r w:rsidRPr="00DE3C42">
        <w:rPr>
          <w:rFonts w:ascii="Times New Roman" w:hAnsi="Times New Roman" w:cs="Times New Roman"/>
          <w:sz w:val="28"/>
          <w:szCs w:val="28"/>
        </w:rPr>
        <w:br/>
        <w:t xml:space="preserve">к постановлению Администрации </w:t>
      </w:r>
    </w:p>
    <w:p w:rsidR="00DE3C42" w:rsidRPr="00DE3C42" w:rsidRDefault="00DE3C42" w:rsidP="00DE3C42">
      <w:pPr>
        <w:ind w:firstLine="5103"/>
        <w:jc w:val="right"/>
        <w:rPr>
          <w:rFonts w:ascii="Times New Roman" w:hAnsi="Times New Roman" w:cs="Times New Roman"/>
          <w:sz w:val="28"/>
          <w:szCs w:val="28"/>
        </w:rPr>
      </w:pPr>
      <w:r w:rsidRPr="00DE3C42">
        <w:rPr>
          <w:rFonts w:ascii="Times New Roman" w:hAnsi="Times New Roman" w:cs="Times New Roman"/>
          <w:sz w:val="28"/>
          <w:szCs w:val="28"/>
        </w:rPr>
        <w:t>Суетского сельсовета</w:t>
      </w:r>
      <w:r w:rsidRPr="00DE3C42">
        <w:rPr>
          <w:rFonts w:ascii="Times New Roman" w:hAnsi="Times New Roman" w:cs="Times New Roman"/>
          <w:sz w:val="28"/>
          <w:szCs w:val="28"/>
        </w:rPr>
        <w:br/>
        <w:t xml:space="preserve">Краснощековского района </w:t>
      </w:r>
    </w:p>
    <w:p w:rsidR="00DE3C42" w:rsidRPr="00DE3C42" w:rsidRDefault="00DE3C42" w:rsidP="00DE3C42">
      <w:pPr>
        <w:shd w:val="clear" w:color="auto" w:fill="FFFFFF"/>
        <w:ind w:firstLine="5103"/>
        <w:rPr>
          <w:rFonts w:ascii="Times New Roman" w:hAnsi="Times New Roman" w:cs="Times New Roman"/>
          <w:sz w:val="28"/>
          <w:szCs w:val="28"/>
        </w:rPr>
      </w:pPr>
      <w:r>
        <w:rPr>
          <w:rFonts w:ascii="Times New Roman" w:hAnsi="Times New Roman" w:cs="Times New Roman"/>
          <w:sz w:val="28"/>
          <w:szCs w:val="28"/>
        </w:rPr>
        <w:t xml:space="preserve">         </w:t>
      </w:r>
      <w:r w:rsidR="00596073">
        <w:rPr>
          <w:rFonts w:ascii="Times New Roman" w:hAnsi="Times New Roman" w:cs="Times New Roman"/>
          <w:sz w:val="28"/>
          <w:szCs w:val="28"/>
        </w:rPr>
        <w:t xml:space="preserve">     </w:t>
      </w:r>
      <w:r w:rsidRPr="00DE3C42">
        <w:rPr>
          <w:rFonts w:ascii="Times New Roman" w:hAnsi="Times New Roman" w:cs="Times New Roman"/>
          <w:sz w:val="28"/>
          <w:szCs w:val="28"/>
        </w:rPr>
        <w:t>от 2</w:t>
      </w:r>
      <w:r w:rsidR="00596073">
        <w:rPr>
          <w:rFonts w:ascii="Times New Roman" w:hAnsi="Times New Roman" w:cs="Times New Roman"/>
          <w:sz w:val="28"/>
          <w:szCs w:val="28"/>
        </w:rPr>
        <w:t xml:space="preserve"> </w:t>
      </w:r>
      <w:r w:rsidRPr="00DE3C42">
        <w:rPr>
          <w:rFonts w:ascii="Times New Roman" w:hAnsi="Times New Roman" w:cs="Times New Roman"/>
          <w:sz w:val="28"/>
          <w:szCs w:val="28"/>
        </w:rPr>
        <w:t xml:space="preserve"> сентября 202</w:t>
      </w:r>
      <w:r w:rsidR="00596073">
        <w:rPr>
          <w:rFonts w:ascii="Times New Roman" w:hAnsi="Times New Roman" w:cs="Times New Roman"/>
          <w:sz w:val="28"/>
          <w:szCs w:val="28"/>
        </w:rPr>
        <w:t>5</w:t>
      </w:r>
      <w:r w:rsidRPr="00DE3C42">
        <w:rPr>
          <w:rFonts w:ascii="Times New Roman" w:hAnsi="Times New Roman" w:cs="Times New Roman"/>
          <w:sz w:val="28"/>
          <w:szCs w:val="28"/>
        </w:rPr>
        <w:t xml:space="preserve"> г. № 1</w:t>
      </w:r>
      <w:r w:rsidR="00596073">
        <w:rPr>
          <w:rFonts w:ascii="Times New Roman" w:hAnsi="Times New Roman" w:cs="Times New Roman"/>
          <w:sz w:val="28"/>
          <w:szCs w:val="28"/>
        </w:rPr>
        <w:t>7</w:t>
      </w:r>
      <w:r w:rsidRPr="00DE3C42">
        <w:rPr>
          <w:rFonts w:ascii="Times New Roman" w:hAnsi="Times New Roman" w:cs="Times New Roman"/>
          <w:sz w:val="28"/>
          <w:szCs w:val="28"/>
        </w:rPr>
        <w:t xml:space="preserve">   </w:t>
      </w:r>
    </w:p>
    <w:p w:rsidR="00DE3C42" w:rsidRPr="00DE3C42" w:rsidRDefault="00DE3C42" w:rsidP="00DE3C42">
      <w:pPr>
        <w:shd w:val="clear" w:color="auto" w:fill="FFFFFF"/>
        <w:spacing w:before="653"/>
        <w:ind w:left="29"/>
        <w:jc w:val="center"/>
        <w:rPr>
          <w:rFonts w:ascii="Times New Roman" w:hAnsi="Times New Roman" w:cs="Times New Roman"/>
          <w:sz w:val="28"/>
          <w:szCs w:val="28"/>
        </w:rPr>
      </w:pPr>
      <w:r w:rsidRPr="00DE3C42">
        <w:rPr>
          <w:rFonts w:ascii="Times New Roman" w:hAnsi="Times New Roman" w:cs="Times New Roman"/>
          <w:sz w:val="28"/>
          <w:szCs w:val="28"/>
        </w:rPr>
        <w:t>ПЛАН МЕРОПРИЯТИЙ</w:t>
      </w:r>
    </w:p>
    <w:p w:rsidR="00DE3C42" w:rsidRPr="00DE3C42" w:rsidRDefault="00DE3C42" w:rsidP="00DE3C42">
      <w:pPr>
        <w:shd w:val="clear" w:color="auto" w:fill="FFFFFF"/>
        <w:ind w:left="29"/>
        <w:jc w:val="center"/>
        <w:rPr>
          <w:rFonts w:ascii="Times New Roman" w:hAnsi="Times New Roman" w:cs="Times New Roman"/>
          <w:sz w:val="28"/>
          <w:szCs w:val="28"/>
        </w:rPr>
      </w:pPr>
      <w:r w:rsidRPr="00DE3C42">
        <w:rPr>
          <w:rFonts w:ascii="Times New Roman" w:hAnsi="Times New Roman" w:cs="Times New Roman"/>
          <w:sz w:val="28"/>
          <w:szCs w:val="28"/>
        </w:rPr>
        <w:t>об усилении мер пожарной безопасности</w:t>
      </w:r>
    </w:p>
    <w:p w:rsidR="00DE3C42" w:rsidRPr="00DE3C42" w:rsidRDefault="00DE3C42" w:rsidP="00DE3C42">
      <w:pPr>
        <w:shd w:val="clear" w:color="auto" w:fill="FFFFFF"/>
        <w:ind w:left="29"/>
        <w:jc w:val="center"/>
        <w:rPr>
          <w:rFonts w:ascii="Times New Roman" w:hAnsi="Times New Roman" w:cs="Times New Roman"/>
          <w:sz w:val="28"/>
          <w:szCs w:val="28"/>
        </w:rPr>
      </w:pPr>
      <w:r w:rsidRPr="00DE3C42">
        <w:rPr>
          <w:rFonts w:ascii="Times New Roman" w:hAnsi="Times New Roman" w:cs="Times New Roman"/>
          <w:sz w:val="28"/>
          <w:szCs w:val="28"/>
        </w:rPr>
        <w:t>в осенне-зимний пожароопасный период 202</w:t>
      </w:r>
      <w:r w:rsidR="00596073">
        <w:rPr>
          <w:rFonts w:ascii="Times New Roman" w:hAnsi="Times New Roman" w:cs="Times New Roman"/>
          <w:sz w:val="28"/>
          <w:szCs w:val="28"/>
        </w:rPr>
        <w:t>5</w:t>
      </w:r>
      <w:r w:rsidRPr="00DE3C42">
        <w:rPr>
          <w:rFonts w:ascii="Times New Roman" w:hAnsi="Times New Roman" w:cs="Times New Roman"/>
          <w:sz w:val="28"/>
          <w:szCs w:val="28"/>
        </w:rPr>
        <w:t>-202</w:t>
      </w:r>
      <w:r w:rsidR="00596073">
        <w:rPr>
          <w:rFonts w:ascii="Times New Roman" w:hAnsi="Times New Roman" w:cs="Times New Roman"/>
          <w:sz w:val="28"/>
          <w:szCs w:val="28"/>
        </w:rPr>
        <w:t>6</w:t>
      </w:r>
      <w:r w:rsidRPr="00DE3C42">
        <w:rPr>
          <w:rFonts w:ascii="Times New Roman" w:hAnsi="Times New Roman" w:cs="Times New Roman"/>
          <w:sz w:val="28"/>
          <w:szCs w:val="28"/>
        </w:rPr>
        <w:t xml:space="preserve"> гг.</w:t>
      </w:r>
    </w:p>
    <w:p w:rsidR="00DE3C42" w:rsidRPr="00DE3C42" w:rsidRDefault="00DE3C42" w:rsidP="00DE3C42">
      <w:pPr>
        <w:shd w:val="clear" w:color="auto" w:fill="FFFFFF"/>
        <w:ind w:left="29"/>
        <w:jc w:val="center"/>
        <w:rPr>
          <w:rFonts w:ascii="Times New Roman" w:hAnsi="Times New Roman" w:cs="Times New Roman"/>
          <w:sz w:val="28"/>
          <w:szCs w:val="28"/>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687"/>
        <w:gridCol w:w="2475"/>
        <w:gridCol w:w="1671"/>
      </w:tblGrid>
      <w:tr w:rsidR="00DE3C42" w:rsidRPr="00DE3C42" w:rsidTr="00EB5ECB">
        <w:tc>
          <w:tcPr>
            <w:tcW w:w="655" w:type="dxa"/>
            <w:shd w:val="clear" w:color="auto" w:fill="auto"/>
          </w:tcPr>
          <w:p w:rsidR="00DE3C42" w:rsidRPr="00DE3C42" w:rsidRDefault="00DE3C42" w:rsidP="00EB5ECB">
            <w:pPr>
              <w:shd w:val="clear" w:color="auto" w:fill="FFFFFF"/>
              <w:spacing w:line="307" w:lineRule="exact"/>
              <w:ind w:left="125" w:hanging="10"/>
              <w:rPr>
                <w:rFonts w:ascii="Times New Roman" w:hAnsi="Times New Roman" w:cs="Times New Roman"/>
                <w:sz w:val="28"/>
                <w:szCs w:val="28"/>
              </w:rPr>
            </w:pPr>
            <w:r w:rsidRPr="00DE3C42">
              <w:rPr>
                <w:rFonts w:ascii="Times New Roman" w:hAnsi="Times New Roman" w:cs="Times New Roman"/>
                <w:sz w:val="28"/>
                <w:szCs w:val="28"/>
              </w:rPr>
              <w:t xml:space="preserve">№ </w:t>
            </w:r>
            <w:proofErr w:type="spellStart"/>
            <w:proofErr w:type="gramStart"/>
            <w:r w:rsidRPr="00DE3C42">
              <w:rPr>
                <w:rFonts w:ascii="Times New Roman" w:hAnsi="Times New Roman" w:cs="Times New Roman"/>
                <w:sz w:val="28"/>
                <w:szCs w:val="28"/>
              </w:rPr>
              <w:t>п</w:t>
            </w:r>
            <w:proofErr w:type="spellEnd"/>
            <w:proofErr w:type="gramEnd"/>
            <w:r w:rsidRPr="00DE3C42">
              <w:rPr>
                <w:rFonts w:ascii="Times New Roman" w:hAnsi="Times New Roman" w:cs="Times New Roman"/>
                <w:sz w:val="28"/>
                <w:szCs w:val="28"/>
              </w:rPr>
              <w:t>/</w:t>
            </w:r>
            <w:proofErr w:type="spellStart"/>
            <w:r w:rsidRPr="00DE3C42">
              <w:rPr>
                <w:rFonts w:ascii="Times New Roman" w:hAnsi="Times New Roman" w:cs="Times New Roman"/>
                <w:sz w:val="28"/>
                <w:szCs w:val="28"/>
              </w:rPr>
              <w:t>п</w:t>
            </w:r>
            <w:proofErr w:type="spellEnd"/>
          </w:p>
        </w:tc>
        <w:tc>
          <w:tcPr>
            <w:tcW w:w="4912" w:type="dxa"/>
            <w:shd w:val="clear" w:color="auto" w:fill="auto"/>
          </w:tcPr>
          <w:p w:rsidR="00DE3C42" w:rsidRPr="00DE3C42" w:rsidRDefault="00DE3C42" w:rsidP="00EB5ECB">
            <w:pPr>
              <w:shd w:val="clear" w:color="auto" w:fill="FFFFFF"/>
              <w:ind w:left="1651"/>
              <w:rPr>
                <w:rFonts w:ascii="Times New Roman" w:hAnsi="Times New Roman" w:cs="Times New Roman"/>
                <w:sz w:val="28"/>
                <w:szCs w:val="28"/>
              </w:rPr>
            </w:pPr>
            <w:r w:rsidRPr="00DE3C42">
              <w:rPr>
                <w:rFonts w:ascii="Times New Roman" w:hAnsi="Times New Roman" w:cs="Times New Roman"/>
                <w:sz w:val="28"/>
                <w:szCs w:val="28"/>
              </w:rPr>
              <w:t>Мероприятия</w:t>
            </w:r>
          </w:p>
        </w:tc>
        <w:tc>
          <w:tcPr>
            <w:tcW w:w="2495" w:type="dxa"/>
            <w:shd w:val="clear" w:color="auto" w:fill="auto"/>
          </w:tcPr>
          <w:p w:rsidR="00DE3C42" w:rsidRPr="00DE3C42" w:rsidRDefault="00DE3C42" w:rsidP="00EB5ECB">
            <w:pPr>
              <w:shd w:val="clear" w:color="auto" w:fill="FFFFFF"/>
              <w:ind w:left="269"/>
              <w:rPr>
                <w:rFonts w:ascii="Times New Roman" w:hAnsi="Times New Roman" w:cs="Times New Roman"/>
                <w:sz w:val="28"/>
                <w:szCs w:val="28"/>
              </w:rPr>
            </w:pPr>
            <w:r w:rsidRPr="00DE3C42">
              <w:rPr>
                <w:rFonts w:ascii="Times New Roman" w:hAnsi="Times New Roman" w:cs="Times New Roman"/>
                <w:sz w:val="28"/>
                <w:szCs w:val="28"/>
              </w:rPr>
              <w:t>Исполнители</w:t>
            </w:r>
          </w:p>
        </w:tc>
        <w:tc>
          <w:tcPr>
            <w:tcW w:w="1480" w:type="dxa"/>
            <w:shd w:val="clear" w:color="auto" w:fill="auto"/>
          </w:tcPr>
          <w:p w:rsidR="00DE3C42" w:rsidRPr="00DE3C42" w:rsidRDefault="00DE3C42" w:rsidP="00EB5ECB">
            <w:pPr>
              <w:shd w:val="clear" w:color="auto" w:fill="FFFFFF"/>
              <w:spacing w:line="317" w:lineRule="exact"/>
              <w:ind w:left="38" w:right="10"/>
              <w:jc w:val="center"/>
              <w:rPr>
                <w:rFonts w:ascii="Times New Roman" w:hAnsi="Times New Roman" w:cs="Times New Roman"/>
                <w:sz w:val="28"/>
                <w:szCs w:val="28"/>
              </w:rPr>
            </w:pPr>
            <w:r w:rsidRPr="00DE3C42">
              <w:rPr>
                <w:rFonts w:ascii="Times New Roman" w:hAnsi="Times New Roman" w:cs="Times New Roman"/>
                <w:sz w:val="28"/>
                <w:szCs w:val="28"/>
              </w:rPr>
              <w:t>Срок исполнения</w:t>
            </w:r>
          </w:p>
        </w:tc>
      </w:tr>
      <w:tr w:rsidR="00DE3C42" w:rsidRPr="00DE3C42" w:rsidTr="00EB5ECB">
        <w:tc>
          <w:tcPr>
            <w:tcW w:w="655" w:type="dxa"/>
            <w:shd w:val="clear" w:color="auto" w:fill="auto"/>
          </w:tcPr>
          <w:p w:rsidR="00DE3C42" w:rsidRPr="00DE3C42" w:rsidRDefault="00DE3C42" w:rsidP="00EB5ECB">
            <w:pPr>
              <w:shd w:val="clear" w:color="auto" w:fill="FFFFFF"/>
              <w:ind w:left="-40"/>
              <w:jc w:val="center"/>
              <w:rPr>
                <w:rFonts w:ascii="Times New Roman" w:hAnsi="Times New Roman" w:cs="Times New Roman"/>
                <w:sz w:val="28"/>
                <w:szCs w:val="28"/>
              </w:rPr>
            </w:pPr>
            <w:r w:rsidRPr="00DE3C42">
              <w:rPr>
                <w:rFonts w:ascii="Times New Roman" w:hAnsi="Times New Roman" w:cs="Times New Roman"/>
                <w:sz w:val="28"/>
                <w:szCs w:val="28"/>
              </w:rPr>
              <w:t>1.</w:t>
            </w:r>
          </w:p>
        </w:tc>
        <w:tc>
          <w:tcPr>
            <w:tcW w:w="4912" w:type="dxa"/>
            <w:shd w:val="clear" w:color="auto" w:fill="auto"/>
          </w:tcPr>
          <w:p w:rsidR="00DE3C42" w:rsidRPr="00DE3C42" w:rsidRDefault="00DE3C42" w:rsidP="00596073">
            <w:pPr>
              <w:ind w:right="127"/>
              <w:jc w:val="both"/>
              <w:rPr>
                <w:rFonts w:ascii="Times New Roman" w:hAnsi="Times New Roman" w:cs="Times New Roman"/>
                <w:sz w:val="28"/>
                <w:szCs w:val="28"/>
              </w:rPr>
            </w:pPr>
            <w:r w:rsidRPr="00DE3C42">
              <w:rPr>
                <w:rFonts w:ascii="Times New Roman" w:hAnsi="Times New Roman" w:cs="Times New Roman"/>
                <w:sz w:val="28"/>
                <w:szCs w:val="28"/>
              </w:rPr>
              <w:t>Провести заседание КЧС в поселении по рассмотрению вопроса о пожарной безопасности на осенне-зимний пожароопасный период 202</w:t>
            </w:r>
            <w:r w:rsidR="00596073">
              <w:rPr>
                <w:rFonts w:ascii="Times New Roman" w:hAnsi="Times New Roman" w:cs="Times New Roman"/>
                <w:sz w:val="28"/>
                <w:szCs w:val="28"/>
              </w:rPr>
              <w:t>5</w:t>
            </w:r>
            <w:r w:rsidRPr="00DE3C42">
              <w:rPr>
                <w:rFonts w:ascii="Times New Roman" w:hAnsi="Times New Roman" w:cs="Times New Roman"/>
                <w:sz w:val="28"/>
                <w:szCs w:val="28"/>
              </w:rPr>
              <w:t>-202</w:t>
            </w:r>
            <w:r w:rsidR="00596073">
              <w:rPr>
                <w:rFonts w:ascii="Times New Roman" w:hAnsi="Times New Roman" w:cs="Times New Roman"/>
                <w:sz w:val="28"/>
                <w:szCs w:val="28"/>
              </w:rPr>
              <w:t>6</w:t>
            </w:r>
            <w:r w:rsidRPr="00DE3C42">
              <w:rPr>
                <w:rFonts w:ascii="Times New Roman" w:hAnsi="Times New Roman" w:cs="Times New Roman"/>
                <w:sz w:val="28"/>
                <w:szCs w:val="28"/>
              </w:rPr>
              <w:t xml:space="preserve"> гг. основываясь на настоящий План с принятием Постановления о дополнительных мерах по обеспечению пожарной безопасности на территории  поселения. </w:t>
            </w:r>
          </w:p>
        </w:tc>
        <w:tc>
          <w:tcPr>
            <w:tcW w:w="2495" w:type="dxa"/>
            <w:shd w:val="clear" w:color="auto" w:fill="auto"/>
          </w:tcPr>
          <w:p w:rsidR="00DE3C42" w:rsidRPr="00DE3C42" w:rsidRDefault="00DE3C42" w:rsidP="00EB5ECB">
            <w:pPr>
              <w:shd w:val="clear" w:color="auto" w:fill="FFFFFF"/>
              <w:spacing w:line="317" w:lineRule="exact"/>
              <w:ind w:right="125"/>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сентябрь</w:t>
            </w:r>
          </w:p>
        </w:tc>
      </w:tr>
      <w:tr w:rsidR="00DE3C42" w:rsidRPr="00DE3C42" w:rsidTr="00EB5ECB">
        <w:tc>
          <w:tcPr>
            <w:tcW w:w="655" w:type="dxa"/>
            <w:shd w:val="clear" w:color="auto" w:fill="auto"/>
          </w:tcPr>
          <w:p w:rsidR="00DE3C42" w:rsidRPr="00DE3C42" w:rsidRDefault="00DE3C42" w:rsidP="00EB5ECB">
            <w:pPr>
              <w:shd w:val="clear" w:color="auto" w:fill="FFFFFF"/>
              <w:ind w:left="-40" w:right="96"/>
              <w:jc w:val="center"/>
              <w:rPr>
                <w:rFonts w:ascii="Times New Roman" w:hAnsi="Times New Roman" w:cs="Times New Roman"/>
                <w:sz w:val="28"/>
                <w:szCs w:val="28"/>
              </w:rPr>
            </w:pPr>
            <w:r w:rsidRPr="00DE3C42">
              <w:rPr>
                <w:rFonts w:ascii="Times New Roman" w:hAnsi="Times New Roman" w:cs="Times New Roman"/>
                <w:sz w:val="28"/>
                <w:szCs w:val="28"/>
              </w:rPr>
              <w:t>2.</w:t>
            </w:r>
          </w:p>
        </w:tc>
        <w:tc>
          <w:tcPr>
            <w:tcW w:w="4912" w:type="dxa"/>
            <w:shd w:val="clear" w:color="auto" w:fill="auto"/>
          </w:tcPr>
          <w:p w:rsidR="00DE3C42" w:rsidRPr="00DE3C42" w:rsidRDefault="00DE3C42" w:rsidP="00EB5ECB">
            <w:pPr>
              <w:shd w:val="clear" w:color="auto" w:fill="FFFFFF"/>
              <w:spacing w:line="269" w:lineRule="exact"/>
              <w:ind w:right="127" w:hanging="19"/>
              <w:jc w:val="both"/>
              <w:rPr>
                <w:rFonts w:ascii="Times New Roman" w:hAnsi="Times New Roman" w:cs="Times New Roman"/>
                <w:sz w:val="28"/>
                <w:szCs w:val="28"/>
              </w:rPr>
            </w:pPr>
            <w:r w:rsidRPr="00DE3C42">
              <w:rPr>
                <w:rFonts w:ascii="Times New Roman" w:hAnsi="Times New Roman" w:cs="Times New Roman"/>
                <w:sz w:val="28"/>
                <w:szCs w:val="28"/>
              </w:rPr>
              <w:t xml:space="preserve">Организовать работу патрульных, патрульно-маневренных, маневренных групп для своевременного реагирования на возникающие природные пожары (включить в состав групп главу поселения, старост, членов добровольных пожарных команд), определить транспортное средство, средства связи, первичные средства пожаротушения и другое имущество для тушения ландшафтных пожаров. </w:t>
            </w:r>
          </w:p>
          <w:p w:rsidR="00DE3C42" w:rsidRPr="00DE3C42" w:rsidRDefault="00DE3C42" w:rsidP="00EB5ECB">
            <w:pPr>
              <w:shd w:val="clear" w:color="auto" w:fill="FFFFFF"/>
              <w:spacing w:line="269" w:lineRule="exact"/>
              <w:ind w:right="127" w:hanging="19"/>
              <w:jc w:val="both"/>
              <w:rPr>
                <w:rFonts w:ascii="Times New Roman" w:hAnsi="Times New Roman" w:cs="Times New Roman"/>
                <w:sz w:val="28"/>
                <w:szCs w:val="28"/>
              </w:rPr>
            </w:pPr>
          </w:p>
        </w:tc>
        <w:tc>
          <w:tcPr>
            <w:tcW w:w="2495" w:type="dxa"/>
            <w:shd w:val="clear" w:color="auto" w:fill="auto"/>
          </w:tcPr>
          <w:p w:rsidR="00DE3C42" w:rsidRPr="00DE3C42" w:rsidRDefault="00DE3C42" w:rsidP="00EB5ECB">
            <w:pPr>
              <w:shd w:val="clear" w:color="auto" w:fill="FFFFFF"/>
              <w:spacing w:line="317" w:lineRule="exact"/>
              <w:ind w:right="125"/>
              <w:jc w:val="center"/>
              <w:rPr>
                <w:rFonts w:ascii="Times New Roman" w:hAnsi="Times New Roman" w:cs="Times New Roman"/>
                <w:sz w:val="28"/>
                <w:szCs w:val="28"/>
              </w:rPr>
            </w:pPr>
            <w:r w:rsidRPr="00DE3C42">
              <w:rPr>
                <w:rFonts w:ascii="Times New Roman" w:hAnsi="Times New Roman" w:cs="Times New Roman"/>
                <w:sz w:val="28"/>
                <w:szCs w:val="28"/>
              </w:rPr>
              <w:lastRenderedPageBreak/>
              <w:t xml:space="preserve">глава поселения </w:t>
            </w:r>
          </w:p>
          <w:p w:rsidR="00DE3C42" w:rsidRPr="00DE3C42" w:rsidRDefault="00DE3C42" w:rsidP="00EB5ECB">
            <w:pPr>
              <w:shd w:val="clear" w:color="auto" w:fill="FFFFFF"/>
              <w:spacing w:line="317" w:lineRule="exact"/>
              <w:ind w:right="125"/>
              <w:jc w:val="center"/>
              <w:rPr>
                <w:rFonts w:ascii="Times New Roman" w:hAnsi="Times New Roman" w:cs="Times New Roman"/>
                <w:sz w:val="28"/>
                <w:szCs w:val="28"/>
              </w:rPr>
            </w:pP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на весь период</w:t>
            </w:r>
          </w:p>
        </w:tc>
      </w:tr>
      <w:tr w:rsidR="00DE3C42" w:rsidRPr="00DE3C42" w:rsidTr="00EB5ECB">
        <w:tc>
          <w:tcPr>
            <w:tcW w:w="655" w:type="dxa"/>
            <w:shd w:val="clear" w:color="auto" w:fill="auto"/>
          </w:tcPr>
          <w:p w:rsidR="00DE3C42" w:rsidRPr="00DE3C42" w:rsidRDefault="00DE3C42" w:rsidP="00EB5ECB">
            <w:pPr>
              <w:shd w:val="clear" w:color="auto" w:fill="FFFFFF"/>
              <w:ind w:left="-40" w:right="96"/>
              <w:jc w:val="center"/>
              <w:rPr>
                <w:rFonts w:ascii="Times New Roman" w:hAnsi="Times New Roman" w:cs="Times New Roman"/>
                <w:sz w:val="28"/>
                <w:szCs w:val="28"/>
              </w:rPr>
            </w:pPr>
            <w:r w:rsidRPr="00DE3C42">
              <w:rPr>
                <w:rFonts w:ascii="Times New Roman" w:hAnsi="Times New Roman" w:cs="Times New Roman"/>
                <w:sz w:val="28"/>
                <w:szCs w:val="28"/>
              </w:rPr>
              <w:lastRenderedPageBreak/>
              <w:t>3.</w:t>
            </w:r>
          </w:p>
        </w:tc>
        <w:tc>
          <w:tcPr>
            <w:tcW w:w="4912" w:type="dxa"/>
            <w:shd w:val="clear" w:color="auto" w:fill="auto"/>
          </w:tcPr>
          <w:p w:rsidR="00DE3C42" w:rsidRPr="00DE3C42" w:rsidRDefault="00DE3C42" w:rsidP="00EB5ECB">
            <w:pPr>
              <w:shd w:val="clear" w:color="auto" w:fill="FFFFFF"/>
              <w:tabs>
                <w:tab w:val="left" w:pos="4307"/>
                <w:tab w:val="left" w:pos="4449"/>
                <w:tab w:val="left" w:pos="4584"/>
              </w:tabs>
              <w:spacing w:line="269" w:lineRule="exact"/>
              <w:ind w:right="135" w:hanging="19"/>
              <w:jc w:val="both"/>
              <w:rPr>
                <w:rFonts w:ascii="Times New Roman" w:hAnsi="Times New Roman" w:cs="Times New Roman"/>
                <w:sz w:val="28"/>
                <w:szCs w:val="28"/>
              </w:rPr>
            </w:pPr>
            <w:r w:rsidRPr="00DE3C42">
              <w:rPr>
                <w:rFonts w:ascii="Times New Roman" w:hAnsi="Times New Roman" w:cs="Times New Roman"/>
                <w:sz w:val="28"/>
                <w:szCs w:val="28"/>
              </w:rPr>
              <w:t xml:space="preserve"> Главе поселения, имеющего на своей территории малые поселки  откорректировать списки старост. Списки старост с номерами телефонов направить в ЕДДС района. </w:t>
            </w:r>
          </w:p>
          <w:p w:rsidR="00DE3C42" w:rsidRPr="00DE3C42" w:rsidRDefault="00DE3C42" w:rsidP="00EB5ECB">
            <w:pPr>
              <w:shd w:val="clear" w:color="auto" w:fill="FFFFFF"/>
              <w:tabs>
                <w:tab w:val="left" w:pos="4307"/>
                <w:tab w:val="left" w:pos="4449"/>
                <w:tab w:val="left" w:pos="4584"/>
              </w:tabs>
              <w:spacing w:line="269" w:lineRule="exact"/>
              <w:ind w:right="135" w:hanging="19"/>
              <w:jc w:val="both"/>
              <w:rPr>
                <w:rFonts w:ascii="Times New Roman" w:hAnsi="Times New Roman" w:cs="Times New Roman"/>
                <w:sz w:val="28"/>
                <w:szCs w:val="28"/>
              </w:rPr>
            </w:pPr>
          </w:p>
        </w:tc>
        <w:tc>
          <w:tcPr>
            <w:tcW w:w="2495" w:type="dxa"/>
            <w:shd w:val="clear" w:color="auto" w:fill="auto"/>
          </w:tcPr>
          <w:p w:rsidR="00DE3C42" w:rsidRPr="00DE3C42" w:rsidRDefault="00DE3C42" w:rsidP="00EB5ECB">
            <w:pPr>
              <w:shd w:val="clear" w:color="auto" w:fill="FFFFFF"/>
              <w:spacing w:line="317" w:lineRule="exact"/>
              <w:ind w:right="125"/>
              <w:jc w:val="center"/>
              <w:rPr>
                <w:rFonts w:ascii="Times New Roman" w:hAnsi="Times New Roman" w:cs="Times New Roman"/>
                <w:sz w:val="28"/>
                <w:szCs w:val="28"/>
              </w:rPr>
            </w:pPr>
            <w:r w:rsidRPr="00DE3C42">
              <w:rPr>
                <w:rFonts w:ascii="Times New Roman" w:hAnsi="Times New Roman" w:cs="Times New Roman"/>
                <w:sz w:val="28"/>
                <w:szCs w:val="28"/>
              </w:rPr>
              <w:t xml:space="preserve">глава поселения </w:t>
            </w:r>
          </w:p>
          <w:p w:rsidR="00DE3C42" w:rsidRPr="00DE3C42" w:rsidRDefault="00DE3C42" w:rsidP="00EB5ECB">
            <w:pPr>
              <w:rPr>
                <w:rFonts w:ascii="Times New Roman" w:hAnsi="Times New Roman" w:cs="Times New Roman"/>
                <w:sz w:val="28"/>
                <w:szCs w:val="28"/>
              </w:rPr>
            </w:pP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сентябрь</w:t>
            </w:r>
          </w:p>
        </w:tc>
      </w:tr>
      <w:tr w:rsidR="00DE3C42" w:rsidRPr="00DE3C42" w:rsidTr="00EB5ECB">
        <w:tc>
          <w:tcPr>
            <w:tcW w:w="655" w:type="dxa"/>
            <w:shd w:val="clear" w:color="auto" w:fill="auto"/>
          </w:tcPr>
          <w:p w:rsidR="00DE3C42" w:rsidRPr="00DE3C42" w:rsidRDefault="00DE3C42" w:rsidP="00EB5ECB">
            <w:pPr>
              <w:shd w:val="clear" w:color="auto" w:fill="FFFFFF"/>
              <w:ind w:right="96"/>
              <w:jc w:val="center"/>
              <w:rPr>
                <w:rFonts w:ascii="Times New Roman" w:hAnsi="Times New Roman" w:cs="Times New Roman"/>
                <w:sz w:val="28"/>
                <w:szCs w:val="28"/>
              </w:rPr>
            </w:pPr>
            <w:r w:rsidRPr="00DE3C42">
              <w:rPr>
                <w:rFonts w:ascii="Times New Roman" w:hAnsi="Times New Roman" w:cs="Times New Roman"/>
                <w:sz w:val="28"/>
                <w:szCs w:val="28"/>
              </w:rPr>
              <w:t>4.</w:t>
            </w:r>
          </w:p>
        </w:tc>
        <w:tc>
          <w:tcPr>
            <w:tcW w:w="4912" w:type="dxa"/>
            <w:shd w:val="clear" w:color="auto" w:fill="auto"/>
          </w:tcPr>
          <w:p w:rsidR="00DE3C42" w:rsidRPr="00DE3C42" w:rsidRDefault="00DE3C42" w:rsidP="00EB5ECB">
            <w:pPr>
              <w:jc w:val="both"/>
              <w:rPr>
                <w:rFonts w:ascii="Times New Roman" w:hAnsi="Times New Roman" w:cs="Times New Roman"/>
                <w:sz w:val="28"/>
                <w:szCs w:val="28"/>
              </w:rPr>
            </w:pPr>
            <w:r w:rsidRPr="00DE3C42">
              <w:rPr>
                <w:rFonts w:ascii="Times New Roman" w:hAnsi="Times New Roman" w:cs="Times New Roman"/>
                <w:sz w:val="28"/>
                <w:szCs w:val="28"/>
              </w:rPr>
              <w:t xml:space="preserve">Провести уборку территории села от сухой травы. Организовать транспорт для вывоза мусора с подворий граждан. </w:t>
            </w:r>
          </w:p>
        </w:tc>
        <w:tc>
          <w:tcPr>
            <w:tcW w:w="2495"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староста,</w:t>
            </w:r>
          </w:p>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руководитель СПК, предприятий, КФХ, ЛПХ, правообладатели земельных участков, население</w:t>
            </w: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октябрь</w:t>
            </w:r>
          </w:p>
        </w:tc>
      </w:tr>
      <w:tr w:rsidR="00DE3C42" w:rsidRPr="00DE3C42" w:rsidTr="00EB5ECB">
        <w:tc>
          <w:tcPr>
            <w:tcW w:w="655" w:type="dxa"/>
            <w:shd w:val="clear" w:color="auto" w:fill="auto"/>
          </w:tcPr>
          <w:p w:rsidR="00DE3C42" w:rsidRPr="00DE3C42" w:rsidRDefault="00DE3C42" w:rsidP="00EB5ECB">
            <w:pPr>
              <w:shd w:val="clear" w:color="auto" w:fill="FFFFFF"/>
              <w:ind w:right="96"/>
              <w:jc w:val="center"/>
              <w:rPr>
                <w:rFonts w:ascii="Times New Roman" w:hAnsi="Times New Roman" w:cs="Times New Roman"/>
                <w:sz w:val="28"/>
                <w:szCs w:val="28"/>
              </w:rPr>
            </w:pPr>
            <w:r w:rsidRPr="00DE3C42">
              <w:rPr>
                <w:rFonts w:ascii="Times New Roman" w:hAnsi="Times New Roman" w:cs="Times New Roman"/>
                <w:sz w:val="28"/>
                <w:szCs w:val="28"/>
              </w:rPr>
              <w:t>5.</w:t>
            </w:r>
          </w:p>
        </w:tc>
        <w:tc>
          <w:tcPr>
            <w:tcW w:w="4912" w:type="dxa"/>
            <w:shd w:val="clear" w:color="auto" w:fill="auto"/>
          </w:tcPr>
          <w:p w:rsidR="00DE3C42" w:rsidRPr="00DE3C42" w:rsidRDefault="00DE3C42" w:rsidP="00EB5ECB">
            <w:pPr>
              <w:jc w:val="both"/>
              <w:rPr>
                <w:rFonts w:ascii="Times New Roman" w:hAnsi="Times New Roman" w:cs="Times New Roman"/>
                <w:sz w:val="28"/>
                <w:szCs w:val="28"/>
              </w:rPr>
            </w:pPr>
            <w:r w:rsidRPr="00DE3C42">
              <w:rPr>
                <w:rFonts w:ascii="Times New Roman" w:hAnsi="Times New Roman" w:cs="Times New Roman"/>
                <w:sz w:val="28"/>
                <w:szCs w:val="28"/>
              </w:rPr>
              <w:t xml:space="preserve">Создать (обновить) противопожарные минерализованные полосы шириной не менее 10 метров </w:t>
            </w:r>
          </w:p>
        </w:tc>
        <w:tc>
          <w:tcPr>
            <w:tcW w:w="2495"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руководитель СПК</w:t>
            </w:r>
          </w:p>
        </w:tc>
        <w:tc>
          <w:tcPr>
            <w:tcW w:w="1480" w:type="dxa"/>
            <w:shd w:val="clear" w:color="auto" w:fill="auto"/>
          </w:tcPr>
          <w:p w:rsidR="00DE3C42" w:rsidRPr="00DE3C42" w:rsidRDefault="00DE3C42" w:rsidP="00EB5ECB">
            <w:pPr>
              <w:rPr>
                <w:rFonts w:ascii="Times New Roman" w:hAnsi="Times New Roman" w:cs="Times New Roman"/>
                <w:sz w:val="28"/>
                <w:szCs w:val="28"/>
              </w:rPr>
            </w:pPr>
            <w:r w:rsidRPr="00DE3C42">
              <w:rPr>
                <w:rFonts w:ascii="Times New Roman" w:hAnsi="Times New Roman" w:cs="Times New Roman"/>
                <w:sz w:val="28"/>
                <w:szCs w:val="28"/>
              </w:rPr>
              <w:t xml:space="preserve">  сентябрь</w:t>
            </w:r>
          </w:p>
        </w:tc>
      </w:tr>
      <w:tr w:rsidR="00DE3C42" w:rsidRPr="00DE3C42" w:rsidTr="00EB5ECB">
        <w:tc>
          <w:tcPr>
            <w:tcW w:w="655" w:type="dxa"/>
            <w:shd w:val="clear" w:color="auto" w:fill="auto"/>
          </w:tcPr>
          <w:p w:rsidR="00DE3C42" w:rsidRPr="00DE3C42" w:rsidRDefault="00DE3C42" w:rsidP="00EB5ECB">
            <w:pPr>
              <w:shd w:val="clear" w:color="auto" w:fill="FFFFFF"/>
              <w:ind w:right="96"/>
              <w:jc w:val="center"/>
              <w:rPr>
                <w:rFonts w:ascii="Times New Roman" w:hAnsi="Times New Roman" w:cs="Times New Roman"/>
                <w:sz w:val="28"/>
                <w:szCs w:val="28"/>
              </w:rPr>
            </w:pPr>
            <w:r w:rsidRPr="00DE3C42">
              <w:rPr>
                <w:rFonts w:ascii="Times New Roman" w:hAnsi="Times New Roman" w:cs="Times New Roman"/>
                <w:sz w:val="28"/>
                <w:szCs w:val="28"/>
              </w:rPr>
              <w:t>6.</w:t>
            </w:r>
          </w:p>
        </w:tc>
        <w:tc>
          <w:tcPr>
            <w:tcW w:w="4912" w:type="dxa"/>
            <w:shd w:val="clear" w:color="auto" w:fill="auto"/>
          </w:tcPr>
          <w:p w:rsidR="00DE3C42" w:rsidRPr="00DE3C42" w:rsidRDefault="00DE3C42" w:rsidP="00EB5ECB">
            <w:pPr>
              <w:jc w:val="both"/>
              <w:rPr>
                <w:rFonts w:ascii="Times New Roman" w:hAnsi="Times New Roman" w:cs="Times New Roman"/>
                <w:sz w:val="28"/>
                <w:szCs w:val="28"/>
              </w:rPr>
            </w:pPr>
            <w:r w:rsidRPr="00DE3C42">
              <w:rPr>
                <w:rFonts w:ascii="Times New Roman" w:hAnsi="Times New Roman" w:cs="Times New Roman"/>
                <w:sz w:val="28"/>
                <w:szCs w:val="28"/>
              </w:rPr>
              <w:t xml:space="preserve">Запретить на территории Суетского сельсовета Краснощековского района проведение </w:t>
            </w:r>
            <w:proofErr w:type="spellStart"/>
            <w:r w:rsidRPr="00DE3C42">
              <w:rPr>
                <w:rFonts w:ascii="Times New Roman" w:hAnsi="Times New Roman" w:cs="Times New Roman"/>
                <w:sz w:val="28"/>
                <w:szCs w:val="28"/>
              </w:rPr>
              <w:t>сельхозпалов</w:t>
            </w:r>
            <w:proofErr w:type="spellEnd"/>
            <w:r w:rsidRPr="00DE3C42">
              <w:rPr>
                <w:rFonts w:ascii="Times New Roman" w:hAnsi="Times New Roman" w:cs="Times New Roman"/>
                <w:sz w:val="28"/>
                <w:szCs w:val="28"/>
              </w:rPr>
              <w:t>, выжигание стерни, пожнивных остатков и сжигание мусора в населенном пункте. На территории частных домовладений в черте населенного пункта запретить разведение костров использование открытого огня (ст. 66 постановления Правительства РФ от 16.09.2020 № 1479 «Об утверждении Правил противопожарного режима в Российской Федерации»).</w:t>
            </w:r>
          </w:p>
        </w:tc>
        <w:tc>
          <w:tcPr>
            <w:tcW w:w="2495"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руководитель СПК, предприятий, КФХ, ЛПХ, правообладатели земельных участков, население</w:t>
            </w: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в течени</w:t>
            </w:r>
            <w:proofErr w:type="gramStart"/>
            <w:r w:rsidRPr="00DE3C42">
              <w:rPr>
                <w:rFonts w:ascii="Times New Roman" w:hAnsi="Times New Roman" w:cs="Times New Roman"/>
                <w:sz w:val="28"/>
                <w:szCs w:val="28"/>
              </w:rPr>
              <w:t>и</w:t>
            </w:r>
            <w:proofErr w:type="gramEnd"/>
            <w:r w:rsidRPr="00DE3C42">
              <w:rPr>
                <w:rFonts w:ascii="Times New Roman" w:hAnsi="Times New Roman" w:cs="Times New Roman"/>
                <w:sz w:val="28"/>
                <w:szCs w:val="28"/>
              </w:rPr>
              <w:t xml:space="preserve"> всего периода</w:t>
            </w:r>
          </w:p>
        </w:tc>
      </w:tr>
      <w:tr w:rsidR="00DE3C42" w:rsidRPr="00DE3C42" w:rsidTr="00EB5ECB">
        <w:tc>
          <w:tcPr>
            <w:tcW w:w="655" w:type="dxa"/>
            <w:shd w:val="clear" w:color="auto" w:fill="auto"/>
          </w:tcPr>
          <w:p w:rsidR="00DE3C42" w:rsidRPr="00DE3C42" w:rsidRDefault="00DE3C42" w:rsidP="00EB5ECB">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7.</w:t>
            </w:r>
          </w:p>
        </w:tc>
        <w:tc>
          <w:tcPr>
            <w:tcW w:w="4912" w:type="dxa"/>
            <w:shd w:val="clear" w:color="auto" w:fill="auto"/>
          </w:tcPr>
          <w:p w:rsidR="00DE3C42" w:rsidRPr="00DE3C42" w:rsidRDefault="00DE3C42" w:rsidP="00EB5ECB">
            <w:pPr>
              <w:pStyle w:val="a3"/>
              <w:jc w:val="both"/>
              <w:rPr>
                <w:rFonts w:ascii="Times New Roman" w:hAnsi="Times New Roman" w:cs="Times New Roman"/>
                <w:sz w:val="28"/>
                <w:szCs w:val="28"/>
              </w:rPr>
            </w:pPr>
            <w:r w:rsidRPr="00DE3C42">
              <w:rPr>
                <w:rFonts w:ascii="Times New Roman" w:hAnsi="Times New Roman" w:cs="Times New Roman"/>
                <w:sz w:val="28"/>
                <w:szCs w:val="28"/>
              </w:rPr>
              <w:t xml:space="preserve">Принять меры по защите населенных пунктов и сельскохозяйственных угодий от </w:t>
            </w:r>
            <w:r w:rsidRPr="00DE3C42">
              <w:rPr>
                <w:rFonts w:ascii="Times New Roman" w:hAnsi="Times New Roman" w:cs="Times New Roman"/>
                <w:sz w:val="28"/>
                <w:szCs w:val="28"/>
              </w:rPr>
              <w:lastRenderedPageBreak/>
              <w:t xml:space="preserve">зарастания сорной сухой растительностью, от свалок горючих отходов.  Своевременно проводить уборку мусора, сухой растительности и покос травы  на заброшенных усадьбах, сельскохозяйственных угодьях (ст. 67, 68 постановления Правительства РФ от 16.09.2020 № 1479 «Об утверждении Правил противопожарного режима в Российской Федерации»). Проводить рейды по профилактике </w:t>
            </w:r>
            <w:proofErr w:type="spellStart"/>
            <w:r w:rsidRPr="00DE3C42">
              <w:rPr>
                <w:rFonts w:ascii="Times New Roman" w:hAnsi="Times New Roman" w:cs="Times New Roman"/>
                <w:sz w:val="28"/>
                <w:szCs w:val="28"/>
              </w:rPr>
              <w:t>заростания</w:t>
            </w:r>
            <w:proofErr w:type="spellEnd"/>
            <w:r w:rsidRPr="00DE3C42">
              <w:rPr>
                <w:rFonts w:ascii="Times New Roman" w:hAnsi="Times New Roman" w:cs="Times New Roman"/>
                <w:sz w:val="28"/>
                <w:szCs w:val="28"/>
              </w:rPr>
              <w:t xml:space="preserve"> сорной растительностью  в населенных пунктах, домовладениях и землях сельскохозяйственного назначения.  </w:t>
            </w:r>
          </w:p>
        </w:tc>
        <w:tc>
          <w:tcPr>
            <w:tcW w:w="2495" w:type="dxa"/>
            <w:shd w:val="clear" w:color="auto" w:fill="auto"/>
          </w:tcPr>
          <w:p w:rsidR="00DE3C42" w:rsidRPr="00DE3C42" w:rsidRDefault="00DE3C42" w:rsidP="00EB5ECB">
            <w:pPr>
              <w:ind w:left="116"/>
              <w:jc w:val="center"/>
              <w:rPr>
                <w:rFonts w:ascii="Times New Roman" w:hAnsi="Times New Roman" w:cs="Times New Roman"/>
                <w:sz w:val="28"/>
                <w:szCs w:val="28"/>
              </w:rPr>
            </w:pPr>
            <w:r w:rsidRPr="00DE3C42">
              <w:rPr>
                <w:rFonts w:ascii="Times New Roman" w:hAnsi="Times New Roman" w:cs="Times New Roman"/>
                <w:sz w:val="28"/>
                <w:szCs w:val="28"/>
              </w:rPr>
              <w:lastRenderedPageBreak/>
              <w:t>глава поселения,</w:t>
            </w:r>
          </w:p>
          <w:p w:rsidR="00DE3C42" w:rsidRPr="00DE3C42" w:rsidRDefault="00DE3C42" w:rsidP="00EB5ECB">
            <w:pPr>
              <w:ind w:left="116"/>
              <w:jc w:val="center"/>
              <w:rPr>
                <w:rFonts w:ascii="Times New Roman" w:hAnsi="Times New Roman" w:cs="Times New Roman"/>
                <w:sz w:val="28"/>
                <w:szCs w:val="28"/>
              </w:rPr>
            </w:pPr>
            <w:r w:rsidRPr="00DE3C42">
              <w:rPr>
                <w:rFonts w:ascii="Times New Roman" w:hAnsi="Times New Roman" w:cs="Times New Roman"/>
                <w:sz w:val="28"/>
                <w:szCs w:val="28"/>
              </w:rPr>
              <w:t xml:space="preserve">староста, </w:t>
            </w:r>
            <w:r w:rsidRPr="00DE3C42">
              <w:rPr>
                <w:rFonts w:ascii="Times New Roman" w:hAnsi="Times New Roman" w:cs="Times New Roman"/>
                <w:sz w:val="28"/>
                <w:szCs w:val="28"/>
              </w:rPr>
              <w:lastRenderedPageBreak/>
              <w:t>руководитель СПК, КФХ, ЛПХ, правообладатели земельных участков</w:t>
            </w: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lastRenderedPageBreak/>
              <w:t>в течени</w:t>
            </w:r>
            <w:proofErr w:type="gramStart"/>
            <w:r w:rsidRPr="00DE3C42">
              <w:rPr>
                <w:rFonts w:ascii="Times New Roman" w:hAnsi="Times New Roman" w:cs="Times New Roman"/>
                <w:sz w:val="28"/>
                <w:szCs w:val="28"/>
              </w:rPr>
              <w:t>и</w:t>
            </w:r>
            <w:proofErr w:type="gramEnd"/>
            <w:r w:rsidRPr="00DE3C42">
              <w:rPr>
                <w:rFonts w:ascii="Times New Roman" w:hAnsi="Times New Roman" w:cs="Times New Roman"/>
                <w:sz w:val="28"/>
                <w:szCs w:val="28"/>
              </w:rPr>
              <w:t xml:space="preserve"> всего </w:t>
            </w:r>
            <w:r w:rsidRPr="00DE3C42">
              <w:rPr>
                <w:rFonts w:ascii="Times New Roman" w:hAnsi="Times New Roman" w:cs="Times New Roman"/>
                <w:sz w:val="28"/>
                <w:szCs w:val="28"/>
              </w:rPr>
              <w:lastRenderedPageBreak/>
              <w:t>периода</w:t>
            </w:r>
          </w:p>
        </w:tc>
      </w:tr>
      <w:tr w:rsidR="00DE3C42" w:rsidRPr="00DE3C42" w:rsidTr="00EB5ECB">
        <w:tc>
          <w:tcPr>
            <w:tcW w:w="655" w:type="dxa"/>
            <w:shd w:val="clear" w:color="auto" w:fill="auto"/>
          </w:tcPr>
          <w:p w:rsidR="00DE3C42" w:rsidRPr="00DE3C42" w:rsidRDefault="00DE3C42" w:rsidP="00EB5ECB">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lastRenderedPageBreak/>
              <w:t>8.</w:t>
            </w:r>
          </w:p>
        </w:tc>
        <w:tc>
          <w:tcPr>
            <w:tcW w:w="4912" w:type="dxa"/>
            <w:shd w:val="clear" w:color="auto" w:fill="auto"/>
          </w:tcPr>
          <w:p w:rsidR="00DE3C42" w:rsidRPr="00DE3C42" w:rsidRDefault="00DE3C42" w:rsidP="00EB5ECB">
            <w:pPr>
              <w:pStyle w:val="a3"/>
              <w:jc w:val="both"/>
              <w:rPr>
                <w:rFonts w:ascii="Times New Roman" w:hAnsi="Times New Roman" w:cs="Times New Roman"/>
                <w:sz w:val="28"/>
                <w:szCs w:val="28"/>
              </w:rPr>
            </w:pPr>
            <w:r w:rsidRPr="00DE3C42">
              <w:rPr>
                <w:rFonts w:ascii="Times New Roman" w:hAnsi="Times New Roman" w:cs="Times New Roman"/>
                <w:sz w:val="28"/>
                <w:szCs w:val="28"/>
              </w:rPr>
              <w:t xml:space="preserve">Взять на учет пользователей земельных участков, у которых земли вне населенного пункта огорожены </w:t>
            </w:r>
            <w:proofErr w:type="spellStart"/>
            <w:r w:rsidRPr="00DE3C42">
              <w:rPr>
                <w:rFonts w:ascii="Times New Roman" w:hAnsi="Times New Roman" w:cs="Times New Roman"/>
                <w:sz w:val="28"/>
                <w:szCs w:val="28"/>
              </w:rPr>
              <w:t>электропастухами</w:t>
            </w:r>
            <w:proofErr w:type="spellEnd"/>
            <w:r w:rsidRPr="00DE3C42">
              <w:rPr>
                <w:rFonts w:ascii="Times New Roman" w:hAnsi="Times New Roman" w:cs="Times New Roman"/>
                <w:sz w:val="28"/>
                <w:szCs w:val="28"/>
              </w:rPr>
              <w:t>, для привлечения их к тушению ландшафтных пожаров в любое время суток (Ф.И.О., номер телефона). Списки направить в ЕДДС района.</w:t>
            </w:r>
          </w:p>
        </w:tc>
        <w:tc>
          <w:tcPr>
            <w:tcW w:w="2495" w:type="dxa"/>
            <w:shd w:val="clear" w:color="auto" w:fill="auto"/>
          </w:tcPr>
          <w:p w:rsidR="00DE3C42" w:rsidRPr="00DE3C42" w:rsidRDefault="00DE3C42" w:rsidP="00EB5ECB">
            <w:pPr>
              <w:ind w:left="116"/>
              <w:jc w:val="center"/>
              <w:rPr>
                <w:rFonts w:ascii="Times New Roman" w:hAnsi="Times New Roman" w:cs="Times New Roman"/>
                <w:sz w:val="28"/>
                <w:szCs w:val="28"/>
              </w:rPr>
            </w:pPr>
            <w:r w:rsidRPr="00DE3C42">
              <w:rPr>
                <w:rFonts w:ascii="Times New Roman" w:hAnsi="Times New Roman" w:cs="Times New Roman"/>
                <w:sz w:val="28"/>
                <w:szCs w:val="28"/>
              </w:rPr>
              <w:t xml:space="preserve">глава поселения, староста, руководитель СПК, КФХ, ЛПХ, правообладатели земельных участков </w:t>
            </w: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октябрь</w:t>
            </w:r>
          </w:p>
        </w:tc>
      </w:tr>
      <w:tr w:rsidR="00DE3C42" w:rsidRPr="00DE3C42" w:rsidTr="00EB5ECB">
        <w:tc>
          <w:tcPr>
            <w:tcW w:w="655" w:type="dxa"/>
            <w:shd w:val="clear" w:color="auto" w:fill="auto"/>
          </w:tcPr>
          <w:p w:rsidR="00DE3C42" w:rsidRPr="00DE3C42" w:rsidRDefault="00DE3C42" w:rsidP="00EB5ECB">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 xml:space="preserve">9. </w:t>
            </w:r>
          </w:p>
        </w:tc>
        <w:tc>
          <w:tcPr>
            <w:tcW w:w="4912" w:type="dxa"/>
            <w:shd w:val="clear" w:color="auto" w:fill="auto"/>
          </w:tcPr>
          <w:p w:rsidR="00DE3C42" w:rsidRPr="00DE3C42" w:rsidRDefault="00DE3C42" w:rsidP="00EB5ECB">
            <w:pPr>
              <w:pStyle w:val="a3"/>
              <w:jc w:val="both"/>
              <w:rPr>
                <w:rFonts w:ascii="Times New Roman" w:hAnsi="Times New Roman" w:cs="Times New Roman"/>
                <w:sz w:val="28"/>
                <w:szCs w:val="28"/>
              </w:rPr>
            </w:pPr>
            <w:r w:rsidRPr="00DE3C42">
              <w:rPr>
                <w:rFonts w:ascii="Times New Roman" w:hAnsi="Times New Roman" w:cs="Times New Roman"/>
                <w:sz w:val="28"/>
                <w:szCs w:val="28"/>
              </w:rPr>
              <w:t>Проводить на землях поселений и землях сельскохозяйственного назначения патрулирования с целью выявления виновных в организации поджогов сорняков и остатков растительности с фото-видео фиксацией для подготовки материалов на рассмотрение административной комиссии и сообщений в ТО НД № 10 для привлечения виновных к административной ответственности.</w:t>
            </w:r>
          </w:p>
          <w:p w:rsidR="00DE3C42" w:rsidRPr="00DE3C42" w:rsidRDefault="00DE3C42" w:rsidP="00EB5ECB">
            <w:pPr>
              <w:pStyle w:val="a3"/>
              <w:jc w:val="both"/>
              <w:rPr>
                <w:rFonts w:ascii="Times New Roman" w:hAnsi="Times New Roman" w:cs="Times New Roman"/>
                <w:sz w:val="28"/>
                <w:szCs w:val="28"/>
              </w:rPr>
            </w:pPr>
            <w:proofErr w:type="gramStart"/>
            <w:r w:rsidRPr="00DE3C42">
              <w:rPr>
                <w:rFonts w:ascii="Times New Roman" w:hAnsi="Times New Roman" w:cs="Times New Roman"/>
                <w:sz w:val="28"/>
                <w:szCs w:val="28"/>
              </w:rPr>
              <w:t xml:space="preserve">Организовать и активизировать деятельность административной комиссии органа местного самоуправления в рамках своих полномочий по привлечению к административной ответственности граждан по фактам нарушений, связанных с несвоевременной уборкой территорий общего </w:t>
            </w:r>
            <w:r w:rsidRPr="00DE3C42">
              <w:rPr>
                <w:rFonts w:ascii="Times New Roman" w:hAnsi="Times New Roman" w:cs="Times New Roman"/>
                <w:sz w:val="28"/>
                <w:szCs w:val="28"/>
              </w:rPr>
              <w:lastRenderedPageBreak/>
              <w:t>пользования, включая прилегающие территории, в соответствии с частью 1 статьи 27 закона Алтайского края от 10.07.2002 № 46-ЗС «Об административной ответственности за совершение правонарушений на территории Алтайского края».</w:t>
            </w:r>
            <w:proofErr w:type="gramEnd"/>
          </w:p>
        </w:tc>
        <w:tc>
          <w:tcPr>
            <w:tcW w:w="2495" w:type="dxa"/>
            <w:shd w:val="clear" w:color="auto" w:fill="auto"/>
          </w:tcPr>
          <w:p w:rsidR="00DE3C42" w:rsidRPr="00DE3C42" w:rsidRDefault="00DE3C42" w:rsidP="00EB5ECB">
            <w:pPr>
              <w:ind w:left="116"/>
              <w:jc w:val="center"/>
              <w:rPr>
                <w:rFonts w:ascii="Times New Roman" w:hAnsi="Times New Roman" w:cs="Times New Roman"/>
                <w:sz w:val="28"/>
                <w:szCs w:val="28"/>
              </w:rPr>
            </w:pPr>
            <w:r w:rsidRPr="00DE3C42">
              <w:rPr>
                <w:rFonts w:ascii="Times New Roman" w:hAnsi="Times New Roman" w:cs="Times New Roman"/>
                <w:sz w:val="28"/>
                <w:szCs w:val="28"/>
              </w:rPr>
              <w:lastRenderedPageBreak/>
              <w:t xml:space="preserve">глава поселения, </w:t>
            </w:r>
          </w:p>
          <w:p w:rsidR="00DE3C42" w:rsidRPr="00DE3C42" w:rsidRDefault="00DE3C42" w:rsidP="00EB5ECB">
            <w:pPr>
              <w:ind w:left="116"/>
              <w:jc w:val="center"/>
              <w:rPr>
                <w:rFonts w:ascii="Times New Roman" w:hAnsi="Times New Roman" w:cs="Times New Roman"/>
                <w:sz w:val="28"/>
                <w:szCs w:val="28"/>
              </w:rPr>
            </w:pPr>
            <w:r w:rsidRPr="00DE3C42">
              <w:rPr>
                <w:rFonts w:ascii="Times New Roman" w:hAnsi="Times New Roman" w:cs="Times New Roman"/>
                <w:sz w:val="28"/>
                <w:szCs w:val="28"/>
              </w:rPr>
              <w:t>староста</w:t>
            </w:r>
          </w:p>
          <w:p w:rsidR="00DE3C42" w:rsidRPr="00DE3C42" w:rsidRDefault="00DE3C42" w:rsidP="00EB5ECB">
            <w:pPr>
              <w:ind w:left="116"/>
              <w:jc w:val="center"/>
              <w:rPr>
                <w:rFonts w:ascii="Times New Roman" w:hAnsi="Times New Roman" w:cs="Times New Roman"/>
                <w:sz w:val="28"/>
                <w:szCs w:val="28"/>
              </w:rPr>
            </w:pP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на весь период</w:t>
            </w:r>
          </w:p>
        </w:tc>
      </w:tr>
      <w:tr w:rsidR="00DE3C42" w:rsidRPr="00DE3C42" w:rsidTr="00EB5ECB">
        <w:tc>
          <w:tcPr>
            <w:tcW w:w="655" w:type="dxa"/>
            <w:shd w:val="clear" w:color="auto" w:fill="auto"/>
          </w:tcPr>
          <w:p w:rsidR="00DE3C42" w:rsidRPr="00DE3C42" w:rsidRDefault="00DE3C42" w:rsidP="00EB5ECB">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lastRenderedPageBreak/>
              <w:t>10.</w:t>
            </w:r>
          </w:p>
        </w:tc>
        <w:tc>
          <w:tcPr>
            <w:tcW w:w="4912" w:type="dxa"/>
            <w:shd w:val="clear" w:color="auto" w:fill="auto"/>
          </w:tcPr>
          <w:p w:rsidR="00DE3C42" w:rsidRPr="00DE3C42" w:rsidRDefault="00DE3C42" w:rsidP="00EB5ECB">
            <w:pPr>
              <w:pStyle w:val="a3"/>
              <w:jc w:val="both"/>
              <w:rPr>
                <w:rFonts w:ascii="Times New Roman" w:hAnsi="Times New Roman" w:cs="Times New Roman"/>
                <w:sz w:val="28"/>
                <w:szCs w:val="28"/>
              </w:rPr>
            </w:pPr>
            <w:r w:rsidRPr="00DE3C42">
              <w:rPr>
                <w:rFonts w:ascii="Times New Roman" w:hAnsi="Times New Roman" w:cs="Times New Roman"/>
                <w:sz w:val="28"/>
                <w:szCs w:val="28"/>
              </w:rPr>
              <w:t xml:space="preserve">Для работы маневренной группы на территории сельсовета привести в постоянно-исправное состояние имеющийся пожарный автомобиль  для привлечения его к тушению пожаров в круглосуточном режиме, обеспечив достаточным запасом ГСМ, средствами связи, пожарно-техническим вооружением. </w:t>
            </w:r>
          </w:p>
        </w:tc>
        <w:tc>
          <w:tcPr>
            <w:tcW w:w="2495" w:type="dxa"/>
            <w:shd w:val="clear" w:color="auto" w:fill="auto"/>
          </w:tcPr>
          <w:p w:rsidR="00DE3C42" w:rsidRPr="00DE3C42" w:rsidRDefault="00DE3C42" w:rsidP="00EB5ECB">
            <w:pPr>
              <w:ind w:left="116"/>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DE3C42" w:rsidRPr="00DE3C42" w:rsidRDefault="00DE3C42" w:rsidP="00EB5ECB">
            <w:pPr>
              <w:ind w:left="116"/>
              <w:jc w:val="center"/>
              <w:rPr>
                <w:rFonts w:ascii="Times New Roman" w:hAnsi="Times New Roman" w:cs="Times New Roman"/>
                <w:sz w:val="28"/>
                <w:szCs w:val="28"/>
              </w:rPr>
            </w:pP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на весь период</w:t>
            </w:r>
          </w:p>
        </w:tc>
      </w:tr>
      <w:tr w:rsidR="00DE3C42" w:rsidRPr="00DE3C42" w:rsidTr="00EB5ECB">
        <w:tc>
          <w:tcPr>
            <w:tcW w:w="655" w:type="dxa"/>
            <w:shd w:val="clear" w:color="auto" w:fill="auto"/>
          </w:tcPr>
          <w:p w:rsidR="00DE3C42" w:rsidRPr="00DE3C42" w:rsidRDefault="00DE3C42" w:rsidP="00EB5ECB">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11.</w:t>
            </w:r>
          </w:p>
        </w:tc>
        <w:tc>
          <w:tcPr>
            <w:tcW w:w="4912" w:type="dxa"/>
            <w:shd w:val="clear" w:color="auto" w:fill="auto"/>
          </w:tcPr>
          <w:p w:rsidR="00DE3C42" w:rsidRPr="00DE3C42" w:rsidRDefault="00DE3C42" w:rsidP="00EB5ECB">
            <w:pPr>
              <w:jc w:val="both"/>
              <w:rPr>
                <w:rFonts w:ascii="Times New Roman" w:hAnsi="Times New Roman" w:cs="Times New Roman"/>
                <w:sz w:val="28"/>
                <w:szCs w:val="28"/>
              </w:rPr>
            </w:pPr>
            <w:r w:rsidRPr="00DE3C42">
              <w:rPr>
                <w:rFonts w:ascii="Times New Roman" w:hAnsi="Times New Roman" w:cs="Times New Roman"/>
                <w:sz w:val="28"/>
                <w:szCs w:val="28"/>
              </w:rPr>
              <w:t>В  населенном пункте привести в исправное состояние источники противопожарного водоснабжения (пожарные гидранты, водонапорные башни, скважины, пожарные водоемы).  Оборудовать данные источники водоснабжения заборными устройствами для заправки пожарных автомобилей.  На реках, прилегающих к населенным пунктам предусмотреть и оборудовать подъездные пути к местам забора воды.</w:t>
            </w:r>
          </w:p>
        </w:tc>
        <w:tc>
          <w:tcPr>
            <w:tcW w:w="2495"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 xml:space="preserve">глава поселения, </w:t>
            </w:r>
          </w:p>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староста,</w:t>
            </w:r>
          </w:p>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 xml:space="preserve">руководитель СПК, организаций, предприятий, КФХ, ЛПХ, </w:t>
            </w:r>
          </w:p>
          <w:p w:rsidR="00DE3C42" w:rsidRPr="00DE3C42" w:rsidRDefault="00DE3C42" w:rsidP="00EB5ECB">
            <w:pPr>
              <w:jc w:val="center"/>
              <w:rPr>
                <w:rFonts w:ascii="Times New Roman" w:hAnsi="Times New Roman" w:cs="Times New Roman"/>
                <w:sz w:val="28"/>
                <w:szCs w:val="28"/>
              </w:rPr>
            </w:pPr>
          </w:p>
        </w:tc>
        <w:tc>
          <w:tcPr>
            <w:tcW w:w="1480" w:type="dxa"/>
            <w:shd w:val="clear" w:color="auto" w:fill="auto"/>
          </w:tcPr>
          <w:p w:rsidR="00DE3C42" w:rsidRPr="00DE3C42" w:rsidRDefault="00596073" w:rsidP="00EB5ECB">
            <w:pPr>
              <w:jc w:val="center"/>
              <w:rPr>
                <w:rFonts w:ascii="Times New Roman" w:hAnsi="Times New Roman" w:cs="Times New Roman"/>
                <w:sz w:val="28"/>
                <w:szCs w:val="28"/>
              </w:rPr>
            </w:pPr>
            <w:r>
              <w:rPr>
                <w:rFonts w:ascii="Times New Roman" w:hAnsi="Times New Roman" w:cs="Times New Roman"/>
                <w:sz w:val="28"/>
                <w:szCs w:val="28"/>
              </w:rPr>
              <w:t>сентябрь</w:t>
            </w:r>
          </w:p>
        </w:tc>
      </w:tr>
      <w:tr w:rsidR="00DE3C42" w:rsidRPr="00DE3C42" w:rsidTr="00EB5ECB">
        <w:tc>
          <w:tcPr>
            <w:tcW w:w="655" w:type="dxa"/>
            <w:shd w:val="clear" w:color="auto" w:fill="auto"/>
          </w:tcPr>
          <w:p w:rsidR="00DE3C42" w:rsidRPr="00DE3C42" w:rsidRDefault="00DE3C42" w:rsidP="00EB5ECB">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12.</w:t>
            </w:r>
          </w:p>
        </w:tc>
        <w:tc>
          <w:tcPr>
            <w:tcW w:w="4912" w:type="dxa"/>
            <w:shd w:val="clear" w:color="auto" w:fill="auto"/>
          </w:tcPr>
          <w:p w:rsidR="00DE3C42" w:rsidRPr="00DE3C42" w:rsidRDefault="00DE3C42" w:rsidP="00EB5ECB">
            <w:pPr>
              <w:jc w:val="both"/>
              <w:rPr>
                <w:rFonts w:ascii="Times New Roman" w:hAnsi="Times New Roman" w:cs="Times New Roman"/>
                <w:sz w:val="28"/>
                <w:szCs w:val="28"/>
              </w:rPr>
            </w:pPr>
            <w:r w:rsidRPr="00DE3C42">
              <w:rPr>
                <w:rFonts w:ascii="Times New Roman" w:hAnsi="Times New Roman" w:cs="Times New Roman"/>
                <w:sz w:val="28"/>
                <w:szCs w:val="28"/>
              </w:rPr>
              <w:t>Всю сельскохозяйственную технику, занятую в полевых работах (сенокос, заготовка грубых кормов, уборка урожая) обеспечить первичными средствами пожаротушения, исправными искрогасителями.</w:t>
            </w:r>
          </w:p>
        </w:tc>
        <w:tc>
          <w:tcPr>
            <w:tcW w:w="2495"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руководитель СПК, предприятий, КФХ, ЛПХ, правообладатели земельных участков</w:t>
            </w: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в течение периода</w:t>
            </w:r>
          </w:p>
        </w:tc>
      </w:tr>
      <w:tr w:rsidR="00DE3C42" w:rsidRPr="00DE3C42" w:rsidTr="00EB5ECB">
        <w:tc>
          <w:tcPr>
            <w:tcW w:w="655" w:type="dxa"/>
            <w:shd w:val="clear" w:color="auto" w:fill="auto"/>
          </w:tcPr>
          <w:p w:rsidR="00DE3C42" w:rsidRPr="00DE3C42" w:rsidRDefault="00DE3C42" w:rsidP="00EB5ECB">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13.</w:t>
            </w:r>
          </w:p>
        </w:tc>
        <w:tc>
          <w:tcPr>
            <w:tcW w:w="4912" w:type="dxa"/>
            <w:shd w:val="clear" w:color="auto" w:fill="auto"/>
          </w:tcPr>
          <w:p w:rsidR="00DE3C42" w:rsidRPr="00DE3C42" w:rsidRDefault="00DE3C42" w:rsidP="00EB5ECB">
            <w:pPr>
              <w:jc w:val="both"/>
              <w:rPr>
                <w:rFonts w:ascii="Times New Roman" w:hAnsi="Times New Roman" w:cs="Times New Roman"/>
                <w:sz w:val="28"/>
                <w:szCs w:val="28"/>
              </w:rPr>
            </w:pPr>
            <w:r w:rsidRPr="00DE3C42">
              <w:rPr>
                <w:rFonts w:ascii="Times New Roman" w:hAnsi="Times New Roman" w:cs="Times New Roman"/>
                <w:sz w:val="28"/>
                <w:szCs w:val="28"/>
              </w:rPr>
              <w:t>Привести в исправное состояние системы оповещения населения о возникновении чрезвычайной ситуации в поселении</w:t>
            </w:r>
          </w:p>
        </w:tc>
        <w:tc>
          <w:tcPr>
            <w:tcW w:w="2495"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на весь период</w:t>
            </w:r>
          </w:p>
        </w:tc>
      </w:tr>
      <w:tr w:rsidR="00DE3C42" w:rsidRPr="00DE3C42" w:rsidTr="00EB5ECB">
        <w:tc>
          <w:tcPr>
            <w:tcW w:w="655" w:type="dxa"/>
            <w:shd w:val="clear" w:color="auto" w:fill="auto"/>
          </w:tcPr>
          <w:p w:rsidR="00DE3C42" w:rsidRPr="00DE3C42" w:rsidRDefault="00DE3C42" w:rsidP="00EB5ECB">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14.</w:t>
            </w:r>
          </w:p>
        </w:tc>
        <w:tc>
          <w:tcPr>
            <w:tcW w:w="4912" w:type="dxa"/>
            <w:shd w:val="clear" w:color="auto" w:fill="auto"/>
          </w:tcPr>
          <w:p w:rsidR="00DE3C42" w:rsidRPr="00DE3C42" w:rsidRDefault="00DE3C42" w:rsidP="00EB5ECB">
            <w:pPr>
              <w:jc w:val="both"/>
              <w:rPr>
                <w:rFonts w:ascii="Times New Roman" w:hAnsi="Times New Roman" w:cs="Times New Roman"/>
                <w:sz w:val="28"/>
                <w:szCs w:val="28"/>
              </w:rPr>
            </w:pPr>
            <w:r w:rsidRPr="00DE3C42">
              <w:rPr>
                <w:rFonts w:ascii="Times New Roman" w:hAnsi="Times New Roman" w:cs="Times New Roman"/>
                <w:sz w:val="28"/>
                <w:szCs w:val="28"/>
              </w:rPr>
              <w:t xml:space="preserve">Обеспечить беспрепятственный </w:t>
            </w:r>
            <w:r w:rsidRPr="00DE3C42">
              <w:rPr>
                <w:rFonts w:ascii="Times New Roman" w:hAnsi="Times New Roman" w:cs="Times New Roman"/>
                <w:sz w:val="28"/>
                <w:szCs w:val="28"/>
              </w:rPr>
              <w:lastRenderedPageBreak/>
              <w:t>проезд техники при возникновении пожара по улицам  и переулкам села</w:t>
            </w:r>
          </w:p>
        </w:tc>
        <w:tc>
          <w:tcPr>
            <w:tcW w:w="2495"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lastRenderedPageBreak/>
              <w:t>глава поселения,</w:t>
            </w:r>
          </w:p>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lastRenderedPageBreak/>
              <w:t>КЧС</w:t>
            </w: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lastRenderedPageBreak/>
              <w:t xml:space="preserve">на весь </w:t>
            </w:r>
            <w:r w:rsidRPr="00DE3C42">
              <w:rPr>
                <w:rFonts w:ascii="Times New Roman" w:hAnsi="Times New Roman" w:cs="Times New Roman"/>
                <w:sz w:val="28"/>
                <w:szCs w:val="28"/>
              </w:rPr>
              <w:lastRenderedPageBreak/>
              <w:t>период</w:t>
            </w:r>
          </w:p>
        </w:tc>
      </w:tr>
      <w:tr w:rsidR="00DE3C42" w:rsidRPr="00DE3C42" w:rsidTr="00EB5ECB">
        <w:tc>
          <w:tcPr>
            <w:tcW w:w="655" w:type="dxa"/>
            <w:shd w:val="clear" w:color="auto" w:fill="auto"/>
          </w:tcPr>
          <w:p w:rsidR="00DE3C42" w:rsidRPr="00DE3C42" w:rsidRDefault="00DE3C42" w:rsidP="00EB5ECB">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lastRenderedPageBreak/>
              <w:t>15.</w:t>
            </w:r>
          </w:p>
        </w:tc>
        <w:tc>
          <w:tcPr>
            <w:tcW w:w="4912" w:type="dxa"/>
            <w:shd w:val="clear" w:color="auto" w:fill="auto"/>
          </w:tcPr>
          <w:p w:rsidR="00DE3C42" w:rsidRPr="00DE3C42" w:rsidRDefault="00DE3C42" w:rsidP="00EB5ECB">
            <w:pPr>
              <w:jc w:val="both"/>
              <w:rPr>
                <w:rFonts w:ascii="Times New Roman" w:hAnsi="Times New Roman" w:cs="Times New Roman"/>
                <w:sz w:val="28"/>
                <w:szCs w:val="28"/>
              </w:rPr>
            </w:pPr>
            <w:r w:rsidRPr="00DE3C42">
              <w:rPr>
                <w:rFonts w:ascii="Times New Roman" w:hAnsi="Times New Roman" w:cs="Times New Roman"/>
                <w:sz w:val="28"/>
                <w:szCs w:val="28"/>
              </w:rPr>
              <w:t>Животноводческие здания, склады и  другие неэксплуатируемые объекты отключить от источников энергоснабжения</w:t>
            </w:r>
          </w:p>
        </w:tc>
        <w:tc>
          <w:tcPr>
            <w:tcW w:w="2495"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КЧС</w:t>
            </w: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сентябрь</w:t>
            </w:r>
          </w:p>
        </w:tc>
      </w:tr>
      <w:tr w:rsidR="00DE3C42" w:rsidRPr="00DE3C42" w:rsidTr="00EB5ECB">
        <w:tc>
          <w:tcPr>
            <w:tcW w:w="655" w:type="dxa"/>
            <w:shd w:val="clear" w:color="auto" w:fill="auto"/>
          </w:tcPr>
          <w:p w:rsidR="00DE3C42" w:rsidRPr="00DE3C42" w:rsidRDefault="00DE3C42" w:rsidP="00EB5ECB">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16.</w:t>
            </w:r>
          </w:p>
        </w:tc>
        <w:tc>
          <w:tcPr>
            <w:tcW w:w="4912" w:type="dxa"/>
            <w:shd w:val="clear" w:color="auto" w:fill="auto"/>
          </w:tcPr>
          <w:p w:rsidR="00DE3C42" w:rsidRPr="00DE3C42" w:rsidRDefault="00DE3C42" w:rsidP="00EB5ECB">
            <w:pPr>
              <w:jc w:val="both"/>
              <w:rPr>
                <w:rFonts w:ascii="Times New Roman" w:hAnsi="Times New Roman" w:cs="Times New Roman"/>
                <w:sz w:val="28"/>
                <w:szCs w:val="28"/>
              </w:rPr>
            </w:pPr>
            <w:r w:rsidRPr="00DE3C42">
              <w:rPr>
                <w:rFonts w:ascii="Times New Roman" w:hAnsi="Times New Roman" w:cs="Times New Roman"/>
                <w:sz w:val="28"/>
                <w:szCs w:val="28"/>
              </w:rPr>
              <w:t>Активизировать проведение массово-разъяснительной работы с населением по предупреждению пожаров в жилом фонде</w:t>
            </w:r>
          </w:p>
        </w:tc>
        <w:tc>
          <w:tcPr>
            <w:tcW w:w="2495"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КЧС</w:t>
            </w:r>
          </w:p>
        </w:tc>
        <w:tc>
          <w:tcPr>
            <w:tcW w:w="1480" w:type="dxa"/>
            <w:shd w:val="clear" w:color="auto" w:fill="auto"/>
          </w:tcPr>
          <w:p w:rsidR="00DE3C42" w:rsidRPr="00DE3C42" w:rsidRDefault="00DE3C42" w:rsidP="00EB5ECB">
            <w:pPr>
              <w:jc w:val="center"/>
              <w:rPr>
                <w:rFonts w:ascii="Times New Roman" w:hAnsi="Times New Roman" w:cs="Times New Roman"/>
                <w:sz w:val="28"/>
                <w:szCs w:val="28"/>
              </w:rPr>
            </w:pPr>
            <w:r w:rsidRPr="00DE3C42">
              <w:rPr>
                <w:rFonts w:ascii="Times New Roman" w:hAnsi="Times New Roman" w:cs="Times New Roman"/>
                <w:sz w:val="28"/>
                <w:szCs w:val="28"/>
              </w:rPr>
              <w:t>на весь период</w:t>
            </w:r>
          </w:p>
        </w:tc>
      </w:tr>
    </w:tbl>
    <w:p w:rsidR="00DE3C42" w:rsidRPr="00DE3C42" w:rsidRDefault="00DE3C42" w:rsidP="00DE3C42">
      <w:pPr>
        <w:shd w:val="clear" w:color="auto" w:fill="FFFFFF"/>
        <w:ind w:left="29"/>
        <w:jc w:val="center"/>
        <w:rPr>
          <w:rFonts w:ascii="Times New Roman" w:hAnsi="Times New Roman" w:cs="Times New Roman"/>
          <w:sz w:val="28"/>
          <w:szCs w:val="28"/>
        </w:rPr>
      </w:pPr>
    </w:p>
    <w:p w:rsidR="00DE3C42" w:rsidRPr="00DE3C42" w:rsidRDefault="00DE3C42" w:rsidP="00DE3C42">
      <w:pPr>
        <w:shd w:val="clear" w:color="auto" w:fill="FFFFFF"/>
        <w:ind w:left="29"/>
        <w:jc w:val="center"/>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p>
    <w:p w:rsidR="00DE3C42" w:rsidRPr="00DE3C42" w:rsidRDefault="00DE3C42" w:rsidP="00DE3C42">
      <w:pPr>
        <w:ind w:firstLine="5103"/>
        <w:jc w:val="right"/>
        <w:rPr>
          <w:rFonts w:ascii="Times New Roman" w:hAnsi="Times New Roman" w:cs="Times New Roman"/>
          <w:sz w:val="28"/>
          <w:szCs w:val="28"/>
        </w:rPr>
      </w:pPr>
    </w:p>
    <w:p w:rsidR="00DE3C42" w:rsidRPr="00DE3C42" w:rsidRDefault="00DE3C42" w:rsidP="00DE3C42">
      <w:pPr>
        <w:tabs>
          <w:tab w:val="left" w:pos="6817"/>
        </w:tabs>
        <w:rPr>
          <w:rFonts w:ascii="Times New Roman" w:hAnsi="Times New Roman" w:cs="Times New Roman"/>
          <w:sz w:val="28"/>
          <w:szCs w:val="28"/>
        </w:rPr>
      </w:pPr>
    </w:p>
    <w:p w:rsidR="00DE3C42" w:rsidRPr="00DE3C42" w:rsidRDefault="00DE3C42" w:rsidP="00DE3C42">
      <w:pPr>
        <w:tabs>
          <w:tab w:val="left" w:pos="6817"/>
        </w:tabs>
        <w:rPr>
          <w:rFonts w:ascii="Times New Roman" w:hAnsi="Times New Roman" w:cs="Times New Roman"/>
          <w:sz w:val="28"/>
          <w:szCs w:val="28"/>
        </w:rPr>
      </w:pPr>
    </w:p>
    <w:p w:rsidR="00DE3C42" w:rsidRPr="00DE3C42" w:rsidRDefault="00DE3C42" w:rsidP="00DE3C42">
      <w:pPr>
        <w:tabs>
          <w:tab w:val="left" w:pos="6817"/>
        </w:tabs>
        <w:rPr>
          <w:rFonts w:ascii="Times New Roman" w:hAnsi="Times New Roman" w:cs="Times New Roman"/>
          <w:sz w:val="28"/>
          <w:szCs w:val="28"/>
        </w:rPr>
      </w:pPr>
    </w:p>
    <w:p w:rsidR="00DE3C42" w:rsidRPr="00DE3C42" w:rsidRDefault="00DE3C42" w:rsidP="00DE3C42">
      <w:pPr>
        <w:tabs>
          <w:tab w:val="left" w:pos="6817"/>
        </w:tabs>
        <w:rPr>
          <w:rFonts w:ascii="Times New Roman" w:hAnsi="Times New Roman" w:cs="Times New Roman"/>
          <w:sz w:val="28"/>
          <w:szCs w:val="28"/>
        </w:rPr>
      </w:pPr>
    </w:p>
    <w:p w:rsidR="00DE3C42" w:rsidRPr="00DE3C42" w:rsidRDefault="00DE3C42" w:rsidP="00DE3C42">
      <w:pPr>
        <w:tabs>
          <w:tab w:val="left" w:pos="6817"/>
        </w:tabs>
        <w:rPr>
          <w:rFonts w:ascii="Times New Roman" w:hAnsi="Times New Roman" w:cs="Times New Roman"/>
          <w:sz w:val="28"/>
          <w:szCs w:val="28"/>
        </w:rPr>
      </w:pPr>
    </w:p>
    <w:p w:rsidR="00914C2E" w:rsidRDefault="00DE3C42" w:rsidP="00DE3C42">
      <w:pPr>
        <w:shd w:val="clear" w:color="auto" w:fill="FFFFFF"/>
        <w:rPr>
          <w:rFonts w:ascii="Times New Roman" w:hAnsi="Times New Roman" w:cs="Times New Roman"/>
          <w:sz w:val="28"/>
          <w:szCs w:val="28"/>
        </w:rPr>
      </w:pPr>
      <w:r w:rsidRPr="00DE3C42">
        <w:rPr>
          <w:rFonts w:ascii="Times New Roman" w:hAnsi="Times New Roman" w:cs="Times New Roman"/>
          <w:sz w:val="28"/>
          <w:szCs w:val="28"/>
        </w:rPr>
        <w:t xml:space="preserve">                                                                                                                                                                                                                                                   </w:t>
      </w:r>
      <w:r>
        <w:rPr>
          <w:rFonts w:ascii="Times New Roman" w:hAnsi="Times New Roman" w:cs="Times New Roman"/>
          <w:sz w:val="28"/>
          <w:szCs w:val="28"/>
        </w:rPr>
        <w:t xml:space="preserve">    </w:t>
      </w:r>
      <w:r w:rsidR="00914C2E">
        <w:rPr>
          <w:rFonts w:ascii="Times New Roman" w:hAnsi="Times New Roman" w:cs="Times New Roman"/>
          <w:sz w:val="28"/>
          <w:szCs w:val="28"/>
        </w:rPr>
        <w:t xml:space="preserve">                                        </w:t>
      </w:r>
    </w:p>
    <w:p w:rsidR="00644627" w:rsidRDefault="00644627" w:rsidP="00644627">
      <w:pPr>
        <w:rPr>
          <w:rFonts w:ascii="Times New Roman" w:hAnsi="Times New Roman" w:cs="Times New Roman"/>
          <w:sz w:val="28"/>
          <w:szCs w:val="28"/>
        </w:rPr>
      </w:pPr>
    </w:p>
    <w:p w:rsidR="00DE3C42" w:rsidRPr="00644627" w:rsidRDefault="00644627" w:rsidP="00644627">
      <w:pPr>
        <w:rPr>
          <w:rFonts w:ascii="Helvetica" w:hAnsi="Helvetica" w:cs="Helvetica"/>
          <w:sz w:val="18"/>
          <w:szCs w:val="18"/>
        </w:rPr>
      </w:pPr>
      <w:r>
        <w:rPr>
          <w:rFonts w:ascii="Times New Roman" w:hAnsi="Times New Roman" w:cs="Times New Roman"/>
          <w:sz w:val="28"/>
          <w:szCs w:val="28"/>
        </w:rPr>
        <w:t xml:space="preserve">                                                                                                       </w:t>
      </w:r>
      <w:r w:rsidR="00DE3C42" w:rsidRPr="00DE3C42">
        <w:rPr>
          <w:rFonts w:ascii="Times New Roman" w:hAnsi="Times New Roman" w:cs="Times New Roman"/>
          <w:sz w:val="28"/>
          <w:szCs w:val="28"/>
        </w:rPr>
        <w:t>Приложение № 2</w:t>
      </w:r>
    </w:p>
    <w:p w:rsidR="00DE3C42" w:rsidRPr="00DE3C42" w:rsidRDefault="00DE3C42" w:rsidP="00DE3C42">
      <w:pPr>
        <w:shd w:val="clear" w:color="auto" w:fill="FFFFFF"/>
        <w:ind w:firstLine="5103"/>
        <w:jc w:val="right"/>
        <w:rPr>
          <w:rFonts w:ascii="Times New Roman" w:hAnsi="Times New Roman" w:cs="Times New Roman"/>
          <w:sz w:val="28"/>
          <w:szCs w:val="28"/>
        </w:rPr>
      </w:pPr>
      <w:r w:rsidRPr="00DE3C42">
        <w:rPr>
          <w:rFonts w:ascii="Times New Roman" w:hAnsi="Times New Roman" w:cs="Times New Roman"/>
          <w:sz w:val="28"/>
          <w:szCs w:val="28"/>
        </w:rPr>
        <w:t>к постановлению Администрации Суетского сельсовета</w:t>
      </w:r>
    </w:p>
    <w:p w:rsidR="00DE3C42" w:rsidRPr="00DE3C42" w:rsidRDefault="00DE3C42" w:rsidP="00DE3C42">
      <w:pPr>
        <w:shd w:val="clear" w:color="auto" w:fill="FFFFFF"/>
        <w:ind w:firstLine="5103"/>
        <w:jc w:val="right"/>
        <w:rPr>
          <w:rFonts w:ascii="Times New Roman" w:hAnsi="Times New Roman" w:cs="Times New Roman"/>
          <w:sz w:val="28"/>
          <w:szCs w:val="28"/>
        </w:rPr>
      </w:pPr>
      <w:r w:rsidRPr="00DE3C42">
        <w:rPr>
          <w:rFonts w:ascii="Times New Roman" w:hAnsi="Times New Roman" w:cs="Times New Roman"/>
          <w:sz w:val="28"/>
          <w:szCs w:val="28"/>
        </w:rPr>
        <w:t xml:space="preserve">Краснощековского района </w:t>
      </w:r>
    </w:p>
    <w:p w:rsidR="00DE3C42" w:rsidRPr="00DE3C42" w:rsidRDefault="00914C2E" w:rsidP="00DE3C42">
      <w:pPr>
        <w:shd w:val="clear" w:color="auto" w:fill="FFFFFF"/>
        <w:ind w:firstLine="5103"/>
        <w:rPr>
          <w:rFonts w:ascii="Times New Roman" w:hAnsi="Times New Roman" w:cs="Times New Roman"/>
          <w:sz w:val="28"/>
          <w:szCs w:val="28"/>
        </w:rPr>
      </w:pPr>
      <w:r>
        <w:rPr>
          <w:rFonts w:ascii="Times New Roman" w:hAnsi="Times New Roman" w:cs="Times New Roman"/>
          <w:sz w:val="28"/>
          <w:szCs w:val="28"/>
        </w:rPr>
        <w:t xml:space="preserve">        </w:t>
      </w:r>
      <w:r w:rsidR="00DE3C42" w:rsidRPr="00DE3C42">
        <w:rPr>
          <w:rFonts w:ascii="Times New Roman" w:hAnsi="Times New Roman" w:cs="Times New Roman"/>
          <w:sz w:val="28"/>
          <w:szCs w:val="28"/>
        </w:rPr>
        <w:t xml:space="preserve">от «02» сентября 2024 г.  № 11   </w:t>
      </w:r>
    </w:p>
    <w:p w:rsidR="00644627" w:rsidRPr="00644627" w:rsidRDefault="00644627" w:rsidP="00644627">
      <w:pPr>
        <w:rPr>
          <w:rFonts w:ascii="Times New Roman" w:hAnsi="Times New Roman" w:cs="Times New Roman"/>
          <w:sz w:val="28"/>
          <w:szCs w:val="28"/>
        </w:rPr>
      </w:pPr>
      <w:r w:rsidRPr="00644627">
        <w:rPr>
          <w:rFonts w:ascii="Times New Roman" w:hAnsi="Times New Roman" w:cs="Times New Roman"/>
          <w:sz w:val="28"/>
          <w:szCs w:val="28"/>
        </w:rPr>
        <w:t xml:space="preserve">                                                           СПИСОК</w:t>
      </w:r>
    </w:p>
    <w:p w:rsidR="00644627" w:rsidRPr="00644627" w:rsidRDefault="00644627" w:rsidP="00644627">
      <w:pPr>
        <w:jc w:val="center"/>
        <w:rPr>
          <w:rFonts w:ascii="Times New Roman" w:hAnsi="Times New Roman" w:cs="Times New Roman"/>
          <w:sz w:val="28"/>
          <w:szCs w:val="28"/>
        </w:rPr>
      </w:pPr>
      <w:r w:rsidRPr="00644627">
        <w:rPr>
          <w:rFonts w:ascii="Times New Roman" w:hAnsi="Times New Roman" w:cs="Times New Roman"/>
          <w:sz w:val="28"/>
          <w:szCs w:val="28"/>
        </w:rPr>
        <w:t>патрульных групп на территории Суетского сельсовета                               Краснощековского района</w:t>
      </w:r>
    </w:p>
    <w:p w:rsidR="00644627" w:rsidRPr="00644627" w:rsidRDefault="00644627" w:rsidP="00644627">
      <w:pPr>
        <w:rPr>
          <w:rFonts w:ascii="Times New Roman" w:hAnsi="Times New Roman" w:cs="Times New Roman"/>
          <w:sz w:val="28"/>
          <w:szCs w:val="28"/>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984"/>
        <w:gridCol w:w="2552"/>
        <w:gridCol w:w="2617"/>
        <w:gridCol w:w="1913"/>
      </w:tblGrid>
      <w:tr w:rsidR="00644627" w:rsidRPr="00644627" w:rsidTr="00BB28CF">
        <w:tc>
          <w:tcPr>
            <w:tcW w:w="534"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jc w:val="center"/>
              <w:rPr>
                <w:rFonts w:ascii="Times New Roman" w:eastAsia="Times New Roman" w:hAnsi="Times New Roman" w:cs="Times New Roman"/>
                <w:sz w:val="28"/>
                <w:szCs w:val="28"/>
              </w:rPr>
            </w:pPr>
            <w:r w:rsidRPr="00644627">
              <w:rPr>
                <w:rFonts w:ascii="Times New Roman" w:hAnsi="Times New Roman" w:cs="Times New Roman"/>
                <w:sz w:val="28"/>
                <w:szCs w:val="28"/>
              </w:rPr>
              <w:t>№</w:t>
            </w:r>
          </w:p>
          <w:p w:rsidR="00644627" w:rsidRPr="00644627" w:rsidRDefault="00644627" w:rsidP="00BB28CF">
            <w:pPr>
              <w:jc w:val="center"/>
              <w:rPr>
                <w:rFonts w:ascii="Times New Roman" w:eastAsia="Times New Roman" w:hAnsi="Times New Roman" w:cs="Times New Roman"/>
                <w:sz w:val="28"/>
                <w:szCs w:val="28"/>
              </w:rPr>
            </w:pPr>
            <w:proofErr w:type="spellStart"/>
            <w:r w:rsidRPr="00644627">
              <w:rPr>
                <w:rFonts w:ascii="Times New Roman" w:hAnsi="Times New Roman" w:cs="Times New Roman"/>
                <w:sz w:val="28"/>
                <w:szCs w:val="28"/>
              </w:rPr>
              <w:t>п\</w:t>
            </w:r>
            <w:proofErr w:type="gramStart"/>
            <w:r w:rsidRPr="00644627">
              <w:rPr>
                <w:rFonts w:ascii="Times New Roman" w:hAnsi="Times New Roman" w:cs="Times New Roman"/>
                <w:sz w:val="28"/>
                <w:szCs w:val="28"/>
              </w:rPr>
              <w:t>п</w:t>
            </w:r>
            <w:proofErr w:type="spellEnd"/>
            <w:proofErr w:type="gramEnd"/>
          </w:p>
        </w:tc>
        <w:tc>
          <w:tcPr>
            <w:tcW w:w="1984"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Закрепленный за группой автомобиль</w:t>
            </w:r>
          </w:p>
        </w:tc>
        <w:tc>
          <w:tcPr>
            <w:tcW w:w="2552"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Руководитель группы (ФИО, должностная категория, тел.)</w:t>
            </w:r>
          </w:p>
        </w:tc>
        <w:tc>
          <w:tcPr>
            <w:tcW w:w="2617"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Состав группы (ФИО, тел)</w:t>
            </w:r>
          </w:p>
        </w:tc>
        <w:tc>
          <w:tcPr>
            <w:tcW w:w="1913"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Район ответственности                                     (наименование населенных пунктов)</w:t>
            </w:r>
          </w:p>
        </w:tc>
      </w:tr>
      <w:tr w:rsidR="00644627" w:rsidRPr="00644627" w:rsidTr="00BB28CF">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1</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hAnsi="Times New Roman" w:cs="Times New Roman"/>
                <w:sz w:val="28"/>
                <w:szCs w:val="28"/>
              </w:rPr>
            </w:pP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И.О. Главы Администрации Суетского сельсовета </w:t>
            </w:r>
          </w:p>
          <w:p w:rsidR="00644627" w:rsidRPr="00644627" w:rsidRDefault="00644627" w:rsidP="00BB28CF">
            <w:pPr>
              <w:rPr>
                <w:rFonts w:ascii="Times New Roman" w:hAnsi="Times New Roman" w:cs="Times New Roman"/>
                <w:color w:val="000000"/>
                <w:sz w:val="28"/>
                <w:szCs w:val="28"/>
              </w:rPr>
            </w:pPr>
            <w:r w:rsidRPr="00644627">
              <w:rPr>
                <w:rFonts w:ascii="Times New Roman" w:hAnsi="Times New Roman" w:cs="Times New Roman"/>
                <w:color w:val="000000"/>
                <w:sz w:val="28"/>
                <w:szCs w:val="28"/>
              </w:rPr>
              <w:t xml:space="preserve">Беспалова Т.А.           т.8 (38575)27-4-18, </w:t>
            </w:r>
          </w:p>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   89520051433                       </w:t>
            </w:r>
          </w:p>
        </w:tc>
        <w:tc>
          <w:tcPr>
            <w:tcW w:w="2617"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Фомин Андрей Юрьевич,                     </w:t>
            </w:r>
          </w:p>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т. 8(38575)27-4-18,         89001633576</w:t>
            </w:r>
          </w:p>
        </w:tc>
        <w:tc>
          <w:tcPr>
            <w:tcW w:w="1913" w:type="dxa"/>
            <w:vMerge w:val="restart"/>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proofErr w:type="gramStart"/>
            <w:r w:rsidRPr="00644627">
              <w:rPr>
                <w:rFonts w:ascii="Times New Roman" w:hAnsi="Times New Roman" w:cs="Times New Roman"/>
                <w:color w:val="000000"/>
                <w:sz w:val="28"/>
                <w:szCs w:val="28"/>
              </w:rPr>
              <w:t>с</w:t>
            </w:r>
            <w:proofErr w:type="gramEnd"/>
            <w:r w:rsidRPr="00644627">
              <w:rPr>
                <w:rFonts w:ascii="Times New Roman" w:hAnsi="Times New Roman" w:cs="Times New Roman"/>
                <w:color w:val="000000"/>
                <w:sz w:val="28"/>
                <w:szCs w:val="28"/>
              </w:rPr>
              <w:t>. Суетка</w:t>
            </w:r>
          </w:p>
        </w:tc>
      </w:tr>
      <w:tr w:rsidR="00644627" w:rsidRPr="00644627" w:rsidTr="00BB28CF">
        <w:tc>
          <w:tcPr>
            <w:tcW w:w="534"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hAnsi="Times New Roman" w:cs="Times New Roman"/>
                <w:sz w:val="28"/>
                <w:szCs w:val="28"/>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p>
        </w:tc>
        <w:tc>
          <w:tcPr>
            <w:tcW w:w="2617"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Трусов Александр Анатольевич,              </w:t>
            </w:r>
          </w:p>
          <w:p w:rsidR="00644627" w:rsidRPr="00644627" w:rsidRDefault="00644627" w:rsidP="00BB28CF">
            <w:pPr>
              <w:rPr>
                <w:rFonts w:ascii="Times New Roman" w:hAnsi="Times New Roman" w:cs="Times New Roman"/>
                <w:color w:val="000000"/>
                <w:sz w:val="28"/>
                <w:szCs w:val="28"/>
              </w:rPr>
            </w:pPr>
            <w:r w:rsidRPr="00644627">
              <w:rPr>
                <w:rFonts w:ascii="Times New Roman" w:hAnsi="Times New Roman" w:cs="Times New Roman"/>
                <w:color w:val="000000"/>
                <w:sz w:val="28"/>
                <w:szCs w:val="28"/>
              </w:rPr>
              <w:t>т. 8(38575)27-4-24;</w:t>
            </w:r>
          </w:p>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color w:val="000000"/>
                <w:sz w:val="28"/>
                <w:szCs w:val="28"/>
              </w:rPr>
              <w:t xml:space="preserve">    8 (38575)27-3-54,       89012088701</w:t>
            </w:r>
          </w:p>
        </w:tc>
        <w:tc>
          <w:tcPr>
            <w:tcW w:w="1913"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p>
        </w:tc>
      </w:tr>
      <w:tr w:rsidR="00644627" w:rsidRPr="00644627" w:rsidTr="00BB28CF">
        <w:trPr>
          <w:trHeight w:val="1104"/>
        </w:trPr>
        <w:tc>
          <w:tcPr>
            <w:tcW w:w="534"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              </w:t>
            </w:r>
          </w:p>
        </w:tc>
        <w:tc>
          <w:tcPr>
            <w:tcW w:w="2552"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Головин Михаил Александрович                     староста,</w:t>
            </w:r>
          </w:p>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т. 89520088672</w:t>
            </w:r>
          </w:p>
        </w:tc>
        <w:tc>
          <w:tcPr>
            <w:tcW w:w="2617"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w:t>
            </w:r>
          </w:p>
        </w:tc>
        <w:tc>
          <w:tcPr>
            <w:tcW w:w="1913"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пос. Аверенка</w:t>
            </w:r>
          </w:p>
        </w:tc>
      </w:tr>
    </w:tbl>
    <w:p w:rsidR="00644627" w:rsidRPr="00644627" w:rsidRDefault="00644627" w:rsidP="00644627">
      <w:pPr>
        <w:rPr>
          <w:rFonts w:ascii="Times New Roman" w:eastAsia="Times New Roman" w:hAnsi="Times New Roman" w:cs="Times New Roman"/>
          <w:sz w:val="28"/>
          <w:szCs w:val="28"/>
        </w:rPr>
      </w:pPr>
    </w:p>
    <w:p w:rsidR="00644627" w:rsidRPr="00644627" w:rsidRDefault="00644627" w:rsidP="00644627">
      <w:pPr>
        <w:rPr>
          <w:rFonts w:ascii="Times New Roman" w:hAnsi="Times New Roman" w:cs="Times New Roman"/>
          <w:sz w:val="28"/>
          <w:szCs w:val="28"/>
        </w:rPr>
      </w:pPr>
    </w:p>
    <w:p w:rsidR="00644627" w:rsidRPr="00644627" w:rsidRDefault="00644627" w:rsidP="00644627">
      <w:pPr>
        <w:rPr>
          <w:rFonts w:ascii="Times New Roman" w:hAnsi="Times New Roman" w:cs="Times New Roman"/>
          <w:sz w:val="28"/>
          <w:szCs w:val="28"/>
        </w:rPr>
      </w:pPr>
    </w:p>
    <w:p w:rsidR="00644627" w:rsidRPr="00644627" w:rsidRDefault="00644627" w:rsidP="00644627">
      <w:pPr>
        <w:rPr>
          <w:rFonts w:ascii="Times New Roman" w:hAnsi="Times New Roman" w:cs="Times New Roman"/>
          <w:sz w:val="28"/>
          <w:szCs w:val="28"/>
        </w:rPr>
      </w:pPr>
      <w:r w:rsidRPr="00644627">
        <w:rPr>
          <w:rFonts w:ascii="Times New Roman" w:hAnsi="Times New Roman" w:cs="Times New Roman"/>
          <w:sz w:val="28"/>
          <w:szCs w:val="28"/>
        </w:rPr>
        <w:t xml:space="preserve">                                                           СПИСОК</w:t>
      </w:r>
    </w:p>
    <w:p w:rsidR="00644627" w:rsidRPr="00644627" w:rsidRDefault="00644627" w:rsidP="00644627">
      <w:pPr>
        <w:jc w:val="center"/>
        <w:rPr>
          <w:rFonts w:ascii="Times New Roman" w:hAnsi="Times New Roman" w:cs="Times New Roman"/>
          <w:sz w:val="28"/>
          <w:szCs w:val="28"/>
        </w:rPr>
      </w:pPr>
      <w:r w:rsidRPr="00644627">
        <w:rPr>
          <w:rFonts w:ascii="Times New Roman" w:hAnsi="Times New Roman" w:cs="Times New Roman"/>
          <w:sz w:val="28"/>
          <w:szCs w:val="28"/>
        </w:rPr>
        <w:t>патрульно-маневренных групп на территории Суетского сельсовета         Краснощековского района</w:t>
      </w:r>
    </w:p>
    <w:p w:rsidR="00644627" w:rsidRPr="00644627" w:rsidRDefault="00644627" w:rsidP="00644627">
      <w:pPr>
        <w:rPr>
          <w:rFonts w:ascii="Times New Roman" w:hAnsi="Times New Roman" w:cs="Times New Roman"/>
          <w:sz w:val="28"/>
          <w:szCs w:val="28"/>
        </w:rPr>
      </w:pPr>
    </w:p>
    <w:tbl>
      <w:tblPr>
        <w:tblW w:w="97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985"/>
        <w:gridCol w:w="2692"/>
        <w:gridCol w:w="2551"/>
        <w:gridCol w:w="2126"/>
      </w:tblGrid>
      <w:tr w:rsidR="00644627" w:rsidRPr="00644627" w:rsidTr="00BB28CF">
        <w:tc>
          <w:tcPr>
            <w:tcW w:w="426"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 </w:t>
            </w:r>
            <w:proofErr w:type="spellStart"/>
            <w:r w:rsidRPr="00644627">
              <w:rPr>
                <w:rFonts w:ascii="Times New Roman" w:hAnsi="Times New Roman" w:cs="Times New Roman"/>
                <w:sz w:val="28"/>
                <w:szCs w:val="28"/>
              </w:rPr>
              <w:t>п\</w:t>
            </w:r>
            <w:proofErr w:type="gramStart"/>
            <w:r w:rsidRPr="00644627">
              <w:rPr>
                <w:rFonts w:ascii="Times New Roman" w:hAnsi="Times New Roman" w:cs="Times New Roman"/>
                <w:sz w:val="28"/>
                <w:szCs w:val="28"/>
              </w:rPr>
              <w:t>п</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Закрепленный за группой автомобиль</w:t>
            </w:r>
          </w:p>
        </w:tc>
        <w:tc>
          <w:tcPr>
            <w:tcW w:w="2693"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Руководитель группы (ФИО, должностная категория, тел.)</w:t>
            </w:r>
          </w:p>
        </w:tc>
        <w:tc>
          <w:tcPr>
            <w:tcW w:w="2552"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Состав группы (ФИО, тел)</w:t>
            </w:r>
          </w:p>
        </w:tc>
        <w:tc>
          <w:tcPr>
            <w:tcW w:w="2126"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Район ответственности                                     (наименование населенных пунктов)</w:t>
            </w:r>
          </w:p>
        </w:tc>
      </w:tr>
      <w:tr w:rsidR="00644627" w:rsidRPr="00644627" w:rsidTr="00BB28CF">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jc w:val="center"/>
              <w:rPr>
                <w:rFonts w:ascii="Times New Roman" w:eastAsia="Times New Roman" w:hAnsi="Times New Roman" w:cs="Times New Roman"/>
                <w:sz w:val="28"/>
                <w:szCs w:val="28"/>
              </w:rPr>
            </w:pPr>
            <w:r w:rsidRPr="00644627">
              <w:rPr>
                <w:rFonts w:ascii="Times New Roman" w:hAnsi="Times New Roman" w:cs="Times New Roman"/>
                <w:sz w:val="28"/>
                <w:szCs w:val="28"/>
              </w:rPr>
              <w:t>1</w:t>
            </w:r>
          </w:p>
        </w:tc>
        <w:tc>
          <w:tcPr>
            <w:tcW w:w="1985" w:type="dxa"/>
            <w:vMerge w:val="restart"/>
            <w:tcBorders>
              <w:top w:val="single" w:sz="4" w:space="0" w:color="auto"/>
              <w:left w:val="single" w:sz="4" w:space="0" w:color="auto"/>
              <w:bottom w:val="single" w:sz="4" w:space="0" w:color="auto"/>
              <w:right w:val="single" w:sz="4" w:space="0" w:color="auto"/>
            </w:tcBorders>
          </w:tcPr>
          <w:p w:rsidR="00644627" w:rsidRPr="00644627" w:rsidRDefault="00644627" w:rsidP="00BB28CF">
            <w:pPr>
              <w:jc w:val="center"/>
              <w:rPr>
                <w:rFonts w:ascii="Times New Roman" w:eastAsia="Times New Roman" w:hAnsi="Times New Roman" w:cs="Times New Roman"/>
                <w:sz w:val="28"/>
                <w:szCs w:val="28"/>
              </w:rPr>
            </w:pP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И.О.Главы Администрации Суетского сельсовета         </w:t>
            </w:r>
          </w:p>
          <w:p w:rsidR="00644627" w:rsidRPr="00644627" w:rsidRDefault="00644627" w:rsidP="00BB28CF">
            <w:pPr>
              <w:rPr>
                <w:rFonts w:ascii="Times New Roman" w:hAnsi="Times New Roman" w:cs="Times New Roman"/>
                <w:color w:val="000000"/>
                <w:sz w:val="28"/>
                <w:szCs w:val="28"/>
              </w:rPr>
            </w:pPr>
            <w:r w:rsidRPr="00644627">
              <w:rPr>
                <w:rFonts w:ascii="Times New Roman" w:hAnsi="Times New Roman" w:cs="Times New Roman"/>
                <w:color w:val="000000"/>
                <w:sz w:val="28"/>
                <w:szCs w:val="28"/>
              </w:rPr>
              <w:t xml:space="preserve">Беспалова Т.А.        т. 8(38575)27-4-18; </w:t>
            </w:r>
          </w:p>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    89520051433</w:t>
            </w:r>
          </w:p>
        </w:tc>
        <w:tc>
          <w:tcPr>
            <w:tcW w:w="2552"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Трусов Николай Анатольевич,                     т. 8(38575)27-4-08;</w:t>
            </w:r>
          </w:p>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   89967082786</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644627" w:rsidRPr="00644627" w:rsidRDefault="00644627" w:rsidP="00BB28CF">
            <w:pPr>
              <w:rPr>
                <w:rFonts w:ascii="Times New Roman" w:eastAsia="Times New Roman" w:hAnsi="Times New Roman" w:cs="Times New Roman"/>
                <w:color w:val="000000"/>
                <w:sz w:val="28"/>
                <w:szCs w:val="28"/>
              </w:rPr>
            </w:pPr>
            <w:proofErr w:type="gramStart"/>
            <w:r w:rsidRPr="00644627">
              <w:rPr>
                <w:rFonts w:ascii="Times New Roman" w:hAnsi="Times New Roman" w:cs="Times New Roman"/>
                <w:color w:val="000000"/>
                <w:sz w:val="28"/>
                <w:szCs w:val="28"/>
              </w:rPr>
              <w:t>с</w:t>
            </w:r>
            <w:proofErr w:type="gramEnd"/>
            <w:r w:rsidRPr="00644627">
              <w:rPr>
                <w:rFonts w:ascii="Times New Roman" w:hAnsi="Times New Roman" w:cs="Times New Roman"/>
                <w:color w:val="000000"/>
                <w:sz w:val="28"/>
                <w:szCs w:val="28"/>
              </w:rPr>
              <w:t xml:space="preserve">. Суетка, </w:t>
            </w:r>
          </w:p>
          <w:p w:rsidR="00644627" w:rsidRPr="00644627" w:rsidRDefault="00644627" w:rsidP="00BB28CF">
            <w:pPr>
              <w:rPr>
                <w:rFonts w:ascii="Times New Roman" w:hAnsi="Times New Roman" w:cs="Times New Roman"/>
                <w:color w:val="000000"/>
                <w:sz w:val="28"/>
                <w:szCs w:val="28"/>
              </w:rPr>
            </w:pPr>
            <w:r w:rsidRPr="00644627">
              <w:rPr>
                <w:rFonts w:ascii="Times New Roman" w:hAnsi="Times New Roman" w:cs="Times New Roman"/>
                <w:color w:val="000000"/>
                <w:sz w:val="28"/>
                <w:szCs w:val="28"/>
              </w:rPr>
              <w:t>пос. Аверенка</w:t>
            </w:r>
          </w:p>
          <w:p w:rsidR="00644627" w:rsidRPr="00644627" w:rsidRDefault="00644627" w:rsidP="00BB28CF">
            <w:pPr>
              <w:rPr>
                <w:rFonts w:ascii="Times New Roman" w:hAnsi="Times New Roman" w:cs="Times New Roman"/>
                <w:color w:val="000000"/>
                <w:sz w:val="28"/>
                <w:szCs w:val="28"/>
              </w:rPr>
            </w:pPr>
          </w:p>
          <w:p w:rsidR="00644627" w:rsidRPr="00644627" w:rsidRDefault="00644627" w:rsidP="00BB28CF">
            <w:pPr>
              <w:rPr>
                <w:rFonts w:ascii="Times New Roman" w:hAnsi="Times New Roman" w:cs="Times New Roman"/>
                <w:color w:val="000000"/>
                <w:sz w:val="28"/>
                <w:szCs w:val="28"/>
              </w:rPr>
            </w:pPr>
          </w:p>
          <w:p w:rsidR="00644627" w:rsidRPr="00644627" w:rsidRDefault="00644627" w:rsidP="00BB28CF">
            <w:pPr>
              <w:rPr>
                <w:rFonts w:ascii="Times New Roman" w:hAnsi="Times New Roman" w:cs="Times New Roman"/>
                <w:color w:val="000000"/>
                <w:sz w:val="28"/>
                <w:szCs w:val="28"/>
              </w:rPr>
            </w:pPr>
          </w:p>
          <w:p w:rsidR="00644627" w:rsidRPr="00644627" w:rsidRDefault="00644627" w:rsidP="00BB28CF">
            <w:pPr>
              <w:rPr>
                <w:rFonts w:ascii="Times New Roman" w:hAnsi="Times New Roman" w:cs="Times New Roman"/>
                <w:color w:val="000000"/>
                <w:sz w:val="28"/>
                <w:szCs w:val="28"/>
              </w:rPr>
            </w:pPr>
          </w:p>
          <w:p w:rsidR="00644627" w:rsidRPr="00644627" w:rsidRDefault="00644627" w:rsidP="00BB28CF">
            <w:pPr>
              <w:rPr>
                <w:rFonts w:ascii="Times New Roman" w:hAnsi="Times New Roman" w:cs="Times New Roman"/>
                <w:color w:val="000000"/>
                <w:sz w:val="28"/>
                <w:szCs w:val="28"/>
              </w:rPr>
            </w:pPr>
          </w:p>
          <w:p w:rsidR="00644627" w:rsidRPr="00644627" w:rsidRDefault="00644627" w:rsidP="00BB28CF">
            <w:pPr>
              <w:rPr>
                <w:rFonts w:ascii="Times New Roman" w:hAnsi="Times New Roman" w:cs="Times New Roman"/>
                <w:color w:val="000000"/>
                <w:sz w:val="28"/>
                <w:szCs w:val="28"/>
              </w:rPr>
            </w:pPr>
          </w:p>
          <w:p w:rsidR="00644627" w:rsidRPr="00644627" w:rsidRDefault="00644627" w:rsidP="00BB28CF">
            <w:pPr>
              <w:rPr>
                <w:rFonts w:ascii="Times New Roman" w:hAnsi="Times New Roman" w:cs="Times New Roman"/>
                <w:color w:val="000000"/>
                <w:sz w:val="28"/>
                <w:szCs w:val="28"/>
              </w:rPr>
            </w:pPr>
          </w:p>
          <w:p w:rsidR="00644627" w:rsidRPr="00644627" w:rsidRDefault="00644627" w:rsidP="00BB28CF">
            <w:pPr>
              <w:rPr>
                <w:rFonts w:ascii="Times New Roman" w:eastAsia="Times New Roman" w:hAnsi="Times New Roman" w:cs="Times New Roman"/>
                <w:color w:val="000000"/>
                <w:sz w:val="28"/>
                <w:szCs w:val="28"/>
              </w:rPr>
            </w:pPr>
          </w:p>
        </w:tc>
      </w:tr>
      <w:tr w:rsidR="00644627" w:rsidRPr="00644627" w:rsidTr="00BB28CF">
        <w:tc>
          <w:tcPr>
            <w:tcW w:w="426"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Трусов Александр Анатольевич,              т. 8(38575)27-4-24;</w:t>
            </w:r>
          </w:p>
          <w:p w:rsidR="00644627" w:rsidRPr="00644627" w:rsidRDefault="00644627" w:rsidP="00BB28CF">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    89012088701</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p>
        </w:tc>
      </w:tr>
      <w:tr w:rsidR="00644627" w:rsidRPr="00644627" w:rsidTr="00BB28CF">
        <w:trPr>
          <w:trHeight w:val="1004"/>
        </w:trPr>
        <w:tc>
          <w:tcPr>
            <w:tcW w:w="426"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proofErr w:type="spellStart"/>
            <w:r w:rsidRPr="00644627">
              <w:rPr>
                <w:rFonts w:ascii="Times New Roman" w:hAnsi="Times New Roman" w:cs="Times New Roman"/>
                <w:color w:val="000000"/>
                <w:sz w:val="28"/>
                <w:szCs w:val="28"/>
              </w:rPr>
              <w:t>Клышин</w:t>
            </w:r>
            <w:proofErr w:type="spellEnd"/>
            <w:r w:rsidRPr="00644627">
              <w:rPr>
                <w:rFonts w:ascii="Times New Roman" w:hAnsi="Times New Roman" w:cs="Times New Roman"/>
                <w:color w:val="000000"/>
                <w:sz w:val="28"/>
                <w:szCs w:val="28"/>
              </w:rPr>
              <w:t xml:space="preserve"> Юрий Алексеевич</w:t>
            </w:r>
          </w:p>
          <w:p w:rsidR="00644627" w:rsidRPr="00644627" w:rsidRDefault="00644627" w:rsidP="00BB28CF">
            <w:pPr>
              <w:rPr>
                <w:rFonts w:ascii="Times New Roman" w:hAnsi="Times New Roman" w:cs="Times New Roman"/>
                <w:color w:val="000000"/>
                <w:sz w:val="28"/>
                <w:szCs w:val="28"/>
              </w:rPr>
            </w:pPr>
            <w:r w:rsidRPr="00644627">
              <w:rPr>
                <w:rFonts w:ascii="Times New Roman" w:hAnsi="Times New Roman" w:cs="Times New Roman"/>
                <w:color w:val="000000"/>
                <w:sz w:val="28"/>
                <w:szCs w:val="28"/>
              </w:rPr>
              <w:t>т. 8(38575)27-3-02;</w:t>
            </w:r>
          </w:p>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color w:val="000000"/>
                <w:sz w:val="28"/>
                <w:szCs w:val="28"/>
              </w:rPr>
              <w:t xml:space="preserve">   89520063126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color w:val="000000"/>
                <w:sz w:val="28"/>
                <w:szCs w:val="28"/>
              </w:rPr>
            </w:pPr>
          </w:p>
        </w:tc>
      </w:tr>
    </w:tbl>
    <w:p w:rsidR="00644627" w:rsidRPr="00644627" w:rsidRDefault="00644627" w:rsidP="00644627">
      <w:pPr>
        <w:rPr>
          <w:rFonts w:ascii="Times New Roman" w:eastAsia="Times New Roman" w:hAnsi="Times New Roman" w:cs="Times New Roman"/>
          <w:sz w:val="28"/>
          <w:szCs w:val="28"/>
        </w:rPr>
      </w:pPr>
    </w:p>
    <w:p w:rsidR="00644627" w:rsidRPr="00644627" w:rsidRDefault="00644627" w:rsidP="00644627">
      <w:pPr>
        <w:rPr>
          <w:rFonts w:ascii="Times New Roman" w:hAnsi="Times New Roman" w:cs="Times New Roman"/>
          <w:sz w:val="28"/>
          <w:szCs w:val="28"/>
        </w:rPr>
      </w:pPr>
    </w:p>
    <w:p w:rsidR="00644627" w:rsidRPr="00644627" w:rsidRDefault="00644627" w:rsidP="00644627">
      <w:pPr>
        <w:rPr>
          <w:rFonts w:ascii="Times New Roman" w:hAnsi="Times New Roman" w:cs="Times New Roman"/>
          <w:sz w:val="28"/>
          <w:szCs w:val="28"/>
        </w:rPr>
      </w:pPr>
    </w:p>
    <w:p w:rsidR="00644627" w:rsidRPr="00644627" w:rsidRDefault="00644627" w:rsidP="00644627">
      <w:pPr>
        <w:rPr>
          <w:rFonts w:ascii="Times New Roman" w:hAnsi="Times New Roman" w:cs="Times New Roman"/>
          <w:sz w:val="28"/>
          <w:szCs w:val="28"/>
        </w:rPr>
      </w:pPr>
    </w:p>
    <w:p w:rsidR="00644627" w:rsidRPr="00644627" w:rsidRDefault="00644627" w:rsidP="00644627">
      <w:pPr>
        <w:rPr>
          <w:rFonts w:ascii="Times New Roman" w:hAnsi="Times New Roman" w:cs="Times New Roman"/>
          <w:sz w:val="28"/>
          <w:szCs w:val="28"/>
        </w:rPr>
      </w:pPr>
    </w:p>
    <w:p w:rsidR="00644627" w:rsidRPr="00644627" w:rsidRDefault="00644627" w:rsidP="00644627">
      <w:pPr>
        <w:rPr>
          <w:rFonts w:ascii="Times New Roman" w:hAnsi="Times New Roman" w:cs="Times New Roman"/>
          <w:sz w:val="28"/>
          <w:szCs w:val="28"/>
        </w:rPr>
      </w:pPr>
    </w:p>
    <w:p w:rsidR="00644627" w:rsidRPr="00644627" w:rsidRDefault="00644627" w:rsidP="00644627">
      <w:pPr>
        <w:rPr>
          <w:rFonts w:ascii="Times New Roman" w:hAnsi="Times New Roman" w:cs="Times New Roman"/>
          <w:sz w:val="28"/>
          <w:szCs w:val="28"/>
        </w:rPr>
      </w:pPr>
    </w:p>
    <w:p w:rsidR="00644627" w:rsidRPr="00644627" w:rsidRDefault="00644627" w:rsidP="00644627">
      <w:pPr>
        <w:rPr>
          <w:rFonts w:ascii="Times New Roman" w:hAnsi="Times New Roman" w:cs="Times New Roman"/>
          <w:sz w:val="28"/>
          <w:szCs w:val="28"/>
        </w:rPr>
      </w:pPr>
    </w:p>
    <w:p w:rsidR="00644627" w:rsidRPr="00644627" w:rsidRDefault="00644627" w:rsidP="00644627">
      <w:pPr>
        <w:rPr>
          <w:rFonts w:ascii="Times New Roman" w:hAnsi="Times New Roman" w:cs="Times New Roman"/>
          <w:sz w:val="28"/>
          <w:szCs w:val="28"/>
        </w:rPr>
      </w:pPr>
      <w:r w:rsidRPr="00644627">
        <w:rPr>
          <w:rFonts w:ascii="Times New Roman" w:hAnsi="Times New Roman" w:cs="Times New Roman"/>
          <w:sz w:val="28"/>
          <w:szCs w:val="28"/>
        </w:rPr>
        <w:lastRenderedPageBreak/>
        <w:t xml:space="preserve">                                                         СПИСОК</w:t>
      </w:r>
    </w:p>
    <w:p w:rsidR="00644627" w:rsidRPr="00644627" w:rsidRDefault="00644627" w:rsidP="00644627">
      <w:pPr>
        <w:jc w:val="center"/>
        <w:rPr>
          <w:rFonts w:ascii="Times New Roman" w:hAnsi="Times New Roman" w:cs="Times New Roman"/>
          <w:sz w:val="28"/>
          <w:szCs w:val="28"/>
        </w:rPr>
      </w:pPr>
      <w:r w:rsidRPr="00644627">
        <w:rPr>
          <w:rFonts w:ascii="Times New Roman" w:hAnsi="Times New Roman" w:cs="Times New Roman"/>
          <w:sz w:val="28"/>
          <w:szCs w:val="28"/>
        </w:rPr>
        <w:t>маневренных групп на территории Суетского сельсовета                            Краснощековского района</w:t>
      </w:r>
    </w:p>
    <w:p w:rsidR="00644627" w:rsidRPr="00644627" w:rsidRDefault="00644627" w:rsidP="00644627">
      <w:pPr>
        <w:jc w:val="center"/>
        <w:rPr>
          <w:rFonts w:ascii="Times New Roman" w:hAnsi="Times New Roman" w:cs="Times New Roman"/>
          <w:sz w:val="28"/>
          <w:szCs w:val="28"/>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42"/>
        <w:gridCol w:w="2407"/>
        <w:gridCol w:w="145"/>
        <w:gridCol w:w="2547"/>
        <w:gridCol w:w="2125"/>
      </w:tblGrid>
      <w:tr w:rsidR="00644627" w:rsidRPr="00644627" w:rsidTr="00BB28CF">
        <w:tc>
          <w:tcPr>
            <w:tcW w:w="534"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 </w:t>
            </w:r>
            <w:proofErr w:type="spellStart"/>
            <w:r w:rsidRPr="00644627">
              <w:rPr>
                <w:rFonts w:ascii="Times New Roman" w:hAnsi="Times New Roman" w:cs="Times New Roman"/>
                <w:sz w:val="28"/>
                <w:szCs w:val="28"/>
              </w:rPr>
              <w:t>п\</w:t>
            </w:r>
            <w:proofErr w:type="gramStart"/>
            <w:r w:rsidRPr="00644627">
              <w:rPr>
                <w:rFonts w:ascii="Times New Roman" w:hAnsi="Times New Roman" w:cs="Times New Roman"/>
                <w:sz w:val="28"/>
                <w:szCs w:val="28"/>
              </w:rPr>
              <w:t>п</w:t>
            </w:r>
            <w:proofErr w:type="spellEnd"/>
            <w:proofErr w:type="gramEnd"/>
          </w:p>
        </w:tc>
        <w:tc>
          <w:tcPr>
            <w:tcW w:w="1842"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Закрепленный за группой автомобиль</w:t>
            </w:r>
          </w:p>
        </w:tc>
        <w:tc>
          <w:tcPr>
            <w:tcW w:w="2407"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Руководитель группы (ФИО, должностная категория, тел.)</w:t>
            </w:r>
          </w:p>
        </w:tc>
        <w:tc>
          <w:tcPr>
            <w:tcW w:w="2692" w:type="dxa"/>
            <w:gridSpan w:val="2"/>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Состав группы (ФИО, тел)</w:t>
            </w:r>
          </w:p>
        </w:tc>
        <w:tc>
          <w:tcPr>
            <w:tcW w:w="2125" w:type="dxa"/>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Район ответственности                                     (наименование населенных пунктов)</w:t>
            </w:r>
          </w:p>
        </w:tc>
      </w:tr>
      <w:tr w:rsidR="00644627" w:rsidRPr="00644627" w:rsidTr="00BB28CF">
        <w:tc>
          <w:tcPr>
            <w:tcW w:w="9600" w:type="dxa"/>
            <w:gridSpan w:val="6"/>
            <w:tcBorders>
              <w:top w:val="single" w:sz="4" w:space="0" w:color="auto"/>
              <w:left w:val="single" w:sz="4" w:space="0" w:color="auto"/>
              <w:bottom w:val="single" w:sz="4" w:space="0" w:color="auto"/>
              <w:right w:val="single" w:sz="4" w:space="0" w:color="auto"/>
            </w:tcBorders>
            <w:hideMark/>
          </w:tcPr>
          <w:p w:rsidR="00644627" w:rsidRPr="00644627" w:rsidRDefault="00644627" w:rsidP="00BB28CF">
            <w:pPr>
              <w:jc w:val="center"/>
              <w:rPr>
                <w:rFonts w:ascii="Times New Roman" w:eastAsia="Times New Roman" w:hAnsi="Times New Roman" w:cs="Times New Roman"/>
                <w:sz w:val="28"/>
                <w:szCs w:val="28"/>
              </w:rPr>
            </w:pPr>
            <w:r w:rsidRPr="00644627">
              <w:rPr>
                <w:rFonts w:ascii="Times New Roman" w:hAnsi="Times New Roman" w:cs="Times New Roman"/>
                <w:sz w:val="28"/>
                <w:szCs w:val="28"/>
              </w:rPr>
              <w:t>Краснощёковский район</w:t>
            </w:r>
          </w:p>
        </w:tc>
      </w:tr>
      <w:tr w:rsidR="00644627" w:rsidRPr="00644627" w:rsidTr="00BB28CF">
        <w:trPr>
          <w:trHeight w:val="302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1</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УАЗ-3909</w:t>
            </w:r>
          </w:p>
          <w:p w:rsidR="00644627" w:rsidRPr="00644627" w:rsidRDefault="00644627" w:rsidP="00BB28CF">
            <w:pPr>
              <w:rPr>
                <w:rFonts w:ascii="Times New Roman" w:hAnsi="Times New Roman" w:cs="Times New Roman"/>
                <w:sz w:val="28"/>
                <w:szCs w:val="28"/>
              </w:rPr>
            </w:pPr>
            <w:r w:rsidRPr="00644627">
              <w:rPr>
                <w:rFonts w:ascii="Times New Roman" w:hAnsi="Times New Roman" w:cs="Times New Roman"/>
                <w:sz w:val="28"/>
                <w:szCs w:val="28"/>
              </w:rPr>
              <w:t>АЦ-40(131)</w:t>
            </w:r>
          </w:p>
          <w:p w:rsidR="00644627" w:rsidRPr="00644627" w:rsidRDefault="00644627" w:rsidP="00BB28CF">
            <w:pPr>
              <w:rPr>
                <w:rFonts w:ascii="Times New Roman" w:hAnsi="Times New Roman" w:cs="Times New Roman"/>
                <w:sz w:val="28"/>
                <w:szCs w:val="28"/>
              </w:rPr>
            </w:pPr>
            <w:r w:rsidRPr="00644627">
              <w:rPr>
                <w:rFonts w:ascii="Times New Roman" w:hAnsi="Times New Roman" w:cs="Times New Roman"/>
                <w:sz w:val="28"/>
                <w:szCs w:val="28"/>
              </w:rPr>
              <w:t>АЦ-40(130)</w:t>
            </w:r>
          </w:p>
          <w:p w:rsidR="00644627" w:rsidRPr="00644627" w:rsidRDefault="00644627" w:rsidP="00BB28CF">
            <w:pPr>
              <w:rPr>
                <w:rFonts w:ascii="Times New Roman" w:hAnsi="Times New Roman" w:cs="Times New Roman"/>
                <w:sz w:val="28"/>
                <w:szCs w:val="28"/>
              </w:rPr>
            </w:pPr>
            <w:r w:rsidRPr="00644627">
              <w:rPr>
                <w:rFonts w:ascii="Times New Roman" w:hAnsi="Times New Roman" w:cs="Times New Roman"/>
                <w:sz w:val="28"/>
                <w:szCs w:val="28"/>
              </w:rPr>
              <w:t>НШН-600 (53)</w:t>
            </w:r>
          </w:p>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АРС-14(131)</w:t>
            </w:r>
          </w:p>
        </w:tc>
        <w:tc>
          <w:tcPr>
            <w:tcW w:w="255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roofErr w:type="spellStart"/>
            <w:r w:rsidRPr="00644627">
              <w:rPr>
                <w:rFonts w:ascii="Times New Roman" w:hAnsi="Times New Roman" w:cs="Times New Roman"/>
                <w:sz w:val="28"/>
                <w:szCs w:val="28"/>
              </w:rPr>
              <w:t>Кутафин</w:t>
            </w:r>
            <w:proofErr w:type="spellEnd"/>
            <w:r w:rsidRPr="00644627">
              <w:rPr>
                <w:rFonts w:ascii="Times New Roman" w:hAnsi="Times New Roman" w:cs="Times New Roman"/>
                <w:sz w:val="28"/>
                <w:szCs w:val="28"/>
              </w:rPr>
              <w:t xml:space="preserve"> Алексей Александрович</w:t>
            </w:r>
          </w:p>
          <w:p w:rsidR="00644627" w:rsidRPr="00644627" w:rsidRDefault="00644627" w:rsidP="00BB28CF">
            <w:pPr>
              <w:rPr>
                <w:rFonts w:ascii="Times New Roman" w:hAnsi="Times New Roman" w:cs="Times New Roman"/>
                <w:sz w:val="28"/>
                <w:szCs w:val="28"/>
              </w:rPr>
            </w:pPr>
            <w:r w:rsidRPr="00644627">
              <w:rPr>
                <w:rFonts w:ascii="Times New Roman" w:hAnsi="Times New Roman" w:cs="Times New Roman"/>
                <w:sz w:val="28"/>
                <w:szCs w:val="28"/>
              </w:rPr>
              <w:t>Зам. начальника 69 ПСЧ</w:t>
            </w:r>
          </w:p>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т. 89612333328</w:t>
            </w:r>
          </w:p>
        </w:tc>
        <w:tc>
          <w:tcPr>
            <w:tcW w:w="2547" w:type="dxa"/>
            <w:tcBorders>
              <w:top w:val="single" w:sz="4" w:space="0" w:color="auto"/>
              <w:left w:val="single" w:sz="4" w:space="0" w:color="auto"/>
              <w:bottom w:val="single" w:sz="4" w:space="0" w:color="auto"/>
              <w:right w:val="single" w:sz="4" w:space="0" w:color="auto"/>
            </w:tcBorders>
            <w:vAlign w:val="center"/>
          </w:tcPr>
          <w:p w:rsidR="00644627" w:rsidRPr="00644627" w:rsidRDefault="00644627" w:rsidP="00BB28CF">
            <w:pPr>
              <w:rPr>
                <w:rFonts w:ascii="Times New Roman" w:eastAsia="Times New Roman" w:hAnsi="Times New Roman" w:cs="Times New Roman"/>
                <w:sz w:val="28"/>
                <w:szCs w:val="28"/>
              </w:rPr>
            </w:pP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roofErr w:type="gramStart"/>
            <w:r w:rsidRPr="00644627">
              <w:rPr>
                <w:rFonts w:ascii="Times New Roman" w:hAnsi="Times New Roman" w:cs="Times New Roman"/>
                <w:sz w:val="28"/>
                <w:szCs w:val="28"/>
              </w:rPr>
              <w:t>с</w:t>
            </w:r>
            <w:proofErr w:type="gramEnd"/>
            <w:r w:rsidRPr="00644627">
              <w:rPr>
                <w:rFonts w:ascii="Times New Roman" w:hAnsi="Times New Roman" w:cs="Times New Roman"/>
                <w:sz w:val="28"/>
                <w:szCs w:val="28"/>
              </w:rPr>
              <w:t>. Суетка,</w:t>
            </w:r>
          </w:p>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пос. Аверенка</w:t>
            </w:r>
          </w:p>
        </w:tc>
      </w:tr>
      <w:tr w:rsidR="00644627" w:rsidRPr="00644627" w:rsidTr="00BB28CF">
        <w:trPr>
          <w:trHeight w:val="706"/>
        </w:trPr>
        <w:tc>
          <w:tcPr>
            <w:tcW w:w="9600"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Трусов Николай Анатольевич,                     </w:t>
            </w:r>
          </w:p>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89967082786</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r>
      <w:tr w:rsidR="00644627" w:rsidRPr="00644627" w:rsidTr="00BB28CF">
        <w:tc>
          <w:tcPr>
            <w:tcW w:w="9600"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Трусов Александр Анатольевич,              </w:t>
            </w:r>
          </w:p>
          <w:p w:rsidR="00644627" w:rsidRPr="00644627" w:rsidRDefault="00644627" w:rsidP="00BB28CF">
            <w:pPr>
              <w:rPr>
                <w:rFonts w:ascii="Times New Roman" w:hAnsi="Times New Roman" w:cs="Times New Roman"/>
                <w:sz w:val="28"/>
                <w:szCs w:val="28"/>
              </w:rPr>
            </w:pPr>
            <w:r w:rsidRPr="00644627">
              <w:rPr>
                <w:rFonts w:ascii="Times New Roman" w:hAnsi="Times New Roman" w:cs="Times New Roman"/>
                <w:sz w:val="28"/>
                <w:szCs w:val="28"/>
              </w:rPr>
              <w:t>т. 8(38575)27-4-24;</w:t>
            </w:r>
          </w:p>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    89012088701</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r>
      <w:tr w:rsidR="00644627" w:rsidRPr="00644627" w:rsidTr="00BB28CF">
        <w:tc>
          <w:tcPr>
            <w:tcW w:w="9600"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roofErr w:type="spellStart"/>
            <w:r w:rsidRPr="00644627">
              <w:rPr>
                <w:rFonts w:ascii="Times New Roman" w:hAnsi="Times New Roman" w:cs="Times New Roman"/>
                <w:sz w:val="28"/>
                <w:szCs w:val="28"/>
              </w:rPr>
              <w:t>Клышин</w:t>
            </w:r>
            <w:proofErr w:type="spellEnd"/>
            <w:r w:rsidRPr="00644627">
              <w:rPr>
                <w:rFonts w:ascii="Times New Roman" w:hAnsi="Times New Roman" w:cs="Times New Roman"/>
                <w:sz w:val="28"/>
                <w:szCs w:val="28"/>
              </w:rPr>
              <w:t xml:space="preserve"> Юрий Алексеевич                т. 8(38575)27-3-02;</w:t>
            </w:r>
          </w:p>
          <w:p w:rsidR="00644627" w:rsidRPr="00644627" w:rsidRDefault="00644627" w:rsidP="00BB28CF">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    89520063126</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r>
      <w:tr w:rsidR="00644627" w:rsidRPr="00644627" w:rsidTr="00BB28CF">
        <w:trPr>
          <w:trHeight w:val="70"/>
        </w:trPr>
        <w:tc>
          <w:tcPr>
            <w:tcW w:w="9600"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tcPr>
          <w:p w:rsidR="00644627" w:rsidRPr="00644627" w:rsidRDefault="00644627" w:rsidP="00BB28CF">
            <w:pPr>
              <w:rPr>
                <w:rFonts w:ascii="Times New Roman" w:eastAsia="Times New Roman" w:hAnsi="Times New Roman" w:cs="Times New Roman"/>
                <w:sz w:val="28"/>
                <w:szCs w:val="28"/>
              </w:rPr>
            </w:pP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644627" w:rsidRPr="00644627" w:rsidRDefault="00644627" w:rsidP="00BB28CF">
            <w:pPr>
              <w:rPr>
                <w:rFonts w:ascii="Times New Roman" w:eastAsia="Times New Roman" w:hAnsi="Times New Roman" w:cs="Times New Roman"/>
                <w:sz w:val="28"/>
                <w:szCs w:val="28"/>
              </w:rPr>
            </w:pPr>
          </w:p>
        </w:tc>
      </w:tr>
    </w:tbl>
    <w:p w:rsidR="00644627" w:rsidRDefault="00644627" w:rsidP="00644627">
      <w:pPr>
        <w:rPr>
          <w:rFonts w:eastAsia="Times New Roman"/>
          <w:sz w:val="28"/>
          <w:szCs w:val="28"/>
        </w:rPr>
      </w:pPr>
    </w:p>
    <w:p w:rsidR="00914C2E" w:rsidRPr="00644627" w:rsidRDefault="00914C2E" w:rsidP="00644627">
      <w:pPr>
        <w:shd w:val="clear" w:color="auto" w:fill="FFFFFF"/>
        <w:spacing w:line="270" w:lineRule="atLeast"/>
        <w:rPr>
          <w:rFonts w:ascii="Helvetica" w:hAnsi="Helvetica" w:cs="Helvetica"/>
          <w:sz w:val="18"/>
          <w:szCs w:val="18"/>
        </w:rPr>
      </w:pPr>
    </w:p>
    <w:sectPr w:rsidR="00914C2E" w:rsidRPr="00644627" w:rsidSect="00644627">
      <w:pgSz w:w="11906" w:h="16838"/>
      <w:pgMar w:top="851"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10"/>
  <w:displayHorizontalDrawingGridEvery w:val="2"/>
  <w:characterSpacingControl w:val="doNotCompress"/>
  <w:compat/>
  <w:rsids>
    <w:rsidRoot w:val="00DE3C42"/>
    <w:rsid w:val="00017DB6"/>
    <w:rsid w:val="00383E08"/>
    <w:rsid w:val="003C1920"/>
    <w:rsid w:val="00596073"/>
    <w:rsid w:val="00644627"/>
    <w:rsid w:val="007B51B7"/>
    <w:rsid w:val="00870A0F"/>
    <w:rsid w:val="00914C2E"/>
    <w:rsid w:val="009C39A8"/>
    <w:rsid w:val="00A0008F"/>
    <w:rsid w:val="00B77630"/>
    <w:rsid w:val="00DE3C42"/>
    <w:rsid w:val="00FA17E5"/>
    <w:rsid w:val="00FF0C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C4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E3C42"/>
    <w:pPr>
      <w:spacing w:after="0" w:line="240" w:lineRule="auto"/>
    </w:pPr>
    <w:rPr>
      <w:rFonts w:eastAsiaTheme="minorEastAsia"/>
      <w:lang w:eastAsia="ru-RU"/>
    </w:rPr>
  </w:style>
  <w:style w:type="paragraph" w:styleId="a4">
    <w:name w:val="Normal (Web)"/>
    <w:basedOn w:val="a"/>
    <w:uiPriority w:val="99"/>
    <w:unhideWhenUsed/>
    <w:rsid w:val="00A0008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7146630">
      <w:bodyDiv w:val="1"/>
      <w:marLeft w:val="0"/>
      <w:marRight w:val="0"/>
      <w:marTop w:val="0"/>
      <w:marBottom w:val="0"/>
      <w:divBdr>
        <w:top w:val="none" w:sz="0" w:space="0" w:color="auto"/>
        <w:left w:val="none" w:sz="0" w:space="0" w:color="auto"/>
        <w:bottom w:val="none" w:sz="0" w:space="0" w:color="auto"/>
        <w:right w:val="none" w:sz="0" w:space="0" w:color="auto"/>
      </w:divBdr>
    </w:div>
    <w:div w:id="1146824847">
      <w:bodyDiv w:val="1"/>
      <w:marLeft w:val="0"/>
      <w:marRight w:val="0"/>
      <w:marTop w:val="0"/>
      <w:marBottom w:val="0"/>
      <w:divBdr>
        <w:top w:val="none" w:sz="0" w:space="0" w:color="auto"/>
        <w:left w:val="none" w:sz="0" w:space="0" w:color="auto"/>
        <w:bottom w:val="none" w:sz="0" w:space="0" w:color="auto"/>
        <w:right w:val="none" w:sz="0" w:space="0" w:color="auto"/>
      </w:divBdr>
    </w:div>
    <w:div w:id="173364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EC7A5-77F7-40D0-8EDD-A78F7DBB6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1603</Words>
  <Characters>9143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9</cp:revision>
  <dcterms:created xsi:type="dcterms:W3CDTF">2025-09-02T03:51:00Z</dcterms:created>
  <dcterms:modified xsi:type="dcterms:W3CDTF">2025-09-10T03:09:00Z</dcterms:modified>
</cp:coreProperties>
</file>