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СОВЕТ ДЕПУТАТОВ НОВОШИПУНОВСКОГО СЕЛЬСОВЕТА </w:t>
      </w:r>
      <w:r>
        <w:rPr>
          <w:b/>
          <w:sz w:val="28"/>
          <w:szCs w:val="20"/>
        </w:rPr>
        <w:br w:type="textWrapping"/>
      </w:r>
      <w:r>
        <w:rPr>
          <w:b/>
          <w:sz w:val="28"/>
          <w:szCs w:val="20"/>
        </w:rPr>
        <w:t>КРАСНОЩЁКОВСКОГО РАЙОНА АЛТАЙСКОГО КРАЯ</w:t>
      </w:r>
    </w:p>
    <w:p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>
      <w:pPr>
        <w:widowControl w:val="0"/>
        <w:autoSpaceDE/>
        <w:autoSpaceDN/>
        <w:jc w:val="center"/>
        <w:rPr>
          <w:b/>
          <w:sz w:val="28"/>
          <w:szCs w:val="20"/>
          <w:lang w:val="ru-RU"/>
        </w:rPr>
      </w:pPr>
    </w:p>
    <w:p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  <w:lang w:val="ru-RU"/>
        </w:rPr>
        <w:t>Р</w:t>
      </w:r>
      <w:r>
        <w:rPr>
          <w:b/>
          <w:sz w:val="28"/>
          <w:szCs w:val="20"/>
        </w:rPr>
        <w:t>ЕШЕНИЕ</w:t>
      </w:r>
    </w:p>
    <w:p>
      <w:pPr>
        <w:widowControl w:val="0"/>
        <w:autoSpaceDE/>
        <w:autoSpaceDN/>
        <w:jc w:val="center"/>
        <w:rPr>
          <w:b/>
          <w:sz w:val="10"/>
          <w:szCs w:val="10"/>
        </w:rPr>
      </w:pPr>
      <w:r>
        <w:rPr>
          <w:b/>
          <w:sz w:val="28"/>
          <w:szCs w:val="20"/>
        </w:rPr>
        <w:t xml:space="preserve"> </w:t>
      </w:r>
    </w:p>
    <w:p>
      <w:pPr>
        <w:widowControl w:val="0"/>
        <w:autoSpaceDE/>
        <w:autoSpaceDN/>
        <w:rPr>
          <w:sz w:val="28"/>
          <w:szCs w:val="20"/>
        </w:rPr>
      </w:pPr>
    </w:p>
    <w:p>
      <w:pPr>
        <w:widowControl w:val="0"/>
        <w:autoSpaceDE/>
        <w:autoSpaceDN/>
        <w:jc w:val="center"/>
        <w:rPr>
          <w:rFonts w:hint="default"/>
          <w:b/>
          <w:sz w:val="28"/>
          <w:szCs w:val="20"/>
          <w:lang w:val="ru-RU"/>
        </w:rPr>
      </w:pPr>
      <w:r>
        <w:rPr>
          <w:sz w:val="28"/>
          <w:szCs w:val="28"/>
        </w:rPr>
        <w:t>«</w:t>
      </w:r>
      <w:r>
        <w:rPr>
          <w:rFonts w:hint="default"/>
          <w:sz w:val="28"/>
          <w:szCs w:val="28"/>
          <w:lang w:val="ru-RU"/>
        </w:rPr>
        <w:t>16</w:t>
      </w:r>
      <w:r>
        <w:rPr>
          <w:sz w:val="28"/>
          <w:szCs w:val="28"/>
        </w:rPr>
        <w:t xml:space="preserve">»  </w:t>
      </w:r>
      <w:r>
        <w:rPr>
          <w:sz w:val="28"/>
          <w:szCs w:val="28"/>
          <w:lang w:val="ru-RU"/>
        </w:rPr>
        <w:t>сентября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202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г.                                                       </w:t>
      </w:r>
      <w:r>
        <w:rPr>
          <w:b/>
          <w:sz w:val="28"/>
          <w:szCs w:val="20"/>
        </w:rPr>
        <w:t xml:space="preserve">№ </w:t>
      </w:r>
      <w:r>
        <w:rPr>
          <w:rFonts w:hint="default"/>
          <w:b/>
          <w:sz w:val="28"/>
          <w:szCs w:val="20"/>
          <w:lang w:val="ru-RU"/>
        </w:rPr>
        <w:t>47</w:t>
      </w:r>
    </w:p>
    <w:p>
      <w:pPr>
        <w:jc w:val="both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с.Новошипуново</w:t>
      </w:r>
    </w:p>
    <w:p>
      <w:pPr>
        <w:widowControl w:val="0"/>
        <w:autoSpaceDE/>
        <w:autoSpaceDN/>
        <w:rPr>
          <w:sz w:val="28"/>
          <w:szCs w:val="20"/>
        </w:rPr>
      </w:pPr>
    </w:p>
    <w:tbl>
      <w:tblPr>
        <w:tblStyle w:val="4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4678" w:type="dxa"/>
          </w:tcPr>
          <w:p>
            <w:pPr>
              <w:pStyle w:val="5"/>
              <w:shd w:val="clear" w:color="auto" w:fill="FFFFFF"/>
              <w:spacing w:before="0" w:beforeAutospacing="0"/>
              <w:jc w:val="both"/>
              <w:rPr>
                <w:sz w:val="28"/>
                <w:szCs w:val="20"/>
              </w:rPr>
            </w:pPr>
            <w:r>
              <w:rPr>
                <w:bCs/>
                <w:color w:val="212121"/>
                <w:sz w:val="28"/>
                <w:szCs w:val="28"/>
              </w:rPr>
              <w:t xml:space="preserve">Об отсутствии 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личной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заинтересованности при исполнении </w:t>
            </w:r>
            <w:r>
              <w:rPr>
                <w:bCs/>
                <w:color w:val="212121"/>
                <w:sz w:val="28"/>
                <w:szCs w:val="28"/>
              </w:rPr>
              <w:t>должностных обязанностей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 xml:space="preserve">   главой администрации Новошипуновского сельсовета Краснощековского района Алтайского края , которая может привести к </w:t>
            </w:r>
            <w:r>
              <w:rPr>
                <w:bCs/>
                <w:color w:val="212121"/>
                <w:sz w:val="28"/>
                <w:szCs w:val="28"/>
              </w:rPr>
              <w:t>конфликт</w:t>
            </w:r>
            <w:r>
              <w:rPr>
                <w:bCs/>
                <w:color w:val="212121"/>
                <w:sz w:val="28"/>
                <w:szCs w:val="28"/>
                <w:lang w:val="ru-RU"/>
              </w:rPr>
              <w:t>у</w:t>
            </w:r>
            <w:r>
              <w:rPr>
                <w:bCs/>
                <w:color w:val="212121"/>
                <w:sz w:val="28"/>
                <w:szCs w:val="28"/>
              </w:rPr>
              <w:t xml:space="preserve"> интересов</w:t>
            </w:r>
            <w:r>
              <w:rPr>
                <w:rFonts w:hint="default"/>
                <w:bCs/>
                <w:color w:val="212121"/>
                <w:sz w:val="28"/>
                <w:szCs w:val="28"/>
                <w:lang w:val="ru-RU"/>
              </w:rPr>
              <w:t>.</w:t>
            </w:r>
          </w:p>
        </w:tc>
      </w:tr>
    </w:tbl>
    <w:p>
      <w:pPr>
        <w:widowControl w:val="0"/>
        <w:autoSpaceDE/>
        <w:autoSpaceDN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 xml:space="preserve">На основании мотивированного заключения </w:t>
      </w:r>
      <w:r>
        <w:rPr>
          <w:sz w:val="28"/>
          <w:szCs w:val="28"/>
        </w:rPr>
        <w:t xml:space="preserve">постоянно действующей комиссии Совета депутатов Новошипуновского сельсовета Краснощёковского района Алтайского края  по бюджету и социальным вопросам от </w:t>
      </w:r>
      <w:r>
        <w:rPr>
          <w:rFonts w:hint="default"/>
          <w:sz w:val="28"/>
          <w:szCs w:val="28"/>
          <w:lang w:val="ru-RU"/>
        </w:rPr>
        <w:t>16.09.2025</w:t>
      </w:r>
      <w:r>
        <w:rPr>
          <w:sz w:val="28"/>
          <w:szCs w:val="28"/>
        </w:rPr>
        <w:t xml:space="preserve"> года № 1 Совет депутатов Новошипуновского сельсовета Краснощёковского района Алтайского края </w:t>
      </w:r>
    </w:p>
    <w:p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>
      <w:pPr>
        <w:pStyle w:val="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> </w:t>
      </w:r>
      <w:r>
        <w:rPr>
          <w:color w:val="212121"/>
          <w:sz w:val="28"/>
          <w:szCs w:val="28"/>
        </w:rPr>
        <w:t xml:space="preserve">1. Конфликт интересов,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отсутствует, соответственно необходимость в принятии мер по урегулированию или предотвращению возможного возникновения конфликта интересов отсутствует. Главой Администрации Новошипуновского сельсовета </w:t>
      </w:r>
      <w:r>
        <w:rPr>
          <w:color w:val="212121"/>
          <w:sz w:val="28"/>
          <w:szCs w:val="28"/>
          <w:lang w:val="ru-RU"/>
        </w:rPr>
        <w:t>Жилинковой</w:t>
      </w:r>
      <w:r>
        <w:rPr>
          <w:rFonts w:hint="default"/>
          <w:color w:val="212121"/>
          <w:sz w:val="28"/>
          <w:szCs w:val="28"/>
          <w:lang w:val="ru-RU"/>
        </w:rPr>
        <w:t xml:space="preserve"> Ж.А.</w:t>
      </w:r>
      <w:bookmarkStart w:id="0" w:name="_GoBack"/>
      <w:bookmarkEnd w:id="0"/>
      <w:r>
        <w:rPr>
          <w:color w:val="212121"/>
          <w:sz w:val="28"/>
          <w:szCs w:val="28"/>
        </w:rPr>
        <w:t xml:space="preserve"> соблюдены требования к служебному поведению и урегулированию конфликта интересов.</w:t>
      </w: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   2. Настоящее решение вступает в силу со дня его подписания.</w:t>
      </w: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>
      <w:pPr>
        <w:pStyle w:val="5"/>
        <w:shd w:val="clear" w:color="auto" w:fill="FFFFFF"/>
        <w:spacing w:before="0" w:beforeAutospacing="0"/>
        <w:jc w:val="both"/>
        <w:rPr>
          <w:color w:val="212121"/>
          <w:sz w:val="28"/>
          <w:szCs w:val="28"/>
        </w:rPr>
      </w:pPr>
    </w:p>
    <w:p>
      <w:pPr>
        <w:pStyle w:val="5"/>
        <w:shd w:val="clear" w:color="auto" w:fill="FFFFFF"/>
        <w:spacing w:before="0" w:beforeAutospacing="0"/>
        <w:jc w:val="center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Глава сельсовета:                                                 Е.В.Дроботова</w:t>
      </w:r>
    </w:p>
    <w:p>
      <w:pPr>
        <w:pStyle w:val="5"/>
        <w:spacing w:before="0" w:beforeAutospacing="0" w:after="0" w:afterAutospacing="0"/>
        <w:jc w:val="both"/>
        <w:rPr>
          <w:rFonts w:ascii="Arial" w:hAnsi="Arial" w:cs="Arial"/>
          <w:color w:val="000000"/>
          <w:sz w:val="10"/>
          <w:szCs w:val="10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F0"/>
    <w:rsid w:val="0000401C"/>
    <w:rsid w:val="000F2DF9"/>
    <w:rsid w:val="001E2155"/>
    <w:rsid w:val="0026481C"/>
    <w:rsid w:val="00360D21"/>
    <w:rsid w:val="003E4A82"/>
    <w:rsid w:val="00510D8C"/>
    <w:rsid w:val="005148CD"/>
    <w:rsid w:val="00527F9E"/>
    <w:rsid w:val="00570CE4"/>
    <w:rsid w:val="00574D2F"/>
    <w:rsid w:val="0066644B"/>
    <w:rsid w:val="00701E06"/>
    <w:rsid w:val="00754E89"/>
    <w:rsid w:val="00A52950"/>
    <w:rsid w:val="00B3524E"/>
    <w:rsid w:val="00C05DD8"/>
    <w:rsid w:val="00C17F2C"/>
    <w:rsid w:val="00DC2E58"/>
    <w:rsid w:val="00E55F86"/>
    <w:rsid w:val="00EA22FD"/>
    <w:rsid w:val="00F428F0"/>
    <w:rsid w:val="00F94993"/>
    <w:rsid w:val="00FE7367"/>
    <w:rsid w:val="36F87B05"/>
    <w:rsid w:val="73FB6727"/>
    <w:rsid w:val="78E9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nhideWhenUsed/>
    <w:uiPriority w:val="99"/>
    <w:pPr>
      <w:autoSpaceDE/>
      <w:autoSpaceDN/>
      <w:spacing w:before="100" w:beforeAutospacing="1" w:after="100" w:afterAutospacing="1"/>
    </w:pPr>
  </w:style>
  <w:style w:type="character" w:customStyle="1" w:styleId="6">
    <w:name w:val="Заголовок 1 Знак"/>
    <w:basedOn w:val="3"/>
    <w:link w:val="2"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Pirated Aliance</Company>
  <Pages>1</Pages>
  <Words>177</Words>
  <Characters>1013</Characters>
  <Lines>8</Lines>
  <Paragraphs>2</Paragraphs>
  <TotalTime>7</TotalTime>
  <ScaleCrop>false</ScaleCrop>
  <LinksUpToDate>false</LinksUpToDate>
  <CharactersWithSpaces>1188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2024-06-19T08:44:00Z</dcterms:created>
  <dc:creator>Виталий</dc:creator>
  <cp:lastModifiedBy>Администрация</cp:lastModifiedBy>
  <cp:lastPrinted>2025-09-11T06:08:17Z</cp:lastPrinted>
  <dcterms:modified xsi:type="dcterms:W3CDTF">2025-09-11T06:10:17Z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1A004CE0DF2B484E8353C10654A3F308_12</vt:lpwstr>
  </property>
</Properties>
</file>