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МО Новошипуновский сельсовет Краснощековского района</w:t>
      </w:r>
    </w:p>
    <w:p>
      <w:pPr>
        <w:pStyle w:val="32"/>
        <w:jc w:val="center"/>
      </w:pPr>
      <w:r>
        <w:rPr>
          <w:bCs/>
          <w:sz w:val="28"/>
          <w:szCs w:val="28"/>
        </w:rPr>
        <w:t>Алтайского края</w:t>
      </w: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СБОРНИК</w:t>
      </w:r>
    </w:p>
    <w:p>
      <w:pPr>
        <w:pStyle w:val="32"/>
        <w:ind w:firstLine="709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Новошипуновский сельсовет Краснощековского района Алтайского края</w:t>
      </w:r>
      <w:r>
        <w:rPr>
          <w:sz w:val="32"/>
          <w:szCs w:val="32"/>
        </w:rPr>
        <w:t> </w:t>
      </w: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sz w:val="48"/>
          <w:szCs w:val="48"/>
        </w:rPr>
      </w:pPr>
      <w:r>
        <w:rPr>
          <w:b/>
          <w:bCs/>
          <w:sz w:val="48"/>
          <w:szCs w:val="48"/>
        </w:rPr>
        <w:t>Официальное издание</w:t>
      </w:r>
    </w:p>
    <w:p>
      <w:pPr>
        <w:pStyle w:val="32"/>
        <w:ind w:firstLine="709"/>
        <w:jc w:val="center"/>
        <w:rPr>
          <w:sz w:val="48"/>
          <w:szCs w:val="48"/>
        </w:rPr>
      </w:pPr>
    </w:p>
    <w:p>
      <w:pPr>
        <w:pStyle w:val="32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N _</w:t>
      </w:r>
      <w:r>
        <w:rPr>
          <w:rFonts w:hint="default"/>
          <w:b/>
          <w:bCs/>
          <w:sz w:val="48"/>
          <w:szCs w:val="48"/>
          <w:u w:val="single"/>
          <w:lang w:val="ru-RU"/>
        </w:rPr>
        <w:t>4</w:t>
      </w:r>
      <w:r>
        <w:rPr>
          <w:b/>
          <w:bCs/>
          <w:sz w:val="48"/>
          <w:szCs w:val="48"/>
          <w:u w:val="single"/>
        </w:rPr>
        <w:t xml:space="preserve"> (</w:t>
      </w:r>
      <w:r>
        <w:rPr>
          <w:b/>
          <w:bCs/>
          <w:sz w:val="48"/>
          <w:szCs w:val="48"/>
          <w:u w:val="single"/>
          <w:lang w:val="ru-RU"/>
        </w:rPr>
        <w:t>июнь</w:t>
      </w:r>
      <w:r>
        <w:rPr>
          <w:b/>
          <w:bCs/>
          <w:sz w:val="48"/>
          <w:szCs w:val="48"/>
          <w:u w:val="single"/>
        </w:rPr>
        <w:t xml:space="preserve">)  </w:t>
      </w:r>
    </w:p>
    <w:p>
      <w:pPr>
        <w:pStyle w:val="32"/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"</w:t>
      </w:r>
      <w:r>
        <w:rPr>
          <w:rFonts w:hint="default"/>
          <w:b/>
          <w:bCs/>
          <w:sz w:val="48"/>
          <w:szCs w:val="48"/>
          <w:u w:val="single"/>
          <w:lang w:val="ru-RU"/>
        </w:rPr>
        <w:t>1</w:t>
      </w:r>
      <w:r>
        <w:rPr>
          <w:b/>
          <w:bCs/>
          <w:sz w:val="48"/>
          <w:szCs w:val="48"/>
          <w:u w:val="single"/>
        </w:rPr>
        <w:t xml:space="preserve">" </w:t>
      </w:r>
      <w:r>
        <w:rPr>
          <w:b/>
          <w:bCs/>
          <w:sz w:val="48"/>
          <w:szCs w:val="48"/>
          <w:u w:val="single"/>
          <w:lang w:val="ru-RU"/>
        </w:rPr>
        <w:t>июля</w:t>
      </w:r>
      <w:r>
        <w:rPr>
          <w:b/>
          <w:bCs/>
          <w:sz w:val="48"/>
          <w:szCs w:val="48"/>
          <w:u w:val="single"/>
        </w:rPr>
        <w:t xml:space="preserve"> 2025 года</w:t>
      </w: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</w:p>
    <w:p>
      <w:pPr>
        <w:pStyle w:val="32"/>
        <w:ind w:firstLine="709"/>
        <w:jc w:val="center"/>
        <w:rPr>
          <w:b/>
          <w:bCs/>
        </w:rPr>
      </w:pPr>
      <w:r>
        <w:rPr>
          <w:b/>
          <w:bCs/>
          <w:sz w:val="28"/>
          <w:szCs w:val="28"/>
        </w:rPr>
        <w:t>с. Новошипуново</w:t>
      </w:r>
      <w:r>
        <w:rPr>
          <w:b/>
          <w:bCs/>
        </w:rPr>
        <w:br w:type="page"/>
      </w:r>
    </w:p>
    <w:p>
      <w:pPr>
        <w:pStyle w:val="32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СБОРНИК</w:t>
      </w:r>
    </w:p>
    <w:p>
      <w:pPr>
        <w:pStyle w:val="32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Новошипуновский сельсовет Краснощековского района Алтайского края</w:t>
      </w:r>
      <w:r>
        <w:rPr>
          <w:sz w:val="32"/>
          <w:szCs w:val="32"/>
        </w:rPr>
        <w:t> </w:t>
      </w:r>
    </w:p>
    <w:p>
      <w:pPr>
        <w:pStyle w:val="32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N </w:t>
      </w:r>
      <w:r>
        <w:rPr>
          <w:rFonts w:hint="default"/>
          <w:sz w:val="32"/>
          <w:szCs w:val="32"/>
          <w:u w:val="single"/>
          <w:lang w:val="ru-RU"/>
        </w:rPr>
        <w:t>4</w:t>
      </w:r>
      <w:r>
        <w:rPr>
          <w:sz w:val="32"/>
          <w:szCs w:val="32"/>
          <w:u w:val="single"/>
        </w:rPr>
        <w:t>(</w:t>
      </w:r>
      <w:r>
        <w:rPr>
          <w:sz w:val="32"/>
          <w:szCs w:val="32"/>
          <w:u w:val="single"/>
          <w:lang w:val="ru-RU"/>
        </w:rPr>
        <w:t>июнь</w:t>
      </w:r>
      <w:r>
        <w:rPr>
          <w:sz w:val="32"/>
          <w:szCs w:val="32"/>
          <w:u w:val="single"/>
        </w:rPr>
        <w:t>)  "</w:t>
      </w:r>
      <w:r>
        <w:rPr>
          <w:rFonts w:hint="default"/>
          <w:sz w:val="32"/>
          <w:szCs w:val="32"/>
          <w:u w:val="single"/>
          <w:lang w:val="ru-RU"/>
        </w:rPr>
        <w:t>1</w:t>
      </w:r>
      <w:r>
        <w:rPr>
          <w:sz w:val="32"/>
          <w:szCs w:val="32"/>
          <w:u w:val="single"/>
        </w:rPr>
        <w:t xml:space="preserve">" </w:t>
      </w:r>
      <w:r>
        <w:rPr>
          <w:sz w:val="32"/>
          <w:szCs w:val="32"/>
          <w:u w:val="single"/>
          <w:lang w:val="ru-RU"/>
        </w:rPr>
        <w:t>июля</w:t>
      </w:r>
      <w:r>
        <w:rPr>
          <w:sz w:val="32"/>
          <w:szCs w:val="32"/>
          <w:u w:val="single"/>
        </w:rPr>
        <w:t xml:space="preserve">  2025 года</w:t>
      </w:r>
    </w:p>
    <w:p>
      <w:pPr>
        <w:pStyle w:val="32"/>
        <w:spacing w:after="0" w:afterAutospacing="0"/>
        <w:rPr>
          <w:sz w:val="32"/>
          <w:szCs w:val="32"/>
        </w:rPr>
      </w:pPr>
      <w:r>
        <w:rPr>
          <w:sz w:val="32"/>
          <w:szCs w:val="32"/>
        </w:rPr>
        <w:t> Официальное издание</w:t>
      </w:r>
    </w:p>
    <w:p>
      <w:pPr>
        <w:pStyle w:val="32"/>
        <w:spacing w:after="0" w:afterAutospacing="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СОДЕРЖАНИЕ</w:t>
      </w:r>
    </w:p>
    <w:p>
      <w:pPr>
        <w:pStyle w:val="32"/>
        <w:spacing w:after="0" w:afterAutospacing="0"/>
        <w:rPr>
          <w:rFonts w:hint="default"/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Раздел 1. Решения Совета депутатов Новошипуновского  сельсовета Краснощековского района Алтайского края</w:t>
      </w:r>
      <w:r>
        <w:rPr>
          <w:rFonts w:hint="default"/>
          <w:b/>
          <w:sz w:val="32"/>
          <w:szCs w:val="32"/>
          <w:lang w:val="ru-RU"/>
        </w:rPr>
        <w:t>.</w:t>
      </w:r>
    </w:p>
    <w:p>
      <w:pPr>
        <w:numPr>
          <w:ilvl w:val="0"/>
          <w:numId w:val="1"/>
        </w:numPr>
        <w:ind w:left="0" w:leftChars="0" w:firstLineChars="0"/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  <w:lang w:val="ru-RU"/>
        </w:rPr>
        <w:t>№40 от 28.03.2025г. «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</w:rPr>
        <w:t>О внесении изменений и дополнений в Устав муниципального образования сельское поселение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</w:rPr>
        <w:t>Новошипуновский сельсовет Краснощёковского района Алтайского края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  <w:lang w:val="ru-RU"/>
        </w:rPr>
        <w:t>.»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  <w:lang w:val="ru-RU"/>
        </w:rPr>
        <w:tab/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  <w:lang w:val="ru-RU"/>
        </w:rPr>
        <w:t>стр.6-13</w:t>
      </w:r>
    </w:p>
    <w:p>
      <w:pPr>
        <w:numPr>
          <w:ilvl w:val="0"/>
          <w:numId w:val="1"/>
        </w:numPr>
        <w:ind w:left="0" w:leftChars="0" w:right="148" w:firstLine="0" w:firstLineChars="0"/>
        <w:rPr>
          <w:rFonts w:hint="default" w:ascii="Times New Roman" w:hAnsi="Times New Roman" w:cs="Times New Roman"/>
          <w:b/>
          <w:bCs w:val="0"/>
          <w:i w:val="0"/>
          <w:iCs w:val="0"/>
          <w:sz w:val="32"/>
          <w:szCs w:val="32"/>
          <w:u w:val="none"/>
        </w:rPr>
      </w:pPr>
      <w:r>
        <w:rPr>
          <w:rFonts w:hint="default" w:ascii="Times New Roman" w:hAnsi="Times New Roman" w:cs="Times New Roman"/>
          <w:b/>
          <w:bCs w:val="0"/>
          <w:sz w:val="32"/>
          <w:szCs w:val="32"/>
          <w:u w:val="none"/>
          <w:lang w:val="ru-RU"/>
        </w:rPr>
        <w:t xml:space="preserve">Раздел. Постановление администрации Новошипуновского сельсовета Краснощековского Алтайского края </w:t>
      </w:r>
    </w:p>
    <w:p>
      <w:pPr>
        <w:numPr>
          <w:ilvl w:val="0"/>
          <w:numId w:val="0"/>
        </w:numPr>
        <w:ind w:leftChars="0" w:right="148" w:rightChars="0"/>
        <w:rPr>
          <w:rFonts w:hint="default" w:ascii="Times New Roman" w:hAnsi="Times New Roman" w:cs="Times New Roman"/>
          <w:b w:val="0"/>
          <w:bCs w:val="0"/>
          <w:i w:val="0"/>
          <w:iCs w:val="0"/>
          <w:sz w:val="30"/>
          <w:szCs w:val="30"/>
          <w:u w:val="single"/>
          <w:lang w:val="ru-RU"/>
        </w:rPr>
      </w:pPr>
      <w:r>
        <w:rPr>
          <w:rFonts w:hint="default" w:ascii="Times New Roman" w:hAnsi="Times New Roman" w:cs="Times New Roman"/>
          <w:bCs/>
          <w:sz w:val="30"/>
          <w:szCs w:val="30"/>
          <w:u w:val="single"/>
          <w:lang w:val="ru-RU"/>
        </w:rPr>
        <w:t>2. №7 от 03.06.2025г. «</w:t>
      </w:r>
      <w:r>
        <w:rPr>
          <w:rFonts w:hint="default" w:ascii="Times New Roman" w:hAnsi="Times New Roman" w:cs="Times New Roman"/>
          <w:bCs/>
          <w:sz w:val="30"/>
          <w:szCs w:val="30"/>
          <w:u w:val="single"/>
        </w:rPr>
        <w:t>Об утверждении результато</w:t>
      </w:r>
      <w:r>
        <w:rPr>
          <w:rFonts w:hint="default" w:ascii="Times New Roman" w:hAnsi="Times New Roman" w:cs="Times New Roman"/>
          <w:bCs/>
          <w:sz w:val="30"/>
          <w:szCs w:val="30"/>
          <w:u w:val="single"/>
          <w:lang w:val="ru-RU"/>
        </w:rPr>
        <w:t xml:space="preserve">в </w:t>
      </w:r>
      <w:r>
        <w:rPr>
          <w:rFonts w:hint="default" w:ascii="Times New Roman" w:hAnsi="Times New Roman" w:cs="Times New Roman"/>
          <w:bCs/>
          <w:sz w:val="30"/>
          <w:szCs w:val="30"/>
          <w:u w:val="single"/>
        </w:rPr>
        <w:t>определения размеров долей в праве общей долевой собственности на земельный участок из земель сельскохозяйственного назначения выраженных в балло-гектарах, в виде простой правильной дроби</w:t>
      </w:r>
      <w:r>
        <w:rPr>
          <w:rFonts w:hint="default" w:ascii="Times New Roman" w:hAnsi="Times New Roman" w:cs="Times New Roman"/>
          <w:bCs/>
          <w:sz w:val="30"/>
          <w:szCs w:val="30"/>
          <w:u w:val="single"/>
          <w:lang w:val="ru-RU"/>
        </w:rPr>
        <w:t>». стр. 15-18</w:t>
      </w:r>
      <w:bookmarkStart w:id="1" w:name="_GoBack"/>
      <w:bookmarkEnd w:id="1"/>
    </w:p>
    <w:p>
      <w:pPr>
        <w:pStyle w:val="32"/>
        <w:spacing w:before="0" w:beforeAutospacing="0" w:after="0" w:afterAutospacing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>
      <w:pPr>
        <w:pStyle w:val="3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СБОРНИК</w:t>
      </w:r>
    </w:p>
    <w:p>
      <w:pPr>
        <w:pStyle w:val="3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муниципальных правовых актов муниципального образования сельское поселение Новошипуновский сельсовет Краснощековского района Алтайского края </w:t>
      </w:r>
    </w:p>
    <w:p>
      <w:pPr>
        <w:pStyle w:val="3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 </w:t>
      </w:r>
    </w:p>
    <w:p>
      <w:pPr>
        <w:pStyle w:val="3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 </w:t>
      </w:r>
      <w:r>
        <w:rPr>
          <w:rFonts w:hint="default"/>
          <w:b/>
          <w:bCs/>
          <w:sz w:val="32"/>
          <w:szCs w:val="32"/>
          <w:lang w:val="ru-RU"/>
        </w:rPr>
        <w:t>4</w:t>
      </w:r>
      <w:r>
        <w:rPr>
          <w:b/>
          <w:bCs/>
          <w:sz w:val="32"/>
          <w:szCs w:val="32"/>
        </w:rPr>
        <w:t xml:space="preserve"> (</w:t>
      </w:r>
      <w:r>
        <w:rPr>
          <w:b/>
          <w:bCs/>
          <w:sz w:val="32"/>
          <w:szCs w:val="32"/>
          <w:lang w:val="ru-RU"/>
        </w:rPr>
        <w:t>июнь</w:t>
      </w:r>
      <w:r>
        <w:rPr>
          <w:b/>
          <w:bCs/>
          <w:sz w:val="32"/>
          <w:szCs w:val="32"/>
        </w:rPr>
        <w:t>) "</w:t>
      </w:r>
      <w:r>
        <w:rPr>
          <w:rFonts w:hint="default"/>
          <w:b/>
          <w:bCs/>
          <w:sz w:val="32"/>
          <w:szCs w:val="32"/>
          <w:lang w:val="ru-RU"/>
        </w:rPr>
        <w:t>1</w:t>
      </w:r>
      <w:r>
        <w:rPr>
          <w:b/>
          <w:bCs/>
          <w:sz w:val="32"/>
          <w:szCs w:val="32"/>
        </w:rPr>
        <w:t xml:space="preserve">" </w:t>
      </w:r>
      <w:r>
        <w:rPr>
          <w:b/>
          <w:bCs/>
          <w:sz w:val="32"/>
          <w:szCs w:val="32"/>
          <w:lang w:val="ru-RU"/>
        </w:rPr>
        <w:t>июля</w:t>
      </w:r>
      <w:r>
        <w:rPr>
          <w:rFonts w:hint="default"/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</w:rPr>
        <w:t xml:space="preserve"> 2025  года</w:t>
      </w:r>
    </w:p>
    <w:p>
      <w:pPr>
        <w:pStyle w:val="3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 </w:t>
      </w:r>
    </w:p>
    <w:p>
      <w:pPr>
        <w:pStyle w:val="3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Учредители: Совет депутатов Новошипуновского  сельсовета Краснощековского района Алтайского края и администрация Новошипуновского  сельсовета Краснощековского района Алтайского края.</w:t>
      </w:r>
    </w:p>
    <w:p>
      <w:pPr>
        <w:pStyle w:val="32"/>
        <w:spacing w:before="0" w:beforeAutospacing="0" w:after="0" w:afterAutospacing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Адрес учредителя: 658356 Алтайский край, Краснощековский район, с. Новошипуново, площадь  Центральная, д.1.</w:t>
      </w:r>
    </w:p>
    <w:p>
      <w:pPr>
        <w:pStyle w:val="32"/>
        <w:spacing w:before="0" w:beforeAutospacing="0" w:after="0" w:afterAutospacing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8 (38575)25-3-43 - ответственный секретарь Редакционного Совета. </w:t>
      </w:r>
    </w:p>
    <w:p>
      <w:pPr>
        <w:pStyle w:val="32"/>
        <w:spacing w:before="0" w:beforeAutospacing="0" w:after="0" w:afterAutospacing="0" w:line="240" w:lineRule="exact"/>
        <w:ind w:firstLine="709"/>
        <w:jc w:val="both"/>
        <w:rPr>
          <w:b/>
          <w:bCs/>
          <w:sz w:val="32"/>
          <w:szCs w:val="32"/>
        </w:rPr>
      </w:pPr>
    </w:p>
    <w:p>
      <w:pPr>
        <w:pStyle w:val="32"/>
        <w:spacing w:before="0" w:beforeAutospacing="0" w:after="0" w:afterAutospacing="0" w:line="240" w:lineRule="exact"/>
        <w:ind w:firstLine="709"/>
        <w:jc w:val="both"/>
        <w:rPr>
          <w:sz w:val="32"/>
          <w:szCs w:val="32"/>
        </w:rPr>
      </w:pPr>
      <w:r>
        <w:rPr>
          <w:bCs/>
          <w:sz w:val="32"/>
          <w:szCs w:val="32"/>
        </w:rPr>
        <w:t xml:space="preserve">Отпечатано в </w:t>
      </w:r>
      <w:r>
        <w:rPr>
          <w:sz w:val="32"/>
          <w:szCs w:val="32"/>
        </w:rPr>
        <w:t xml:space="preserve"> Администрации Новошипуновского сельсовета Краснощековского района Алтайского края, площадь  Центральная, д.1.</w:t>
      </w:r>
    </w:p>
    <w:p>
      <w:pPr>
        <w:pStyle w:val="32"/>
        <w:ind w:firstLine="709"/>
        <w:jc w:val="center"/>
        <w:rPr>
          <w:sz w:val="32"/>
          <w:szCs w:val="32"/>
        </w:rPr>
      </w:pPr>
      <w:r>
        <w:rPr>
          <w:sz w:val="32"/>
          <w:szCs w:val="32"/>
        </w:rPr>
        <w:t> </w:t>
      </w:r>
    </w:p>
    <w:p>
      <w:pPr>
        <w:pStyle w:val="32"/>
        <w:ind w:firstLine="709"/>
        <w:jc w:val="center"/>
        <w:rPr>
          <w:sz w:val="32"/>
          <w:szCs w:val="32"/>
        </w:rPr>
      </w:pPr>
    </w:p>
    <w:p>
      <w:pPr>
        <w:pStyle w:val="32"/>
        <w:ind w:firstLine="709"/>
        <w:jc w:val="center"/>
        <w:rPr>
          <w:sz w:val="32"/>
          <w:szCs w:val="32"/>
        </w:rPr>
      </w:pPr>
      <w:r>
        <w:rPr>
          <w:sz w:val="32"/>
          <w:szCs w:val="32"/>
        </w:rPr>
        <w:t>Тираж 4  экз.</w:t>
      </w:r>
    </w:p>
    <w:p>
      <w:pPr>
        <w:pStyle w:val="32"/>
        <w:ind w:firstLine="709"/>
        <w:jc w:val="center"/>
        <w:rPr>
          <w:sz w:val="32"/>
          <w:szCs w:val="32"/>
        </w:rPr>
      </w:pPr>
      <w:r>
        <w:rPr>
          <w:sz w:val="32"/>
          <w:szCs w:val="32"/>
        </w:rPr>
        <w:t> </w:t>
      </w:r>
    </w:p>
    <w:p>
      <w:pPr>
        <w:pStyle w:val="32"/>
        <w:ind w:firstLine="709"/>
        <w:jc w:val="center"/>
        <w:rPr>
          <w:sz w:val="32"/>
          <w:szCs w:val="32"/>
        </w:rPr>
      </w:pPr>
      <w:r>
        <w:rPr>
          <w:sz w:val="32"/>
          <w:szCs w:val="32"/>
        </w:rPr>
        <w:t>Распространяется бесплатно</w:t>
      </w:r>
    </w:p>
    <w:p>
      <w:pPr>
        <w:ind w:left="5670"/>
        <w:rPr>
          <w:rFonts w:ascii="Times New Roman" w:hAnsi="Times New Roman" w:cs="Times New Roman"/>
          <w:sz w:val="32"/>
          <w:szCs w:val="32"/>
        </w:rPr>
      </w:pPr>
    </w:p>
    <w:p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СОСТАВ</w:t>
      </w: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Редакционного совета Сборника муниципальных правовых актов муниципального образования сельское поселение</w:t>
      </w:r>
      <w:r>
        <w:rPr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Новошипуновский сельсовет Краснощековского района Алтайского края </w:t>
      </w:r>
      <w:r>
        <w:rPr>
          <w:rFonts w:ascii="Times New Roman" w:hAnsi="Times New Roman" w:cs="Times New Roman"/>
          <w:sz w:val="32"/>
          <w:szCs w:val="32"/>
        </w:rPr>
        <w:t> </w:t>
      </w:r>
    </w:p>
    <w:p>
      <w:pPr>
        <w:jc w:val="center"/>
        <w:rPr>
          <w:rFonts w:ascii="Times New Roman" w:hAnsi="Times New Roman" w:cs="Times New Roman"/>
          <w:sz w:val="32"/>
          <w:szCs w:val="32"/>
        </w:rPr>
      </w:pPr>
    </w:p>
    <w:p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Председатель Редакционного совета: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глава администрации сельсовета - Жилинкова Жанна Александровна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</w:t>
      </w:r>
    </w:p>
    <w:p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Заместитель председателя: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глава сельсовета – Дроботова Елена Васильевна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</w:t>
      </w:r>
    </w:p>
    <w:p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Ответственный секретарь Редакционного Совета: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заместитель администрации сельсовета - Лазуткина Ольга Николаевна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Члены Редакционного Совета 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1. депутат Совета депутатов Новошипуновского сельсовета – Алехин Артем Гекторович</w:t>
      </w:r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2. депутат Совета депутатов Новошипуновского сельсовета – Шахова Елена Владимировна</w:t>
      </w:r>
    </w:p>
    <w:p>
      <w:r>
        <w:br w:type="page"/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t>Раздел первый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t>Решения Совета депутатов Новошипуновского  сельсовета Краснощековского района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t xml:space="preserve"> Алтайского края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br w:type="page"/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РОССИЙСКАЯ ФЕДЕРАЦИЯ</w:t>
      </w:r>
    </w:p>
    <w:p>
      <w:pPr>
        <w:keepNext/>
        <w:spacing w:after="0" w:line="240" w:lineRule="auto"/>
        <w:ind w:right="-1"/>
        <w:jc w:val="center"/>
        <w:outlineLvl w:val="7"/>
        <w:rPr>
          <w:rFonts w:ascii="Times New Roman" w:hAnsi="Times New Roman" w:eastAsia="Times New Roman" w:cs="Arial"/>
          <w:b/>
          <w:sz w:val="28"/>
          <w:szCs w:val="28"/>
        </w:rPr>
      </w:pPr>
      <w:r>
        <w:rPr>
          <w:rFonts w:ascii="Times New Roman" w:hAnsi="Times New Roman" w:eastAsia="Times New Roman" w:cs="Arial"/>
          <w:b/>
          <w:sz w:val="28"/>
          <w:szCs w:val="28"/>
        </w:rPr>
        <w:t>СОВЕТ ДЕПУТАТОВ НОВОШИПУНОВСКОГО СЕЛЬСОВЕТА КРАСНОЩЁКОВСКОГО РАЙОНА АЛТАЙСКОГО КРАЯ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РЕШЕНИЕ</w:t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8"/>
          <w:szCs w:val="28"/>
        </w:rPr>
      </w:pPr>
    </w:p>
    <w:p>
      <w:pPr>
        <w:spacing w:after="0" w:line="240" w:lineRule="auto"/>
        <w:rPr>
          <w:rFonts w:ascii="Times New Roman" w:hAnsi="Times New Roman" w:eastAsia="Times New Roman" w:cs="Arial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28.03.2025      № 40                                                                     </w:t>
      </w:r>
      <w:r>
        <w:rPr>
          <w:rFonts w:ascii="Times New Roman" w:hAnsi="Times New Roman" w:eastAsia="Times New Roman" w:cs="Arial"/>
          <w:sz w:val="28"/>
          <w:szCs w:val="28"/>
        </w:rPr>
        <w:t>с. Новошипуново</w:t>
      </w:r>
    </w:p>
    <w:p>
      <w:pPr>
        <w:spacing w:after="0" w:line="240" w:lineRule="auto"/>
        <w:rPr>
          <w:rFonts w:ascii="Times New Roman" w:hAnsi="Times New Roman" w:eastAsia="Times New Roman" w:cs="Arial"/>
          <w:sz w:val="28"/>
          <w:szCs w:val="28"/>
        </w:rPr>
      </w:pPr>
    </w:p>
    <w:tbl>
      <w:tblPr>
        <w:tblStyle w:val="1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8" w:hRule="atLeast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Новошипуновский сельсовет Краснощёковского района Алтайского края</w:t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</w:p>
        </w:tc>
      </w:tr>
    </w:tbl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В целях приведения </w:t>
      </w:r>
      <w:r>
        <w:rPr>
          <w:rFonts w:ascii="Times New Roman" w:hAnsi="Times New Roman" w:eastAsia="Times New Roman" w:cs="Times New Roman"/>
          <w:sz w:val="28"/>
          <w:szCs w:val="28"/>
          <w:lang w:eastAsia="en-US"/>
        </w:rPr>
        <w:t>Устава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муниципального образования сельское поселение Новошипуновский сельсовет Краснощёковского района Алтайского края в соответствие с действующим законодательством, руководствуясь статьёй 44 </w:t>
      </w:r>
      <w:r>
        <w:rPr>
          <w:rFonts w:ascii="Times New Roman" w:hAnsi="Times New Roman" w:eastAsia="Times New Roman" w:cs="Times New Roman"/>
          <w:sz w:val="28"/>
          <w:szCs w:val="28"/>
          <w:lang w:eastAsia="en-US"/>
        </w:rPr>
        <w:t>Федерального закона от 6 октября 2003 года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статьёй 23 </w:t>
      </w:r>
      <w:r>
        <w:rPr>
          <w:rFonts w:ascii="Times New Roman" w:hAnsi="Times New Roman" w:eastAsia="Times New Roman" w:cs="Times New Roman"/>
          <w:sz w:val="28"/>
          <w:szCs w:val="28"/>
          <w:lang w:eastAsia="en-US"/>
        </w:rPr>
        <w:t>Устава</w:t>
      </w:r>
      <w:r>
        <w:rPr>
          <w:rFonts w:ascii="Times New Roman" w:hAnsi="Times New Roman" w:eastAsia="Times New Roman" w:cs="Times New Roman"/>
          <w:sz w:val="28"/>
          <w:szCs w:val="28"/>
        </w:rPr>
        <w:t>, Совет депутатов РЕШИЛ: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 Внести в Устав муниципального образования сельское поселение Новошипуновский сельсовет Краснощёковского района Алтайского края, принятый решением Совета депутатов Новошипуновского сельсовета Краснощёковского района Алтайского края от 27 мая 2024 года  № 23, следующие изменения и дополнения: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keepNext/>
        <w:tabs>
          <w:tab w:val="left" w:pos="7371"/>
        </w:tabs>
        <w:spacing w:after="0" w:line="240" w:lineRule="auto"/>
        <w:ind w:firstLine="708"/>
        <w:jc w:val="both"/>
        <w:outlineLvl w:val="3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1) статью 2  изложить в следующей редакции: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Статья 2.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Вопросы местного значения поселения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К вопросам местного значения поселения относятся: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8) формирование архивных фондов поселения;</w:t>
      </w:r>
    </w:p>
    <w:p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14)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>
        <w:rPr>
          <w:rFonts w:ascii="Times New Roman" w:hAnsi="Times New Roman" w:eastAsia="Times New Roman" w:cs="Times New Roman"/>
          <w:iCs/>
          <w:sz w:val="28"/>
          <w:szCs w:val="28"/>
        </w:rPr>
        <w:t>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</w:t>
      </w:r>
      <w:r>
        <w:rPr>
          <w:rFonts w:ascii="Times New Roman" w:hAnsi="Times New Roman" w:eastAsia="Times New Roman" w:cs="Times New Roman"/>
          <w:iCs/>
          <w:sz w:val="28"/>
          <w:szCs w:val="28"/>
        </w:rPr>
        <w:t>»;</w:t>
      </w:r>
    </w:p>
    <w:p>
      <w:pPr>
        <w:tabs>
          <w:tab w:val="left" w:pos="7371"/>
        </w:tabs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iCs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2) статью 9 изложить в следующей редакции: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«Статья 9. Сход граждан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края.»;</w:t>
      </w:r>
    </w:p>
    <w:p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FF0000"/>
          <w:sz w:val="28"/>
          <w:szCs w:val="28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3</w:t>
      </w:r>
      <w:r>
        <w:rPr>
          <w:rFonts w:ascii="Times New Roman" w:hAnsi="Times New Roman" w:eastAsia="Times New Roman" w:cs="Times New Roman"/>
          <w:sz w:val="28"/>
          <w:szCs w:val="28"/>
        </w:rPr>
        <w:t>) статью 26 изложить в следующей редакции: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>Статья 26. Правовой статус депутата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Органы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2. Депутаты осуществляют свои полномочия на непостоянной основе.</w:t>
      </w:r>
    </w:p>
    <w:p>
      <w:pPr>
        <w:spacing w:after="0" w:line="240" w:lineRule="auto"/>
        <w:ind w:right="-1" w:firstLine="540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>
        <w:rPr>
          <w:rFonts w:ascii="Times New Roman" w:hAnsi="Times New Roman" w:eastAsia="Calibri" w:cs="Times New Roman"/>
          <w:sz w:val="28"/>
          <w:szCs w:val="28"/>
        </w:rPr>
        <w:t>гарантируется сохранение места работы (должности) на период, который составляет в совокупности 5 рабочих дней в месяц.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4. Депутат обязан: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1) при отсутствии уважительных причин лично участвовать в каждой сессии;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2) соблюдать правила депутатской этики, установленные Советом депутатов;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4) соблюдать установленные Советом депутатов правила публичных выступлений;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6) проводить личный прием граждан не реже одного раза в месяц.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5. Осуществляя свои полномочия, депутат имеет право: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позднее чем за три дня до дня заседания;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>
      <w:pPr>
        <w:spacing w:after="0" w:line="240" w:lineRule="auto"/>
        <w:ind w:right="-1" w:firstLine="54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8. Полномочия депутата прекращаются досрочно в случае: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1) смерти;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2) отставки по собственному желанию;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>
      <w:pPr>
        <w:spacing w:after="0" w:line="240" w:lineRule="auto"/>
        <w:ind w:right="-1" w:firstLine="54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7) прекращения гражданства Российской Федерации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либо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rFonts w:ascii="Times New Roman" w:hAnsi="Times New Roman" w:eastAsia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8) отзыва избирателями;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9) досрочного прекращения полномочий Совета депутатов;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12) отсутствия депутата без уважительных причин на всех сессиях Совета депутатов в течение шести месяцев подряд;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13) приобретения им статуса иностранного агента;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основания.»;</w:t>
      </w:r>
    </w:p>
    <w:p>
      <w:pPr>
        <w:tabs>
          <w:tab w:val="left" w:pos="7371"/>
        </w:tabs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keepNext/>
        <w:tabs>
          <w:tab w:val="left" w:pos="-284"/>
        </w:tabs>
        <w:spacing w:after="0" w:line="240" w:lineRule="auto"/>
        <w:ind w:firstLine="708"/>
        <w:jc w:val="both"/>
        <w:outlineLvl w:val="3"/>
        <w:rPr>
          <w:rFonts w:ascii="Times New Roman" w:hAnsi="Times New Roman" w:eastAsia="Times New Roman" w:cs="Times New Roman"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>4</w:t>
      </w:r>
      <w:r>
        <w:rPr>
          <w:rFonts w:ascii="Times New Roman" w:hAnsi="Times New Roman" w:eastAsia="Times New Roman" w:cs="Times New Roman"/>
          <w:sz w:val="28"/>
          <w:szCs w:val="28"/>
        </w:rPr>
        <w:t>) статью 33 изложить в следующей редакции: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</w:t>
      </w:r>
    </w:p>
    <w:p>
      <w:pPr>
        <w:tabs>
          <w:tab w:val="left" w:pos="7371"/>
        </w:tabs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«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Статья 33.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>Досрочное прекращение полномочий главы сельсовета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1. Полномочия главы сельсовета прекращаются досрочно в случае: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1) смерти;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2) отставки по собственному желанию;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bCs/>
          <w:i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3) удаления</w:t>
      </w:r>
      <w:r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4)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5)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признания судом недееспособным или ограниченно дееспособным;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6)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признания судом безвестно отсутствующим или объявления умершим;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7)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8)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>
      <w:pPr>
        <w:spacing w:after="0" w:line="240" w:lineRule="auto"/>
        <w:ind w:right="-1" w:firstLine="54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9)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прекращения гражданства Российской Федерации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либо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>
        <w:rPr>
          <w:rFonts w:ascii="Times New Roman" w:hAnsi="Times New Roman" w:eastAsia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10)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отзыва избирателями;</w:t>
      </w:r>
    </w:p>
    <w:p>
      <w:pPr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11)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12)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13)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14)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15) приобретения им статуса иностранного агента.</w:t>
      </w:r>
    </w:p>
    <w:p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Полномочия главы сельсовета в случаях, предусмотренных пунктами 1,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5-9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>
      <w:pPr>
        <w:widowControl w:val="0"/>
        <w:snapToGri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Полномочия главы сельсовета в случа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ях</w:t>
      </w:r>
      <w:r>
        <w:rPr>
          <w:rFonts w:ascii="Times New Roman" w:hAnsi="Times New Roman" w:eastAsia="Times New Roman" w:cs="Times New Roman"/>
          <w:sz w:val="28"/>
          <w:szCs w:val="28"/>
        </w:rPr>
        <w:t>, предусмотренн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ых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пунктами 2,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3, 15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или удалении в отставку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главы сельсовета.</w:t>
      </w:r>
    </w:p>
    <w:p>
      <w:pPr>
        <w:widowControl w:val="0"/>
        <w:snapToGri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 xml:space="preserve">4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10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>
      <w:pPr>
        <w:widowControl w:val="0"/>
        <w:snapToGrid w:val="0"/>
        <w:spacing w:after="0" w:line="240" w:lineRule="auto"/>
        <w:ind w:right="-1"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Полномочия главы сельсовета в случаях, предусмотренных пунктами </w:t>
      </w:r>
      <w:r>
        <w:rPr>
          <w:rFonts w:ascii="Times New Roman" w:hAnsi="Times New Roman" w:eastAsia="Times New Roman" w:cs="Times New Roman"/>
          <w:bCs/>
          <w:iCs/>
          <w:sz w:val="28"/>
          <w:szCs w:val="28"/>
        </w:rPr>
        <w:t>12-14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части 1 настоящей статьи, прекращаются в соответствии с законом Алтайского края».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 xml:space="preserve">2. </w:t>
      </w:r>
      <w:r>
        <w:rPr>
          <w:rFonts w:ascii="Times New Roman" w:hAnsi="Times New Roman" w:eastAsia="Times New Roman" w:cs="Times New Roman"/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3</w:t>
      </w:r>
      <w:r>
        <w:rPr>
          <w:rFonts w:ascii="Times New Roman" w:hAnsi="Times New Roman" w:eastAsia="Times New Roman" w:cs="Times New Roman"/>
          <w:sz w:val="28"/>
          <w:szCs w:val="28"/>
        </w:rPr>
        <w:t>. Опубликовать настоящее решение после государственной регистрации в установленном порядке.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4. Контроль за исполнением решения оставляю за собой.</w:t>
      </w:r>
    </w:p>
    <w:p>
      <w:pPr>
        <w:spacing w:after="0" w:line="240" w:lineRule="auto"/>
        <w:ind w:firstLine="708"/>
        <w:contextualSpacing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Cs/>
          <w:sz w:val="28"/>
          <w:szCs w:val="28"/>
        </w:rPr>
        <w:t>5</w:t>
      </w:r>
      <w:r>
        <w:rPr>
          <w:rFonts w:ascii="Times New Roman" w:hAnsi="Times New Roman" w:eastAsia="Times New Roman" w:cs="Times New Roman"/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Глава сельсовета                                             Е.В.Дроботова</w:t>
      </w:r>
    </w:p>
    <w:p>
      <w:pPr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br w:type="page"/>
      </w:r>
    </w:p>
    <w:p>
      <w:pPr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eastAsia="Times New Roman" w:cs="Times New Roman"/>
          <w:b/>
          <w:sz w:val="40"/>
          <w:szCs w:val="40"/>
          <w:u w:val="single"/>
        </w:rPr>
        <w:t>Раздел второй</w:t>
      </w: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  <w:u w:val="single"/>
        </w:rPr>
      </w:pPr>
    </w:p>
    <w:p>
      <w:pPr>
        <w:spacing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>Постановления Администрации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>Новошипуновского сельсовета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  <w:r>
        <w:rPr>
          <w:rFonts w:ascii="Times New Roman" w:hAnsi="Times New Roman" w:eastAsia="Times New Roman" w:cs="Times New Roman"/>
          <w:b/>
          <w:sz w:val="40"/>
          <w:szCs w:val="40"/>
        </w:rPr>
        <w:t xml:space="preserve"> Краснощековского района</w:t>
      </w:r>
      <w:r>
        <w:rPr>
          <w:rFonts w:ascii="Times New Roman" w:hAnsi="Times New Roman" w:eastAsia="Times New Roman" w:cs="Times New Roman"/>
          <w:b/>
          <w:sz w:val="32"/>
          <w:szCs w:val="32"/>
        </w:rPr>
        <w:t xml:space="preserve"> 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2"/>
          <w:szCs w:val="32"/>
        </w:rPr>
      </w:pPr>
    </w:p>
    <w:p>
      <w:pPr>
        <w:ind w:firstLine="709"/>
        <w:jc w:val="center"/>
        <w:rPr>
          <w:rFonts w:hint="default" w:ascii="Times New Roman" w:hAnsi="Times New Roman" w:cs="Times New Roman"/>
          <w:caps/>
          <w:sz w:val="24"/>
          <w:szCs w:val="24"/>
        </w:rPr>
      </w:pPr>
      <w:r>
        <w:br w:type="page"/>
      </w:r>
      <w:bookmarkStart w:id="0" w:name="_Hlk192663967"/>
      <w:r>
        <w:rPr>
          <w:rFonts w:hint="default" w:ascii="Times New Roman" w:hAnsi="Times New Roman" w:cs="Times New Roman"/>
          <w:caps/>
          <w:sz w:val="24"/>
          <w:szCs w:val="24"/>
        </w:rPr>
        <w:t>Администрация НОВОШИПУНОВСКОГО сельсовета</w:t>
      </w:r>
    </w:p>
    <w:p>
      <w:pPr>
        <w:ind w:firstLine="709"/>
        <w:jc w:val="center"/>
        <w:rPr>
          <w:rFonts w:hint="default" w:ascii="Times New Roman" w:hAnsi="Times New Roman" w:cs="Times New Roman"/>
          <w:caps/>
          <w:sz w:val="24"/>
          <w:szCs w:val="24"/>
        </w:rPr>
      </w:pPr>
      <w:r>
        <w:rPr>
          <w:rFonts w:hint="default" w:ascii="Times New Roman" w:hAnsi="Times New Roman" w:cs="Times New Roman"/>
          <w:caps/>
          <w:sz w:val="24"/>
          <w:szCs w:val="24"/>
        </w:rPr>
        <w:t>Краснощёковского района Алтайского края</w:t>
      </w:r>
    </w:p>
    <w:p>
      <w:pPr>
        <w:ind w:firstLine="709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ind w:firstLine="709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ПОСТАНОВЛЕНИЕ</w:t>
      </w:r>
    </w:p>
    <w:p>
      <w:pPr>
        <w:ind w:firstLine="709"/>
        <w:jc w:val="center"/>
        <w:rPr>
          <w:rFonts w:hint="default" w:ascii="Times New Roman" w:hAnsi="Times New Roman" w:cs="Times New Roman"/>
          <w:sz w:val="24"/>
          <w:szCs w:val="24"/>
        </w:rPr>
      </w:pP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36"/>
        <w:gridCol w:w="47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36" w:type="dxa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ar-SA"/>
              </w:rPr>
              <w:t xml:space="preserve">от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ar-SA"/>
              </w:rPr>
              <w:t xml:space="preserve">3 июня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eastAsia="ar-SA"/>
              </w:rPr>
              <w:t xml:space="preserve"> 2</w:t>
            </w:r>
            <w:r>
              <w:rPr>
                <w:rFonts w:hint="default" w:ascii="Times New Roman" w:hAnsi="Times New Roman" w:cs="Times New Roman"/>
                <w:spacing w:val="-6"/>
                <w:sz w:val="24"/>
                <w:szCs w:val="24"/>
                <w:lang w:eastAsia="ar-SA"/>
              </w:rPr>
              <w:t>025 года № _</w:t>
            </w:r>
            <w:r>
              <w:rPr>
                <w:rFonts w:hint="default" w:ascii="Times New Roman" w:hAnsi="Times New Roman" w:cs="Times New Roman"/>
                <w:spacing w:val="-6"/>
                <w:sz w:val="24"/>
                <w:szCs w:val="24"/>
                <w:u w:val="single"/>
                <w:lang w:val="ru-RU" w:eastAsia="ar-SA"/>
              </w:rPr>
              <w:t>7</w:t>
            </w:r>
            <w:r>
              <w:rPr>
                <w:rFonts w:hint="default" w:ascii="Times New Roman" w:hAnsi="Times New Roman" w:cs="Times New Roman"/>
                <w:spacing w:val="-6"/>
                <w:sz w:val="24"/>
                <w:szCs w:val="24"/>
                <w:lang w:eastAsia="ar-SA"/>
              </w:rPr>
              <w:t>_</w:t>
            </w:r>
          </w:p>
        </w:tc>
        <w:tc>
          <w:tcPr>
            <w:tcW w:w="4735" w:type="dxa"/>
            <w:noWrap w:val="0"/>
            <w:vAlign w:val="top"/>
          </w:tcPr>
          <w:p>
            <w:pPr>
              <w:wordWrap w:val="0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pacing w:val="-1"/>
                <w:sz w:val="24"/>
                <w:szCs w:val="24"/>
                <w:lang w:eastAsia="ar-SA"/>
              </w:rPr>
              <w:t xml:space="preserve">с.Новошипуново </w:t>
            </w:r>
          </w:p>
        </w:tc>
      </w:tr>
    </w:tbl>
    <w:p>
      <w:pPr>
        <w:pStyle w:val="27"/>
        <w:rPr>
          <w:rFonts w:hint="default" w:ascii="Times New Roman" w:hAnsi="Times New Roman" w:cs="Times New Roman"/>
          <w:sz w:val="24"/>
          <w:szCs w:val="24"/>
        </w:rPr>
      </w:pPr>
    </w:p>
    <w:tbl>
      <w:tblPr>
        <w:tblStyle w:val="12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3"/>
        <w:gridCol w:w="388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123" w:type="dxa"/>
            <w:noWrap w:val="0"/>
            <w:vAlign w:val="top"/>
          </w:tcPr>
          <w:p>
            <w:pPr>
              <w:ind w:right="148"/>
              <w:rPr>
                <w:rFonts w:hint="default"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Об утверждении результатов</w:t>
            </w:r>
          </w:p>
          <w:p>
            <w:pPr>
              <w:ind w:right="148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  <w:szCs w:val="24"/>
              </w:rPr>
              <w:t>определения размеров долей в праве общей долевой собственности на земельный участок из земель сельскохозяйственного назначения выраженных в балло-гектарах, в виде простой правильной дроби</w:t>
            </w:r>
          </w:p>
        </w:tc>
        <w:tc>
          <w:tcPr>
            <w:tcW w:w="3881" w:type="dxa"/>
            <w:noWrap w:val="0"/>
            <w:vAlign w:val="top"/>
          </w:tcPr>
          <w:p>
            <w:pPr>
              <w:ind w:left="851" w:right="148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>
      <w:pPr>
        <w:ind w:right="148"/>
        <w:rPr>
          <w:rFonts w:hint="default" w:ascii="Times New Roman" w:hAnsi="Times New Roman" w:cs="Times New Roman"/>
          <w:sz w:val="24"/>
          <w:szCs w:val="24"/>
          <w:lang w:eastAsia="ru-RU"/>
        </w:rPr>
      </w:pPr>
    </w:p>
    <w:p>
      <w:pPr>
        <w:pStyle w:val="2"/>
        <w:shd w:val="clear" w:color="auto" w:fill="FFFFFF"/>
        <w:spacing w:before="0"/>
        <w:ind w:firstLine="708"/>
        <w:jc w:val="both"/>
        <w:rPr>
          <w:rFonts w:hint="default"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hint="default" w:ascii="Times New Roman" w:hAnsi="Times New Roman" w:cs="Times New Roman"/>
          <w:b w:val="0"/>
          <w:sz w:val="24"/>
          <w:szCs w:val="24"/>
          <w:lang w:eastAsia="ru-RU"/>
        </w:rPr>
        <w:t xml:space="preserve">Во исполнение Федерального закона РФ от 24.07.2002 г. №101-ФЗ «Об обороте земель сельскохозяйственного назначения», руководствуясь </w:t>
      </w:r>
      <w:r>
        <w:rPr>
          <w:rFonts w:hint="default" w:ascii="Times New Roman" w:hAnsi="Times New Roman" w:cs="Times New Roman"/>
          <w:b w:val="0"/>
          <w:kern w:val="36"/>
          <w:sz w:val="24"/>
          <w:szCs w:val="24"/>
          <w:lang w:eastAsia="ru-RU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>
        <w:rPr>
          <w:rFonts w:hint="default"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балло-гектарах, в виде простой правильной дроби», </w:t>
      </w:r>
      <w:r>
        <w:rPr>
          <w:rFonts w:hint="default" w:ascii="Times New Roman" w:hAnsi="Times New Roman" w:cs="Times New Roman"/>
          <w:b w:val="0"/>
          <w:sz w:val="24"/>
          <w:szCs w:val="24"/>
          <w:shd w:val="clear" w:color="auto" w:fill="FFFFFF"/>
        </w:rPr>
        <w:t> 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Уставом муниципального образования 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eastAsia="ru-RU"/>
        </w:rPr>
        <w:t xml:space="preserve">Новошипуновский сельсовет </w:t>
      </w:r>
      <w:r>
        <w:rPr>
          <w:rFonts w:hint="default" w:ascii="Times New Roman" w:hAnsi="Times New Roman" w:cs="Times New Roman"/>
          <w:b w:val="0"/>
          <w:color w:val="000000"/>
          <w:sz w:val="24"/>
          <w:szCs w:val="24"/>
        </w:rPr>
        <w:t xml:space="preserve">Краснощёковского района Алтайского края, Администрация Новошипуновского сельсовета </w:t>
      </w:r>
      <w:r>
        <w:rPr>
          <w:rFonts w:hint="default" w:ascii="Times New Roman" w:hAnsi="Times New Roman" w:cs="Times New Roman"/>
          <w:bCs w:val="0"/>
          <w:color w:val="000000"/>
          <w:sz w:val="24"/>
          <w:szCs w:val="24"/>
        </w:rPr>
        <w:t>ПОСТАНОВЛЯЕТ</w:t>
      </w:r>
      <w:r>
        <w:rPr>
          <w:rFonts w:hint="default" w:ascii="Times New Roman" w:hAnsi="Times New Roman" w:cs="Times New Roman"/>
          <w:b w:val="0"/>
          <w:color w:val="000000"/>
          <w:sz w:val="24"/>
          <w:szCs w:val="24"/>
        </w:rPr>
        <w:t>:</w:t>
      </w:r>
    </w:p>
    <w:p>
      <w:pPr>
        <w:ind w:firstLine="708"/>
        <w:jc w:val="both"/>
        <w:rPr>
          <w:rFonts w:hint="default"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1.Утвердить результаты определения размеров долей в праве общей долевой собственности на земельный участок, кадастровый номер 22:21:030001:20, площадью  </w:t>
      </w:r>
      <w:r>
        <w:rPr>
          <w:rFonts w:hint="default" w:ascii="Times New Roman" w:hAnsi="Times New Roman" w:eastAsia="TimesNewRomanPSMT" w:cs="Times New Roman"/>
          <w:color w:val="000000"/>
          <w:sz w:val="24"/>
          <w:szCs w:val="24"/>
          <w:lang w:eastAsia="ru-RU"/>
        </w:rPr>
        <w:t>7298070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color w:val="000000"/>
          <w:sz w:val="24"/>
          <w:szCs w:val="24"/>
          <w:lang w:eastAsia="ru-RU"/>
        </w:rPr>
        <w:t>кв.м.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,</w:t>
      </w:r>
      <w:r>
        <w:rPr>
          <w:rFonts w:hint="default" w:ascii="Times New Roman" w:hAnsi="Times New Roman" w:cs="Times New Roman"/>
          <w:color w:val="000000"/>
          <w:sz w:val="24"/>
          <w:szCs w:val="24"/>
          <w:lang w:eastAsia="ru-RU"/>
        </w:rPr>
        <w:t xml:space="preserve"> местоположение: </w:t>
      </w:r>
      <w:r>
        <w:rPr>
          <w:rFonts w:hint="default" w:ascii="Times New Roman" w:hAnsi="Times New Roman" w:eastAsia="TimesNewRomanPSMT" w:cs="Times New Roman"/>
          <w:color w:val="000000"/>
          <w:sz w:val="24"/>
          <w:szCs w:val="24"/>
          <w:lang w:eastAsia="ru-RU"/>
        </w:rPr>
        <w:t>Алтайский край, Краснощёковский район, с. Новошипуново</w:t>
      </w:r>
      <w:r>
        <w:rPr>
          <w:rFonts w:hint="default"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из земель сельскохозяйственного назначения, выраженных в балло-гектарах, в виде простой правильной дроби, согласно приложения к настоящему постановлению.</w:t>
      </w:r>
    </w:p>
    <w:p>
      <w:pPr>
        <w:pStyle w:val="92"/>
        <w:widowControl/>
        <w:tabs>
          <w:tab w:val="left" w:pos="0"/>
        </w:tabs>
        <w:spacing w:line="276" w:lineRule="auto"/>
        <w:ind w:firstLine="0"/>
        <w:jc w:val="both"/>
        <w:rPr>
          <w:rFonts w:hint="default"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ab/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2.Настоящее постановление вступает в силу со дня его официального опубликования </w:t>
      </w:r>
      <w:r>
        <w:rPr>
          <w:rFonts w:hint="default" w:ascii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hint="default"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газете «Районный Вестник» и на официальном сайте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Краснощёковского района </w:t>
      </w:r>
      <w:r>
        <w:rPr>
          <w:rFonts w:hint="default" w:ascii="Times New Roman" w:hAnsi="Times New Roman" w:cs="Times New Roman"/>
          <w:color w:val="000000"/>
          <w:sz w:val="24"/>
          <w:szCs w:val="24"/>
          <w:u w:val="single"/>
        </w:rPr>
        <w:fldChar w:fldCharType="begin"/>
      </w:r>
      <w:r>
        <w:rPr>
          <w:rFonts w:hint="default" w:ascii="Times New Roman" w:hAnsi="Times New Roman" w:cs="Times New Roman"/>
          <w:color w:val="000000"/>
          <w:sz w:val="24"/>
          <w:szCs w:val="24"/>
          <w:u w:val="single"/>
        </w:rPr>
        <w:instrText xml:space="preserve"> HYPERLINK "https://krasadm.ru" </w:instrText>
      </w:r>
      <w:r>
        <w:rPr>
          <w:rFonts w:hint="default" w:ascii="Times New Roman" w:hAnsi="Times New Roman" w:cs="Times New Roman"/>
          <w:color w:val="000000"/>
          <w:sz w:val="24"/>
          <w:szCs w:val="24"/>
          <w:u w:val="single"/>
        </w:rPr>
        <w:fldChar w:fldCharType="separate"/>
      </w:r>
      <w:r>
        <w:rPr>
          <w:rStyle w:val="17"/>
          <w:rFonts w:hint="default" w:ascii="Times New Roman" w:hAnsi="Times New Roman" w:cs="Times New Roman"/>
          <w:color w:val="000000"/>
          <w:sz w:val="24"/>
          <w:szCs w:val="24"/>
        </w:rPr>
        <w:t>https://krasadm.ru</w:t>
      </w:r>
      <w:r>
        <w:rPr>
          <w:rStyle w:val="17"/>
          <w:rFonts w:hint="default" w:ascii="Times New Roman" w:hAnsi="Times New Roman" w:cs="Times New Roman"/>
          <w:color w:val="000000"/>
          <w:sz w:val="24"/>
          <w:szCs w:val="24"/>
        </w:rPr>
        <w:fldChar w:fldCharType="end"/>
      </w:r>
      <w:r>
        <w:rPr>
          <w:rFonts w:hint="default"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t xml:space="preserve"> в информационной телекоммуникационной сети Интернет.</w:t>
      </w:r>
    </w:p>
    <w:p>
      <w:pPr>
        <w:pStyle w:val="92"/>
        <w:widowControl/>
        <w:tabs>
          <w:tab w:val="left" w:pos="0"/>
        </w:tabs>
        <w:spacing w:line="276" w:lineRule="auto"/>
        <w:ind w:firstLine="0"/>
        <w:jc w:val="both"/>
        <w:rPr>
          <w:rFonts w:hint="default"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instrText xml:space="preserve"> HYPERLINK "https://login.consultant.ru/link/?req=doc&amp;base=LAW&amp;n=481305" \h </w:instrTex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fldChar w:fldCharType="separate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законом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>
      <w:pPr>
        <w:pStyle w:val="92"/>
        <w:widowControl/>
        <w:tabs>
          <w:tab w:val="left" w:pos="0"/>
        </w:tabs>
        <w:spacing w:line="276" w:lineRule="auto"/>
        <w:ind w:firstLine="0"/>
        <w:jc w:val="both"/>
        <w:rPr>
          <w:rStyle w:val="93"/>
          <w:rFonts w:hint="default" w:ascii="Times New Roman" w:hAnsi="Times New Roman" w:cs="Times New Roman"/>
          <w:color w:val="000000"/>
          <w:sz w:val="24"/>
          <w:szCs w:val="24"/>
        </w:rPr>
      </w:pPr>
      <w:r>
        <w:rPr>
          <w:rStyle w:val="93"/>
          <w:rFonts w:hint="default" w:ascii="Times New Roman" w:hAnsi="Times New Roman" w:cs="Times New Roman"/>
          <w:color w:val="000000"/>
          <w:sz w:val="24"/>
          <w:szCs w:val="24"/>
        </w:rPr>
        <w:tab/>
      </w:r>
      <w:r>
        <w:rPr>
          <w:rStyle w:val="93"/>
          <w:rFonts w:hint="default" w:ascii="Times New Roman" w:hAnsi="Times New Roman" w:cs="Times New Roman"/>
          <w:color w:val="000000"/>
          <w:sz w:val="24"/>
          <w:szCs w:val="24"/>
        </w:rPr>
        <w:t>4.Контроль за исполнением настоящего постановления оставляю за собой.</w:t>
      </w:r>
      <w:bookmarkEnd w:id="0"/>
    </w:p>
    <w:p>
      <w:pPr>
        <w:pStyle w:val="92"/>
        <w:widowControl/>
        <w:tabs>
          <w:tab w:val="left" w:pos="0"/>
        </w:tabs>
        <w:spacing w:line="276" w:lineRule="auto"/>
        <w:ind w:firstLine="0"/>
        <w:jc w:val="both"/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ru-RU"/>
        </w:rPr>
        <w:t>Глава администрации:                                                     Ж.А.Жилинкова</w:t>
      </w: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ПРИЛОЖЕНИЕ</w:t>
      </w: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 постановлению администрации</w:t>
      </w: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Новошипуновского сельсовета </w:t>
      </w: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Краснощёковского района Алтайского края</w:t>
      </w: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о</w:t>
      </w:r>
      <w:r>
        <w:rPr>
          <w:rFonts w:hint="default" w:ascii="Times New Roman" w:hAnsi="Times New Roman" w:cs="Times New Roman"/>
          <w:sz w:val="24"/>
          <w:szCs w:val="24"/>
        </w:rPr>
        <w:t>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3 июня 2025 года </w:t>
      </w:r>
      <w:r>
        <w:rPr>
          <w:rFonts w:hint="default" w:ascii="Times New Roman" w:hAnsi="Times New Roman" w:cs="Times New Roman"/>
          <w:sz w:val="24"/>
          <w:szCs w:val="24"/>
        </w:rPr>
        <w:t>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7</w:t>
      </w:r>
    </w:p>
    <w:p>
      <w:pPr>
        <w:pStyle w:val="63"/>
        <w:jc w:val="right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63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63"/>
        <w:ind w:firstLine="54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Новошипуновского сельсовета Краснощёковского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балло-гектарах, в виде простой правильной дроби». </w:t>
      </w: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В целях определения в виде простой правильной дроби земельной доли, выраженной в балло-гектарах, в отношении земельного участка из</w:t>
      </w:r>
      <w:r>
        <w:rPr>
          <w:color w:val="000000"/>
          <w:sz w:val="28"/>
          <w:szCs w:val="28"/>
        </w:rPr>
        <w:t xml:space="preserve"> категории земель сельскохозяйственного назначения используется следующая формула:</w:t>
      </w:r>
    </w:p>
    <w:p>
      <w:pPr>
        <w:pStyle w:val="32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>
      <w:pPr>
        <w:pStyle w:val="32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Р(д) = Р(б) / P(s)</w:t>
      </w:r>
    </w:p>
    <w:p>
      <w:pPr>
        <w:pStyle w:val="32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>
      <w:pPr>
        <w:pStyle w:val="32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где:</w:t>
      </w: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Р(д) - размер земельной доли в виде простой правильной дроби;</w:t>
      </w: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Р(б) - размер земельной доли, выраженной в балло-гектарах, округленный до целого значения;</w:t>
      </w: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P(s)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>
      <w:pPr>
        <w:pStyle w:val="9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>
      <w:pPr>
        <w:pStyle w:val="9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P(s) = П x S</w:t>
      </w:r>
    </w:p>
    <w:p>
      <w:pPr>
        <w:pStyle w:val="9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>
      <w:pPr>
        <w:pStyle w:val="32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где:</w:t>
      </w: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 - площадь земельного участка (в гектарах).</w:t>
      </w:r>
    </w:p>
    <w:p>
      <w:pPr>
        <w:rPr>
          <w:color w:val="000000"/>
          <w:sz w:val="28"/>
          <w:szCs w:val="28"/>
        </w:rPr>
      </w:pP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>
      <w:pPr>
        <w:pStyle w:val="32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  <w:sectPr>
          <w:headerReference r:id="rId5" w:type="default"/>
          <w:footerReference r:id="rId6" w:type="default"/>
          <w:pgSz w:w="11906" w:h="16838"/>
          <w:pgMar w:top="1134" w:right="850" w:bottom="1134" w:left="1701" w:header="142" w:footer="720" w:gutter="0"/>
          <w:cols w:space="720" w:num="1"/>
          <w:docGrid w:linePitch="360" w:charSpace="0"/>
        </w:sectPr>
      </w:pPr>
    </w:p>
    <w:tbl>
      <w:tblPr>
        <w:tblStyle w:val="12"/>
        <w:tblW w:w="1460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3309"/>
        <w:gridCol w:w="6329"/>
        <w:gridCol w:w="1701"/>
        <w:gridCol w:w="25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ind w:right="-216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Правообладатель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color w:val="000000"/>
                <w:sz w:val="24"/>
                <w:szCs w:val="24"/>
                <w:lang w:eastAsia="en-US"/>
              </w:rPr>
              <w:t>Размер земельной доли в балло-гектарах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Размер земельной доли в виде простой правильной дроби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Латкин Сергей Анатольевич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22:21:030001:20-22/137/2024-182 от 24.06.2024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Чернаков Николай Анатольевич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22:21:030001:20-22/140/2022-123 от 14.06.2022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202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Устинова Зоя Максимовна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22:21:030001:20-22/012/2017-16 от 25.08.2017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Чиркина Наталья Александровна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22-22-17/001/2012-421 от 25.04.2012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Трунов Юрий Николаевич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22-22-17/003/2011-379 от 03.06.2011 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134,7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Трунова Анна Константиновна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22-22-17/002/2011-376 от 03.06.2011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134,7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Лысова Светлана Вениаминовна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 xml:space="preserve">22-22-16/004/2008-263 от 13.02.2008 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232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Качева Анастасия Максимовна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22-22-16/011/2007-793 от 06.12.2007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Ачкасова Галина Ивановна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22-22-16/002/2007-386 от  22.02.2007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Тибейкин Николай Иванович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22-22-16/012/2006-1321от 20.12.2006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Дьячкова Лариса Григорьевна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22-22-16/014/2005-248 от 20.10.2005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Писеуков Борис Иванович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22-01/21-5/2003-587 от 18.12.2003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303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Володин Андрей Михайлович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22-01/21-4/2002-441 от 05.01.2003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Гайчук Матрена Дмитриевна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22-01/21-3/2002-917 от 09.10.2002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Шипунов Олег Иванович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22-01/21-3/2002-738 от 20.09.2002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Ушаков Василий Егорович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22-77/21-1/2002.230 от 24.01.2002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309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uppressAutoHyphens w:val="0"/>
              <w:spacing w:after="160" w:line="259" w:lineRule="auto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Логачева Мария Павловна</w:t>
            </w:r>
          </w:p>
        </w:tc>
        <w:tc>
          <w:tcPr>
            <w:tcW w:w="6329" w:type="dxa"/>
            <w:noWrap w:val="0"/>
            <w:vAlign w:val="top"/>
          </w:tcPr>
          <w:p>
            <w:pPr>
              <w:suppressAutoHyphens w:val="0"/>
              <w:autoSpaceDE w:val="0"/>
              <w:autoSpaceDN w:val="0"/>
              <w:adjustRightInd w:val="0"/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ru-RU"/>
              </w:rPr>
              <w:t>22-77/21-1/2002.83 от 18.01.2002</w:t>
            </w:r>
          </w:p>
        </w:tc>
        <w:tc>
          <w:tcPr>
            <w:tcW w:w="1701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Calibri" w:cs="Times New Roman"/>
                <w:sz w:val="24"/>
                <w:szCs w:val="24"/>
                <w:lang w:eastAsia="en-US"/>
              </w:rPr>
              <w:t>404</w:t>
            </w:r>
          </w:p>
        </w:tc>
        <w:tc>
          <w:tcPr>
            <w:tcW w:w="2552" w:type="dxa"/>
            <w:noWrap w:val="0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63"/>
        <w:rPr>
          <w:rStyle w:val="93"/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sz w:val="24"/>
          <w:szCs w:val="24"/>
        </w:rPr>
      </w:pPr>
    </w:p>
    <w:sectPr>
      <w:headerReference r:id="rId7" w:type="default"/>
      <w:footerReference r:id="rId8" w:type="default"/>
      <w:pgSz w:w="16838" w:h="11906" w:orient="landscape"/>
      <w:pgMar w:top="1701" w:right="709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imesNewRomanPSMT">
    <w:altName w:val="MS Gothic"/>
    <w:panose1 w:val="00000000000000000000"/>
    <w:charset w:val="80"/>
    <w:family w:val="auto"/>
    <w:pitch w:val="default"/>
    <w:sig w:usb0="00000000" w:usb1="00000000" w:usb2="00000010" w:usb3="00000000" w:csb0="00020004" w:csb1="0000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</w:pPr>
    <w:r>
      <w:rPr>
        <w:sz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pDVo0EECAABzBAAADgAAAAAAAAABACAAAAAf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jc w:val="center"/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96548585"/>
      <w:docPartObj>
        <w:docPartGallery w:val="autotext"/>
      </w:docPartObj>
    </w:sdtPr>
    <w:sdtContent>
      <w:p>
        <w:pPr>
          <w:pStyle w:val="27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575226"/>
    <w:multiLevelType w:val="singleLevel"/>
    <w:tmpl w:val="EA575226"/>
    <w:lvl w:ilvl="0" w:tentative="0">
      <w:start w:val="1"/>
      <w:numFmt w:val="decimal"/>
      <w:suff w:val="space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821D5"/>
    <w:rsid w:val="002848A1"/>
    <w:rsid w:val="002906DE"/>
    <w:rsid w:val="0029294D"/>
    <w:rsid w:val="002C6ECC"/>
    <w:rsid w:val="002D2973"/>
    <w:rsid w:val="002E31B7"/>
    <w:rsid w:val="002E3D24"/>
    <w:rsid w:val="00306CCA"/>
    <w:rsid w:val="003345FC"/>
    <w:rsid w:val="00375A5B"/>
    <w:rsid w:val="00387473"/>
    <w:rsid w:val="003D02C2"/>
    <w:rsid w:val="003D2CFC"/>
    <w:rsid w:val="003E0937"/>
    <w:rsid w:val="004328AE"/>
    <w:rsid w:val="00470443"/>
    <w:rsid w:val="004C26DF"/>
    <w:rsid w:val="004C7C97"/>
    <w:rsid w:val="004F4352"/>
    <w:rsid w:val="00516954"/>
    <w:rsid w:val="00545048"/>
    <w:rsid w:val="00573078"/>
    <w:rsid w:val="005841D7"/>
    <w:rsid w:val="005D6D24"/>
    <w:rsid w:val="006734FC"/>
    <w:rsid w:val="006907ED"/>
    <w:rsid w:val="006A2ECC"/>
    <w:rsid w:val="006D183C"/>
    <w:rsid w:val="00731702"/>
    <w:rsid w:val="00793DAD"/>
    <w:rsid w:val="007B74CB"/>
    <w:rsid w:val="007D60A1"/>
    <w:rsid w:val="007E0A42"/>
    <w:rsid w:val="008601D0"/>
    <w:rsid w:val="00882A8B"/>
    <w:rsid w:val="008955C9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90255"/>
    <w:rsid w:val="00AD10FF"/>
    <w:rsid w:val="00BA50B9"/>
    <w:rsid w:val="00BB2F4E"/>
    <w:rsid w:val="00BC3024"/>
    <w:rsid w:val="00C47546"/>
    <w:rsid w:val="00C9498B"/>
    <w:rsid w:val="00C960D0"/>
    <w:rsid w:val="00CB0BCF"/>
    <w:rsid w:val="00CD617C"/>
    <w:rsid w:val="00D34C95"/>
    <w:rsid w:val="00DE3171"/>
    <w:rsid w:val="00DE38B8"/>
    <w:rsid w:val="00E71B5C"/>
    <w:rsid w:val="00E94F34"/>
    <w:rsid w:val="00EA5FD1"/>
    <w:rsid w:val="00EC0682"/>
    <w:rsid w:val="00F2143B"/>
    <w:rsid w:val="00F62246"/>
    <w:rsid w:val="00F77CF1"/>
    <w:rsid w:val="00F81A79"/>
    <w:rsid w:val="00FB1CD1"/>
    <w:rsid w:val="00FB70E5"/>
    <w:rsid w:val="00FC1214"/>
    <w:rsid w:val="00FF4CDA"/>
    <w:rsid w:val="066C78D7"/>
    <w:rsid w:val="0D1D31D8"/>
    <w:rsid w:val="0E7819CB"/>
    <w:rsid w:val="19C05381"/>
    <w:rsid w:val="1D146C31"/>
    <w:rsid w:val="22FF5A25"/>
    <w:rsid w:val="3A0337B6"/>
    <w:rsid w:val="44632243"/>
    <w:rsid w:val="4EBB45C4"/>
    <w:rsid w:val="51CD5FB3"/>
    <w:rsid w:val="52C5375C"/>
    <w:rsid w:val="5A8367F5"/>
    <w:rsid w:val="64EF5AB4"/>
    <w:rsid w:val="72CC6B06"/>
    <w:rsid w:val="760925D9"/>
    <w:rsid w:val="7AB960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iPriority="0" w:semiHidden="0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qFormat="1" w:uiPriority="0" w:name="annotation text"/>
    <w:lsdException w:qFormat="1" w:unhideWhenUsed="0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iPriority="0" w:name="annotation reference"/>
    <w:lsdException w:qFormat="1"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qFormat="1" w:unhideWhenUsed="0" w:uiPriority="0" w:semiHidden="0" w:name="Body Text Indent 2"/>
    <w:lsdException w:qFormat="1" w:uiPriority="0" w:semiHidden="0" w:name="Body Text Indent 3"/>
    <w:lsdException w:uiPriority="99" w:name="Block Text"/>
    <w:lsdException w:qFormat="1" w:uiPriority="99" w:semiHidden="0" w:name="Hyperlink"/>
    <w:lsdException w:qFormat="1"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0" w:semiHidden="0" w:name="List Paragraph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autoRedefine/>
    <w:qFormat/>
    <w:uiPriority w:val="0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hAnsi="Times New Roman" w:eastAsia="Arial Unicode MS" w:cs="Times New Roman"/>
      <w:sz w:val="28"/>
      <w:szCs w:val="24"/>
    </w:rPr>
  </w:style>
  <w:style w:type="paragraph" w:styleId="3">
    <w:name w:val="heading 2"/>
    <w:basedOn w:val="1"/>
    <w:next w:val="1"/>
    <w:link w:val="40"/>
    <w:autoRedefine/>
    <w:qFormat/>
    <w:uiPriority w:val="0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hAnsi="Times New Roman" w:eastAsia="Times New Roman" w:cs="Times New Roman"/>
      <w:sz w:val="28"/>
      <w:szCs w:val="24"/>
    </w:rPr>
  </w:style>
  <w:style w:type="paragraph" w:styleId="4">
    <w:name w:val="heading 3"/>
    <w:basedOn w:val="1"/>
    <w:next w:val="1"/>
    <w:link w:val="80"/>
    <w:autoRedefine/>
    <w:qFormat/>
    <w:uiPriority w:val="0"/>
    <w:pPr>
      <w:keepNext/>
      <w:spacing w:after="0" w:line="240" w:lineRule="auto"/>
      <w:jc w:val="both"/>
      <w:outlineLvl w:val="2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5">
    <w:name w:val="heading 4"/>
    <w:basedOn w:val="1"/>
    <w:next w:val="1"/>
    <w:link w:val="74"/>
    <w:autoRedefine/>
    <w:unhideWhenUsed/>
    <w:qFormat/>
    <w:uiPriority w:val="0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75"/>
    <w:autoRedefine/>
    <w:unhideWhenUsed/>
    <w:qFormat/>
    <w:uiPriority w:val="0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76"/>
    <w:autoRedefine/>
    <w:unhideWhenUsed/>
    <w:qFormat/>
    <w:uiPriority w:val="0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81"/>
    <w:autoRedefine/>
    <w:qFormat/>
    <w:uiPriority w:val="0"/>
    <w:pPr>
      <w:keepNext/>
      <w:spacing w:after="0" w:line="240" w:lineRule="auto"/>
      <w:outlineLvl w:val="6"/>
    </w:pPr>
    <w:rPr>
      <w:rFonts w:ascii="Times New Roman" w:hAnsi="Times New Roman" w:eastAsia="Times New Roman" w:cs="Times New Roman"/>
      <w:sz w:val="26"/>
      <w:szCs w:val="20"/>
    </w:rPr>
  </w:style>
  <w:style w:type="paragraph" w:styleId="9">
    <w:name w:val="heading 8"/>
    <w:basedOn w:val="1"/>
    <w:next w:val="1"/>
    <w:link w:val="77"/>
    <w:autoRedefine/>
    <w:unhideWhenUsed/>
    <w:qFormat/>
    <w:uiPriority w:val="0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9"/>
    <w:basedOn w:val="1"/>
    <w:next w:val="1"/>
    <w:link w:val="78"/>
    <w:autoRedefine/>
    <w:unhideWhenUsed/>
    <w:qFormat/>
    <w:uiPriority w:val="0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autoRedefine/>
    <w:semiHidden/>
    <w:unhideWhenUsed/>
    <w:qFormat/>
    <w:uiPriority w:val="0"/>
    <w:rPr>
      <w:color w:val="800080"/>
      <w:u w:val="single"/>
    </w:rPr>
  </w:style>
  <w:style w:type="character" w:styleId="14">
    <w:name w:val="footnote reference"/>
    <w:autoRedefine/>
    <w:semiHidden/>
    <w:qFormat/>
    <w:uiPriority w:val="0"/>
    <w:rPr>
      <w:vertAlign w:val="superscript"/>
    </w:rPr>
  </w:style>
  <w:style w:type="character" w:styleId="15">
    <w:name w:val="annotation reference"/>
    <w:autoRedefine/>
    <w:semiHidden/>
    <w:unhideWhenUsed/>
    <w:qFormat/>
    <w:uiPriority w:val="0"/>
    <w:rPr>
      <w:sz w:val="16"/>
      <w:szCs w:val="16"/>
    </w:rPr>
  </w:style>
  <w:style w:type="character" w:styleId="16">
    <w:name w:val="Emphasis"/>
    <w:autoRedefine/>
    <w:qFormat/>
    <w:uiPriority w:val="0"/>
    <w:rPr>
      <w:i/>
      <w:iCs/>
    </w:rPr>
  </w:style>
  <w:style w:type="character" w:styleId="17">
    <w:name w:val="Hyperlink"/>
    <w:basedOn w:val="11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page number"/>
    <w:basedOn w:val="11"/>
    <w:autoRedefine/>
    <w:qFormat/>
    <w:uiPriority w:val="0"/>
  </w:style>
  <w:style w:type="character" w:styleId="19">
    <w:name w:val="line number"/>
    <w:basedOn w:val="11"/>
    <w:autoRedefine/>
    <w:semiHidden/>
    <w:unhideWhenUsed/>
    <w:qFormat/>
    <w:uiPriority w:val="99"/>
  </w:style>
  <w:style w:type="character" w:styleId="20">
    <w:name w:val="Strong"/>
    <w:autoRedefine/>
    <w:qFormat/>
    <w:uiPriority w:val="0"/>
    <w:rPr>
      <w:b/>
      <w:bCs/>
    </w:rPr>
  </w:style>
  <w:style w:type="paragraph" w:styleId="21">
    <w:name w:val="Balloon Text"/>
    <w:basedOn w:val="1"/>
    <w:link w:val="38"/>
    <w:autoRedefine/>
    <w:unhideWhenUsed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2">
    <w:name w:val="Body Text 2"/>
    <w:basedOn w:val="1"/>
    <w:link w:val="54"/>
    <w:autoRedefine/>
    <w:semiHidden/>
    <w:qFormat/>
    <w:uiPriority w:val="0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eastAsia="Times New Roman" w:cs="Times New Roman"/>
      <w:sz w:val="28"/>
      <w:szCs w:val="28"/>
    </w:rPr>
  </w:style>
  <w:style w:type="paragraph" w:styleId="23">
    <w:name w:val="Plain Text"/>
    <w:basedOn w:val="1"/>
    <w:uiPriority w:val="0"/>
    <w:pPr>
      <w:widowControl w:val="0"/>
    </w:pPr>
    <w:rPr>
      <w:rFonts w:ascii="Courier New" w:hAnsi="Courier New"/>
    </w:rPr>
  </w:style>
  <w:style w:type="paragraph" w:styleId="24">
    <w:name w:val="Body Text Indent 3"/>
    <w:basedOn w:val="1"/>
    <w:link w:val="79"/>
    <w:autoRedefine/>
    <w:unhideWhenUsed/>
    <w:qFormat/>
    <w:uiPriority w:val="0"/>
    <w:pPr>
      <w:spacing w:after="120"/>
      <w:ind w:left="283"/>
    </w:pPr>
    <w:rPr>
      <w:sz w:val="16"/>
      <w:szCs w:val="16"/>
    </w:rPr>
  </w:style>
  <w:style w:type="paragraph" w:styleId="25">
    <w:name w:val="annotation text"/>
    <w:basedOn w:val="1"/>
    <w:link w:val="44"/>
    <w:autoRedefine/>
    <w:semiHidden/>
    <w:unhideWhenUsed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6">
    <w:name w:val="footnote text"/>
    <w:basedOn w:val="1"/>
    <w:link w:val="51"/>
    <w:autoRedefine/>
    <w:semiHidden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paragraph" w:styleId="27">
    <w:name w:val="header"/>
    <w:basedOn w:val="1"/>
    <w:link w:val="50"/>
    <w:autoRedefine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8">
    <w:name w:val="Body Text"/>
    <w:basedOn w:val="1"/>
    <w:link w:val="46"/>
    <w:autoRedefine/>
    <w:unhideWhenUsed/>
    <w:qFormat/>
    <w:uiPriority w:val="0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29">
    <w:name w:val="Body Text Indent"/>
    <w:basedOn w:val="1"/>
    <w:link w:val="52"/>
    <w:autoRedefine/>
    <w:unhideWhenUsed/>
    <w:qFormat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30">
    <w:name w:val="Title"/>
    <w:basedOn w:val="1"/>
    <w:link w:val="82"/>
    <w:autoRedefine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31">
    <w:name w:val="footer"/>
    <w:basedOn w:val="1"/>
    <w:link w:val="53"/>
    <w:autoRedefine/>
    <w:unhideWhenUsed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2">
    <w:name w:val="Normal (Web)"/>
    <w:basedOn w:val="1"/>
    <w:autoRedefine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33">
    <w:name w:val="Body Text Indent 2"/>
    <w:basedOn w:val="1"/>
    <w:link w:val="45"/>
    <w:autoRedefine/>
    <w:qFormat/>
    <w:uiPriority w:val="0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hAnsi="Times New Roman" w:eastAsia="Times New Roman" w:cs="Times New Roman"/>
      <w:sz w:val="28"/>
      <w:szCs w:val="24"/>
    </w:rPr>
  </w:style>
  <w:style w:type="table" w:styleId="34">
    <w:name w:val="Table Grid"/>
    <w:basedOn w:val="12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5">
    <w:name w:val="Гиперссылка1"/>
    <w:basedOn w:val="11"/>
    <w:autoRedefine/>
    <w:qFormat/>
    <w:uiPriority w:val="0"/>
  </w:style>
  <w:style w:type="paragraph" w:customStyle="1" w:styleId="36">
    <w:name w:val="11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7">
    <w:name w:val="Неразрешенное упоминание1"/>
    <w:basedOn w:val="11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8">
    <w:name w:val="Текст выноски Знак"/>
    <w:basedOn w:val="11"/>
    <w:link w:val="21"/>
    <w:autoRedefine/>
    <w:qFormat/>
    <w:uiPriority w:val="0"/>
    <w:rPr>
      <w:rFonts w:ascii="Tahoma" w:hAnsi="Tahoma" w:cs="Tahoma"/>
      <w:sz w:val="16"/>
      <w:szCs w:val="16"/>
    </w:rPr>
  </w:style>
  <w:style w:type="character" w:customStyle="1" w:styleId="39">
    <w:name w:val="Заголовок 1 Знак"/>
    <w:basedOn w:val="11"/>
    <w:link w:val="2"/>
    <w:autoRedefine/>
    <w:qFormat/>
    <w:uiPriority w:val="0"/>
    <w:rPr>
      <w:rFonts w:ascii="Times New Roman" w:hAnsi="Times New Roman" w:eastAsia="Arial Unicode MS" w:cs="Times New Roman"/>
      <w:sz w:val="28"/>
      <w:szCs w:val="24"/>
    </w:rPr>
  </w:style>
  <w:style w:type="character" w:customStyle="1" w:styleId="40">
    <w:name w:val="Заголовок 2 Знак"/>
    <w:basedOn w:val="11"/>
    <w:link w:val="3"/>
    <w:autoRedefine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paragraph" w:styleId="41">
    <w:name w:val="No Spacing"/>
    <w:autoRedefine/>
    <w:qFormat/>
    <w:uiPriority w:val="0"/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customStyle="1" w:styleId="42">
    <w:name w:val="ConsPlusNonformat"/>
    <w:autoRedefine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43">
    <w:name w:val="ConsPlusCell"/>
    <w:autoRedefine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44">
    <w:name w:val="Текст примечания Знак"/>
    <w:basedOn w:val="11"/>
    <w:link w:val="25"/>
    <w:autoRedefine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5">
    <w:name w:val="Основной текст с отступом 2 Знак"/>
    <w:basedOn w:val="11"/>
    <w:link w:val="33"/>
    <w:autoRedefine/>
    <w:qFormat/>
    <w:uiPriority w:val="0"/>
    <w:rPr>
      <w:rFonts w:ascii="Times New Roman" w:hAnsi="Times New Roman" w:eastAsia="Times New Roman" w:cs="Times New Roman"/>
      <w:sz w:val="28"/>
      <w:szCs w:val="24"/>
    </w:rPr>
  </w:style>
  <w:style w:type="character" w:customStyle="1" w:styleId="46">
    <w:name w:val="Основной текст Знак"/>
    <w:basedOn w:val="11"/>
    <w:link w:val="28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Таблицы (моноширинный)"/>
    <w:basedOn w:val="1"/>
    <w:next w:val="1"/>
    <w:autoRedefine/>
    <w:qFormat/>
    <w:uiPriority w:val="0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eastAsia="Times New Roman" w:cs="Courier New"/>
    </w:rPr>
  </w:style>
  <w:style w:type="paragraph" w:customStyle="1" w:styleId="48">
    <w:name w:val="ConsPlusNormal"/>
    <w:autoRedefine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character" w:customStyle="1" w:styleId="49">
    <w:name w:val="Гипертекстовая ссылка"/>
    <w:autoRedefine/>
    <w:qFormat/>
    <w:uiPriority w:val="99"/>
    <w:rPr>
      <w:color w:val="008000"/>
      <w:sz w:val="20"/>
      <w:szCs w:val="20"/>
      <w:u w:val="single"/>
    </w:rPr>
  </w:style>
  <w:style w:type="character" w:customStyle="1" w:styleId="50">
    <w:name w:val="Верхний колонтитул Знак"/>
    <w:basedOn w:val="11"/>
    <w:link w:val="27"/>
    <w:autoRedefine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51">
    <w:name w:val="Текст сноски Знак"/>
    <w:basedOn w:val="11"/>
    <w:link w:val="26"/>
    <w:autoRedefine/>
    <w:semiHidden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52">
    <w:name w:val="Основной текст с отступом Знак"/>
    <w:basedOn w:val="11"/>
    <w:link w:val="29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3">
    <w:name w:val="Нижний колонтитул Знак"/>
    <w:basedOn w:val="11"/>
    <w:link w:val="31"/>
    <w:autoRedefine/>
    <w:qFormat/>
    <w:uiPriority w:val="0"/>
    <w:rPr>
      <w:rFonts w:ascii="Times New Roman" w:hAnsi="Times New Roman" w:eastAsia="Times New Roman" w:cs="Times New Roman"/>
      <w:sz w:val="24"/>
      <w:szCs w:val="24"/>
    </w:rPr>
  </w:style>
  <w:style w:type="character" w:customStyle="1" w:styleId="54">
    <w:name w:val="Основной текст 2 Знак"/>
    <w:basedOn w:val="11"/>
    <w:link w:val="22"/>
    <w:autoRedefine/>
    <w:semiHidden/>
    <w:qFormat/>
    <w:uiPriority w:val="0"/>
    <w:rPr>
      <w:rFonts w:ascii="Times New Roman" w:hAnsi="Times New Roman" w:eastAsia="Times New Roman" w:cs="Times New Roman"/>
      <w:sz w:val="28"/>
      <w:szCs w:val="28"/>
    </w:rPr>
  </w:style>
  <w:style w:type="character" w:customStyle="1" w:styleId="55">
    <w:name w:val="Font Style26"/>
    <w:autoRedefine/>
    <w:qFormat/>
    <w:uiPriority w:val="0"/>
    <w:rPr>
      <w:rFonts w:ascii="Times New Roman" w:hAnsi="Times New Roman" w:cs="Times New Roman"/>
      <w:sz w:val="24"/>
      <w:szCs w:val="24"/>
    </w:rPr>
  </w:style>
  <w:style w:type="paragraph" w:customStyle="1" w:styleId="56">
    <w:name w:val="Прижатый влево"/>
    <w:basedOn w:val="1"/>
    <w:next w:val="1"/>
    <w:autoRedefine/>
    <w:qFormat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</w:rPr>
  </w:style>
  <w:style w:type="paragraph" w:customStyle="1" w:styleId="57">
    <w:name w:val="Комментарий"/>
    <w:basedOn w:val="1"/>
    <w:next w:val="1"/>
    <w:autoRedefine/>
    <w:qFormat/>
    <w:uiPriority w:val="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eastAsia="Times New Roman" w:cs="Arial"/>
      <w:color w:val="353842"/>
      <w:sz w:val="24"/>
      <w:szCs w:val="24"/>
      <w:shd w:val="clear" w:color="auto" w:fill="F0F0F0"/>
    </w:rPr>
  </w:style>
  <w:style w:type="paragraph" w:customStyle="1" w:styleId="58">
    <w:name w:val="Информация об изменениях документа"/>
    <w:basedOn w:val="57"/>
    <w:next w:val="1"/>
    <w:autoRedefine/>
    <w:qFormat/>
    <w:uiPriority w:val="0"/>
    <w:pPr>
      <w:spacing w:before="0"/>
    </w:pPr>
    <w:rPr>
      <w:i/>
      <w:iCs/>
    </w:rPr>
  </w:style>
  <w:style w:type="paragraph" w:customStyle="1" w:styleId="59">
    <w:name w:val="Заголовок статьи"/>
    <w:basedOn w:val="1"/>
    <w:next w:val="1"/>
    <w:autoRedefine/>
    <w:qFormat/>
    <w:uiPriority w:val="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eastAsia="Times New Roman" w:cs="Arial"/>
      <w:sz w:val="24"/>
      <w:szCs w:val="24"/>
    </w:rPr>
  </w:style>
  <w:style w:type="paragraph" w:styleId="60">
    <w:name w:val="List Paragraph"/>
    <w:basedOn w:val="1"/>
    <w:autoRedefine/>
    <w:qFormat/>
    <w:uiPriority w:val="0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61">
    <w:name w:val="Нормальный (таблица)"/>
    <w:basedOn w:val="1"/>
    <w:next w:val="1"/>
    <w:autoRedefine/>
    <w:qFormat/>
    <w:uiPriority w:val="0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eastAsia="Times New Roman" w:cs="Arial"/>
      <w:sz w:val="24"/>
      <w:szCs w:val="24"/>
    </w:rPr>
  </w:style>
  <w:style w:type="paragraph" w:customStyle="1" w:styleId="62">
    <w:name w:val="Знак Знак Знак1 Знак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 w:eastAsia="en-US"/>
    </w:rPr>
  </w:style>
  <w:style w:type="paragraph" w:customStyle="1" w:styleId="63">
    <w:name w:val="Default"/>
    <w:autoRedefine/>
    <w:qFormat/>
    <w:uiPriority w:val="0"/>
    <w:pPr>
      <w:autoSpaceDE w:val="0"/>
      <w:autoSpaceDN w:val="0"/>
      <w:adjustRightInd w:val="0"/>
    </w:pPr>
    <w:rPr>
      <w:rFonts w:ascii="Times New Roman" w:hAnsi="Times New Roman" w:eastAsia="Times New Roman" w:cs="Times New Roman"/>
      <w:color w:val="000000"/>
      <w:sz w:val="24"/>
      <w:szCs w:val="24"/>
      <w:lang w:val="ru-RU" w:eastAsia="ru-RU" w:bidi="ar-SA"/>
    </w:rPr>
  </w:style>
  <w:style w:type="paragraph" w:customStyle="1" w:styleId="64">
    <w:name w:val="ConsPlusTitle"/>
    <w:autoRedefine/>
    <w:qFormat/>
    <w:uiPriority w:val="0"/>
    <w:pPr>
      <w:widowControl w:val="0"/>
      <w:autoSpaceDE w:val="0"/>
      <w:autoSpaceDN w:val="0"/>
    </w:pPr>
    <w:rPr>
      <w:rFonts w:ascii="Calibri" w:hAnsi="Calibri" w:eastAsia="Times New Roman" w:cs="Calibri"/>
      <w:b/>
      <w:sz w:val="22"/>
      <w:lang w:val="ru-RU" w:eastAsia="ru-RU" w:bidi="ar-SA"/>
    </w:rPr>
  </w:style>
  <w:style w:type="paragraph" w:customStyle="1" w:styleId="65">
    <w:name w:val="ConsPlusDocList"/>
    <w:autoRedefine/>
    <w:qFormat/>
    <w:uiPriority w:val="0"/>
    <w:pPr>
      <w:widowControl w:val="0"/>
      <w:autoSpaceDE w:val="0"/>
      <w:autoSpaceDN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66">
    <w:name w:val="ConsPlusTitlePage"/>
    <w:autoRedefine/>
    <w:qFormat/>
    <w:uiPriority w:val="0"/>
    <w:pPr>
      <w:widowControl w:val="0"/>
      <w:autoSpaceDE w:val="0"/>
      <w:autoSpaceDN w:val="0"/>
    </w:pPr>
    <w:rPr>
      <w:rFonts w:ascii="Tahoma" w:hAnsi="Tahoma" w:eastAsia="Times New Roman" w:cs="Tahoma"/>
      <w:lang w:val="ru-RU" w:eastAsia="ru-RU" w:bidi="ar-SA"/>
    </w:rPr>
  </w:style>
  <w:style w:type="paragraph" w:customStyle="1" w:styleId="67">
    <w:name w:val="ConsPlusJurTerm"/>
    <w:autoRedefine/>
    <w:qFormat/>
    <w:uiPriority w:val="0"/>
    <w:pPr>
      <w:widowControl w:val="0"/>
      <w:autoSpaceDE w:val="0"/>
      <w:autoSpaceDN w:val="0"/>
    </w:pPr>
    <w:rPr>
      <w:rFonts w:ascii="Tahoma" w:hAnsi="Tahoma" w:eastAsia="Times New Roman" w:cs="Tahoma"/>
      <w:sz w:val="26"/>
      <w:lang w:val="ru-RU" w:eastAsia="ru-RU" w:bidi="ar-SA"/>
    </w:rPr>
  </w:style>
  <w:style w:type="paragraph" w:customStyle="1" w:styleId="68">
    <w:name w:val="ConsPlusTextList"/>
    <w:autoRedefine/>
    <w:qFormat/>
    <w:uiPriority w:val="0"/>
    <w:pPr>
      <w:widowControl w:val="0"/>
      <w:autoSpaceDE w:val="0"/>
      <w:autoSpaceDN w:val="0"/>
    </w:pPr>
    <w:rPr>
      <w:rFonts w:ascii="Arial" w:hAnsi="Arial" w:eastAsia="Times New Roman" w:cs="Arial"/>
      <w:lang w:val="ru-RU" w:eastAsia="ru-RU" w:bidi="ar-SA"/>
    </w:rPr>
  </w:style>
  <w:style w:type="character" w:customStyle="1" w:styleId="69">
    <w:name w:val="Знак Знак9"/>
    <w:autoRedefine/>
    <w:qFormat/>
    <w:uiPriority w:val="0"/>
    <w:rPr>
      <w:rFonts w:eastAsia="Arial Unicode MS"/>
      <w:sz w:val="28"/>
      <w:lang w:eastAsia="ru-RU"/>
    </w:rPr>
  </w:style>
  <w:style w:type="character" w:customStyle="1" w:styleId="70">
    <w:name w:val="st"/>
    <w:basedOn w:val="11"/>
    <w:autoRedefine/>
    <w:qFormat/>
    <w:uiPriority w:val="0"/>
  </w:style>
  <w:style w:type="paragraph" w:customStyle="1" w:styleId="71">
    <w:name w:val="Знак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 w:eastAsia="en-US"/>
    </w:rPr>
  </w:style>
  <w:style w:type="character" w:customStyle="1" w:styleId="72">
    <w:name w:val="highlight"/>
    <w:basedOn w:val="11"/>
    <w:autoRedefine/>
    <w:qFormat/>
    <w:uiPriority w:val="0"/>
  </w:style>
  <w:style w:type="paragraph" w:customStyle="1" w:styleId="73">
    <w:name w:val="western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74">
    <w:name w:val="Заголовок 4 Знак"/>
    <w:basedOn w:val="11"/>
    <w:link w:val="5"/>
    <w:autoRedefine/>
    <w:qFormat/>
    <w:uiPriority w:val="0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75">
    <w:name w:val="Заголовок 5 Знак"/>
    <w:basedOn w:val="11"/>
    <w:link w:val="6"/>
    <w:autoRedefine/>
    <w:qFormat/>
    <w:uiPriority w:val="0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76">
    <w:name w:val="Заголовок 6 Знак"/>
    <w:basedOn w:val="11"/>
    <w:link w:val="7"/>
    <w:autoRedefine/>
    <w:qFormat/>
    <w:uiPriority w:val="0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77">
    <w:name w:val="Заголовок 8 Знак"/>
    <w:basedOn w:val="11"/>
    <w:link w:val="9"/>
    <w:autoRedefine/>
    <w:qFormat/>
    <w:uiPriority w:val="0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8">
    <w:name w:val="Заголовок 9 Знак"/>
    <w:basedOn w:val="11"/>
    <w:link w:val="10"/>
    <w:autoRedefine/>
    <w:qFormat/>
    <w:uiPriority w:val="0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9">
    <w:name w:val="Основной текст с отступом 3 Знак"/>
    <w:basedOn w:val="11"/>
    <w:link w:val="24"/>
    <w:autoRedefine/>
    <w:qFormat/>
    <w:uiPriority w:val="0"/>
    <w:rPr>
      <w:sz w:val="16"/>
      <w:szCs w:val="16"/>
    </w:rPr>
  </w:style>
  <w:style w:type="character" w:customStyle="1" w:styleId="80">
    <w:name w:val="Заголовок 3 Знак"/>
    <w:basedOn w:val="11"/>
    <w:link w:val="4"/>
    <w:autoRedefine/>
    <w:qFormat/>
    <w:uiPriority w:val="0"/>
    <w:rPr>
      <w:rFonts w:ascii="Times New Roman" w:hAnsi="Times New Roman" w:eastAsia="Times New Roman" w:cs="Times New Roman"/>
      <w:b/>
      <w:sz w:val="24"/>
      <w:szCs w:val="20"/>
    </w:rPr>
  </w:style>
  <w:style w:type="character" w:customStyle="1" w:styleId="81">
    <w:name w:val="Заголовок 7 Знак"/>
    <w:basedOn w:val="11"/>
    <w:link w:val="8"/>
    <w:autoRedefine/>
    <w:qFormat/>
    <w:uiPriority w:val="0"/>
    <w:rPr>
      <w:rFonts w:ascii="Times New Roman" w:hAnsi="Times New Roman" w:eastAsia="Times New Roman" w:cs="Times New Roman"/>
      <w:sz w:val="26"/>
      <w:szCs w:val="20"/>
    </w:rPr>
  </w:style>
  <w:style w:type="character" w:customStyle="1" w:styleId="82">
    <w:name w:val="Название Знак"/>
    <w:basedOn w:val="11"/>
    <w:link w:val="30"/>
    <w:autoRedefine/>
    <w:qFormat/>
    <w:uiPriority w:val="0"/>
    <w:rPr>
      <w:rFonts w:ascii="Times New Roman" w:hAnsi="Times New Roman" w:eastAsia="Times New Roman" w:cs="Times New Roman"/>
      <w:b/>
      <w:sz w:val="28"/>
      <w:szCs w:val="20"/>
    </w:rPr>
  </w:style>
  <w:style w:type="paragraph" w:customStyle="1" w:styleId="83">
    <w:name w:val="ConsNormal"/>
    <w:autoRedefine/>
    <w:qFormat/>
    <w:uiPriority w:val="0"/>
    <w:pPr>
      <w:widowControl w:val="0"/>
      <w:snapToGrid w:val="0"/>
      <w:ind w:firstLine="720"/>
    </w:pPr>
    <w:rPr>
      <w:rFonts w:ascii="Arial" w:hAnsi="Arial" w:eastAsia="Times New Roman" w:cs="Times New Roman"/>
      <w:lang w:val="ru-RU" w:eastAsia="ru-RU" w:bidi="ar-SA"/>
    </w:rPr>
  </w:style>
  <w:style w:type="paragraph" w:customStyle="1" w:styleId="84">
    <w:name w:val="Знак1"/>
    <w:basedOn w:val="1"/>
    <w:autoRedefine/>
    <w:qFormat/>
    <w:uiPriority w:val="0"/>
    <w:pPr>
      <w:widowControl w:val="0"/>
      <w:adjustRightInd w:val="0"/>
      <w:spacing w:after="160" w:line="240" w:lineRule="exact"/>
      <w:jc w:val="right"/>
    </w:pPr>
    <w:rPr>
      <w:rFonts w:ascii="Times New Roman" w:hAnsi="Times New Roman" w:eastAsia="Times New Roman" w:cs="Times New Roman"/>
      <w:sz w:val="20"/>
      <w:szCs w:val="20"/>
      <w:lang w:val="en-GB" w:eastAsia="en-US"/>
    </w:rPr>
  </w:style>
  <w:style w:type="paragraph" w:customStyle="1" w:styleId="85">
    <w:name w:val="Знак Знак"/>
    <w:basedOn w:val="1"/>
    <w:autoRedefine/>
    <w:qFormat/>
    <w:uiPriority w:val="0"/>
    <w:pPr>
      <w:spacing w:after="160" w:line="240" w:lineRule="exact"/>
      <w:ind w:firstLine="567"/>
      <w:jc w:val="both"/>
    </w:pPr>
    <w:rPr>
      <w:rFonts w:ascii="Verdana" w:hAnsi="Verdana" w:eastAsia="Times New Roman" w:cs="Times New Roman"/>
      <w:sz w:val="28"/>
      <w:szCs w:val="24"/>
      <w:lang w:val="en-US" w:eastAsia="en-US"/>
    </w:rPr>
  </w:style>
  <w:style w:type="character" w:customStyle="1" w:styleId="86">
    <w:name w:val="Сравнение редакций. Добавленный фрагмент"/>
    <w:autoRedefine/>
    <w:qFormat/>
    <w:uiPriority w:val="99"/>
    <w:rPr>
      <w:color w:val="000000"/>
      <w:shd w:val="clear" w:color="auto" w:fill="C1D7FF"/>
    </w:rPr>
  </w:style>
  <w:style w:type="paragraph" w:customStyle="1" w:styleId="87">
    <w:name w:val="Основной текст с отступом 31"/>
    <w:basedOn w:val="1"/>
    <w:autoRedefine/>
    <w:qFormat/>
    <w:uiPriority w:val="0"/>
    <w:pPr>
      <w:ind w:left="284" w:right="0" w:hanging="284"/>
    </w:pPr>
    <w:rPr>
      <w:szCs w:val="20"/>
    </w:rPr>
  </w:style>
  <w:style w:type="paragraph" w:customStyle="1" w:styleId="88">
    <w:name w:val="Standard"/>
    <w:autoRedefine/>
    <w:qFormat/>
    <w:uiPriority w:val="0"/>
    <w:pPr>
      <w:widowControl w:val="0"/>
      <w:suppressAutoHyphens/>
      <w:autoSpaceDN w:val="0"/>
      <w:textAlignment w:val="baseline"/>
    </w:pPr>
    <w:rPr>
      <w:rFonts w:ascii="Arial" w:hAnsi="Arial" w:eastAsia="Lucida Sans Unicode" w:cs="Tahoma"/>
      <w:kern w:val="3"/>
      <w:sz w:val="24"/>
      <w:szCs w:val="24"/>
      <w:lang w:val="ru-RU" w:eastAsia="ru-RU" w:bidi="ar-SA"/>
    </w:rPr>
  </w:style>
  <w:style w:type="paragraph" w:customStyle="1" w:styleId="89">
    <w:name w:val="ConsTitle"/>
    <w:uiPriority w:val="0"/>
    <w:pPr>
      <w:widowControl w:val="0"/>
      <w:autoSpaceDE w:val="0"/>
      <w:autoSpaceDN w:val="0"/>
      <w:adjustRightInd w:val="0"/>
      <w:ind w:right="19772"/>
    </w:pPr>
    <w:rPr>
      <w:rFonts w:ascii="Arial" w:hAnsi="Arial" w:eastAsia="Times New Roman" w:cs="Arial"/>
      <w:b/>
      <w:bCs/>
      <w:sz w:val="16"/>
      <w:szCs w:val="16"/>
      <w:lang w:val="ru-RU" w:eastAsia="en-US" w:bidi="ar-SA"/>
    </w:rPr>
  </w:style>
  <w:style w:type="paragraph" w:customStyle="1" w:styleId="90">
    <w:name w:val="Normal"/>
    <w:autoRedefine/>
    <w:qFormat/>
    <w:uiPriority w:val="0"/>
    <w:pPr>
      <w:widowControl w:val="0"/>
      <w:spacing w:line="400" w:lineRule="auto"/>
      <w:jc w:val="both"/>
    </w:pPr>
    <w:rPr>
      <w:rFonts w:ascii="Courier New" w:hAnsi="Courier New" w:eastAsia="Times New Roman" w:cs="Times New Roman"/>
      <w:snapToGrid w:val="0"/>
      <w:sz w:val="22"/>
      <w:lang w:val="ru-RU" w:eastAsia="ru-RU" w:bidi="ar-SA"/>
    </w:rPr>
  </w:style>
  <w:style w:type="paragraph" w:customStyle="1" w:styleId="91">
    <w:name w:val="consplusnormal"/>
    <w:basedOn w:val="1"/>
    <w:autoRedefine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92">
    <w:name w:val="Style2"/>
    <w:basedOn w:val="1"/>
    <w:uiPriority w:val="0"/>
    <w:pPr>
      <w:widowControl w:val="0"/>
      <w:autoSpaceDE w:val="0"/>
      <w:spacing w:line="331" w:lineRule="exact"/>
      <w:ind w:left="0" w:right="0" w:hanging="346"/>
    </w:pPr>
    <w:rPr>
      <w:rFonts w:eastAsia="Calibri"/>
    </w:rPr>
  </w:style>
  <w:style w:type="character" w:customStyle="1" w:styleId="93">
    <w:name w:val="Font Style12"/>
    <w:uiPriority w:val="0"/>
    <w:rPr>
      <w:rFonts w:ascii="Times New Roman" w:hAnsi="Times New Roman" w:cs="Times New Roman"/>
      <w:sz w:val="24"/>
      <w:szCs w:val="24"/>
    </w:rPr>
  </w:style>
  <w:style w:type="paragraph" w:customStyle="1" w:styleId="94">
    <w:name w:val="align_center"/>
    <w:basedOn w:val="1"/>
    <w:uiPriority w:val="0"/>
    <w:pPr>
      <w:suppressAutoHyphens w:val="0"/>
      <w:spacing w:before="100" w:beforeAutospacing="1" w:after="100" w:afterAutospacing="1"/>
    </w:pPr>
    <w:rPr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4A261CD-4E24-4850-8B36-B435B6B871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18</Pages>
  <Words>5993</Words>
  <Characters>34165</Characters>
  <Lines>284</Lines>
  <Paragraphs>80</Paragraphs>
  <TotalTime>16</TotalTime>
  <ScaleCrop>false</ScaleCrop>
  <LinksUpToDate>false</LinksUpToDate>
  <CharactersWithSpaces>40078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2024-05-30T05:27:00Z</dcterms:created>
  <dc:creator>Пользователь</dc:creator>
  <cp:lastModifiedBy>Администрация</cp:lastModifiedBy>
  <cp:lastPrinted>2025-08-20T04:41:35Z</cp:lastPrinted>
  <dcterms:modified xsi:type="dcterms:W3CDTF">2025-08-20T04:42:44Z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D97F6E5E6B9E4738B4DB52D05707F162_13</vt:lpwstr>
  </property>
</Properties>
</file>