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A3E" w:rsidRPr="00200A3E" w:rsidRDefault="00596A3E" w:rsidP="00596A3E">
      <w:pPr>
        <w:tabs>
          <w:tab w:val="left" w:pos="4860"/>
        </w:tabs>
        <w:jc w:val="center"/>
        <w:rPr>
          <w:rFonts w:ascii="Arial" w:hAnsi="Arial" w:cs="Arial"/>
        </w:rPr>
      </w:pPr>
      <w:r w:rsidRPr="00F35808">
        <w:rPr>
          <w:rFonts w:ascii="Arial" w:hAnsi="Arial" w:cs="Arial"/>
        </w:rPr>
        <w:t xml:space="preserve">     СОВЕТ Д</w:t>
      </w:r>
      <w:r>
        <w:rPr>
          <w:rFonts w:ascii="Arial" w:hAnsi="Arial" w:cs="Arial"/>
        </w:rPr>
        <w:t>ЕПУТ</w:t>
      </w:r>
      <w:r w:rsidRPr="00F35808">
        <w:rPr>
          <w:rFonts w:ascii="Arial" w:hAnsi="Arial" w:cs="Arial"/>
        </w:rPr>
        <w:t>АТОВ</w:t>
      </w:r>
      <w:r w:rsidRPr="00200A3E">
        <w:rPr>
          <w:rFonts w:ascii="Arial" w:hAnsi="Arial" w:cs="Arial"/>
        </w:rPr>
        <w:t xml:space="preserve"> ВЕРХ-КАМЫШЕНСКОГО СЕЛЬСОВЕТА</w:t>
      </w:r>
    </w:p>
    <w:p w:rsidR="00596A3E" w:rsidRPr="00200A3E" w:rsidRDefault="00596A3E" w:rsidP="00596A3E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КРАСНОЩЁКОВСКОГО РАЙОНА АЛТАЙСКОГО КРАЯ</w:t>
      </w:r>
    </w:p>
    <w:p w:rsidR="00596A3E" w:rsidRPr="00200A3E" w:rsidRDefault="00596A3E" w:rsidP="00596A3E">
      <w:pPr>
        <w:jc w:val="center"/>
        <w:rPr>
          <w:rFonts w:ascii="Arial" w:hAnsi="Arial" w:cs="Arial"/>
        </w:rPr>
      </w:pPr>
    </w:p>
    <w:p w:rsidR="00596A3E" w:rsidRPr="00200A3E" w:rsidRDefault="00596A3E" w:rsidP="00596A3E">
      <w:pPr>
        <w:jc w:val="center"/>
        <w:rPr>
          <w:rFonts w:ascii="Arial" w:hAnsi="Arial" w:cs="Arial"/>
        </w:rPr>
      </w:pPr>
    </w:p>
    <w:p w:rsidR="00596A3E" w:rsidRPr="00200A3E" w:rsidRDefault="00596A3E" w:rsidP="00596A3E">
      <w:pPr>
        <w:jc w:val="center"/>
        <w:rPr>
          <w:rFonts w:ascii="Arial" w:hAnsi="Arial" w:cs="Arial"/>
        </w:rPr>
      </w:pPr>
    </w:p>
    <w:p w:rsidR="00596A3E" w:rsidRPr="00200A3E" w:rsidRDefault="00596A3E" w:rsidP="00596A3E">
      <w:pPr>
        <w:jc w:val="center"/>
        <w:rPr>
          <w:rFonts w:ascii="Arial" w:hAnsi="Arial" w:cs="Arial"/>
        </w:rPr>
      </w:pPr>
    </w:p>
    <w:p w:rsidR="00596A3E" w:rsidRPr="00200A3E" w:rsidRDefault="00596A3E" w:rsidP="00596A3E">
      <w:pPr>
        <w:jc w:val="center"/>
        <w:rPr>
          <w:rFonts w:ascii="Arial" w:hAnsi="Arial" w:cs="Arial"/>
        </w:rPr>
      </w:pPr>
      <w:r w:rsidRPr="00200A3E">
        <w:rPr>
          <w:rFonts w:ascii="Arial" w:hAnsi="Arial" w:cs="Arial"/>
        </w:rPr>
        <w:t>РЕШЕНИЕ</w:t>
      </w:r>
    </w:p>
    <w:p w:rsidR="00596A3E" w:rsidRPr="00200A3E" w:rsidRDefault="00596A3E" w:rsidP="00596A3E">
      <w:pPr>
        <w:jc w:val="center"/>
        <w:rPr>
          <w:rFonts w:ascii="Arial" w:hAnsi="Arial" w:cs="Arial"/>
        </w:rPr>
      </w:pPr>
    </w:p>
    <w:p w:rsidR="00596A3E" w:rsidRPr="00200A3E" w:rsidRDefault="00596A3E" w:rsidP="00596A3E">
      <w:pPr>
        <w:jc w:val="center"/>
        <w:rPr>
          <w:rFonts w:ascii="Arial" w:hAnsi="Arial" w:cs="Arial"/>
        </w:rPr>
      </w:pPr>
    </w:p>
    <w:p w:rsidR="00596A3E" w:rsidRPr="00200A3E" w:rsidRDefault="00647D14" w:rsidP="00596A3E">
      <w:pPr>
        <w:rPr>
          <w:rFonts w:ascii="Arial" w:hAnsi="Arial" w:cs="Arial"/>
        </w:rPr>
      </w:pPr>
      <w:r>
        <w:rPr>
          <w:rFonts w:ascii="Arial" w:hAnsi="Arial" w:cs="Arial"/>
        </w:rPr>
        <w:t>От  28 февраля    2025 г. №   4</w:t>
      </w:r>
      <w:bookmarkStart w:id="0" w:name="_GoBack"/>
      <w:bookmarkEnd w:id="0"/>
      <w:r w:rsidR="00596A3E">
        <w:rPr>
          <w:rFonts w:ascii="Arial" w:hAnsi="Arial" w:cs="Arial"/>
        </w:rPr>
        <w:t xml:space="preserve">  </w:t>
      </w:r>
      <w:r w:rsidR="00596A3E" w:rsidRPr="00200A3E">
        <w:rPr>
          <w:rFonts w:ascii="Arial" w:hAnsi="Arial" w:cs="Arial"/>
        </w:rPr>
        <w:t xml:space="preserve">          </w:t>
      </w:r>
      <w:r w:rsidR="00596A3E">
        <w:rPr>
          <w:rFonts w:ascii="Arial" w:hAnsi="Arial" w:cs="Arial"/>
        </w:rPr>
        <w:t xml:space="preserve">              </w:t>
      </w:r>
      <w:r w:rsidR="00C30871">
        <w:rPr>
          <w:rFonts w:ascii="Arial" w:hAnsi="Arial" w:cs="Arial"/>
        </w:rPr>
        <w:t xml:space="preserve">      </w:t>
      </w:r>
      <w:r w:rsidR="00596A3E">
        <w:rPr>
          <w:rFonts w:ascii="Arial" w:hAnsi="Arial" w:cs="Arial"/>
        </w:rPr>
        <w:t xml:space="preserve">      </w:t>
      </w:r>
      <w:r w:rsidR="00596A3E" w:rsidRPr="00200A3E">
        <w:rPr>
          <w:rFonts w:ascii="Arial" w:hAnsi="Arial" w:cs="Arial"/>
        </w:rPr>
        <w:t xml:space="preserve">          с.Верх-Камышенка</w:t>
      </w: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  <w:r w:rsidRPr="00200A3E">
        <w:rPr>
          <w:rFonts w:ascii="Arial" w:hAnsi="Arial" w:cs="Arial"/>
        </w:rPr>
        <w:t>Об утверждении отчета об исполнении</w:t>
      </w:r>
    </w:p>
    <w:p w:rsidR="00596A3E" w:rsidRPr="00200A3E" w:rsidRDefault="00596A3E" w:rsidP="00596A3E">
      <w:pPr>
        <w:rPr>
          <w:rFonts w:ascii="Arial" w:hAnsi="Arial" w:cs="Arial"/>
        </w:rPr>
      </w:pPr>
      <w:r w:rsidRPr="00200A3E">
        <w:rPr>
          <w:rFonts w:ascii="Arial" w:hAnsi="Arial" w:cs="Arial"/>
        </w:rPr>
        <w:t>бюджета муниципального образования</w:t>
      </w:r>
    </w:p>
    <w:p w:rsidR="00596A3E" w:rsidRPr="00200A3E" w:rsidRDefault="00596A3E" w:rsidP="00596A3E">
      <w:pPr>
        <w:rPr>
          <w:rFonts w:ascii="Arial" w:hAnsi="Arial" w:cs="Arial"/>
        </w:rPr>
      </w:pPr>
      <w:r w:rsidRPr="00200A3E">
        <w:rPr>
          <w:rFonts w:ascii="Arial" w:hAnsi="Arial" w:cs="Arial"/>
        </w:rPr>
        <w:t>Верх-Камышенский сельсовет Краснощёковского</w:t>
      </w:r>
    </w:p>
    <w:p w:rsidR="00596A3E" w:rsidRPr="00200A3E" w:rsidRDefault="00793680" w:rsidP="00596A3E">
      <w:pPr>
        <w:rPr>
          <w:rFonts w:ascii="Arial" w:hAnsi="Arial" w:cs="Arial"/>
        </w:rPr>
      </w:pPr>
      <w:r>
        <w:rPr>
          <w:rFonts w:ascii="Arial" w:hAnsi="Arial" w:cs="Arial"/>
        </w:rPr>
        <w:t>района Алтайского края за 2024</w:t>
      </w:r>
      <w:r w:rsidR="00596A3E" w:rsidRPr="00200A3E">
        <w:rPr>
          <w:rFonts w:ascii="Arial" w:hAnsi="Arial" w:cs="Arial"/>
        </w:rPr>
        <w:t xml:space="preserve"> год.</w:t>
      </w: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За</w:t>
      </w:r>
      <w:r>
        <w:rPr>
          <w:rFonts w:ascii="Arial" w:hAnsi="Arial" w:cs="Arial"/>
        </w:rPr>
        <w:t>слушав информацию</w:t>
      </w:r>
      <w:r w:rsidRPr="00200A3E">
        <w:rPr>
          <w:rFonts w:ascii="Arial" w:hAnsi="Arial" w:cs="Arial"/>
        </w:rPr>
        <w:t xml:space="preserve">  об исполнении бюджета муниципального образования Верх-Камышенский сельсовет Краснощёковского</w:t>
      </w:r>
      <w:r>
        <w:rPr>
          <w:rFonts w:ascii="Arial" w:hAnsi="Arial" w:cs="Arial"/>
        </w:rPr>
        <w:t xml:space="preserve"> района Алтайского края за </w:t>
      </w:r>
      <w:r w:rsidR="00793680">
        <w:rPr>
          <w:rFonts w:ascii="Arial" w:hAnsi="Arial" w:cs="Arial"/>
        </w:rPr>
        <w:t>2024 год, в соответствии со ст. 54</w:t>
      </w:r>
      <w:r w:rsidRPr="00200A3E">
        <w:rPr>
          <w:rFonts w:ascii="Arial" w:hAnsi="Arial" w:cs="Arial"/>
        </w:rPr>
        <w:t xml:space="preserve"> Устава муниципального образования </w:t>
      </w:r>
      <w:r w:rsidR="00793680">
        <w:rPr>
          <w:rFonts w:ascii="Arial" w:hAnsi="Arial" w:cs="Arial"/>
        </w:rPr>
        <w:t xml:space="preserve"> сельское поселение </w:t>
      </w:r>
      <w:r w:rsidRPr="00200A3E">
        <w:rPr>
          <w:rFonts w:ascii="Arial" w:hAnsi="Arial" w:cs="Arial"/>
        </w:rPr>
        <w:t>Верх-Камышенский сельсовет Краснощёковского района Алтайского края, Совет депутатов Верх-Камышенского сельсовета</w:t>
      </w: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                                        РЕШИЛ:</w:t>
      </w: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numPr>
          <w:ilvl w:val="0"/>
          <w:numId w:val="1"/>
        </w:numPr>
        <w:rPr>
          <w:rFonts w:ascii="Arial" w:hAnsi="Arial" w:cs="Arial"/>
        </w:rPr>
      </w:pPr>
      <w:r w:rsidRPr="00200A3E">
        <w:rPr>
          <w:rFonts w:ascii="Arial" w:hAnsi="Arial" w:cs="Arial"/>
        </w:rPr>
        <w:t>Отчет об исполнении бюджета муниципального образования Верх-Камышенский сельсовет Краснощёковског</w:t>
      </w:r>
      <w:r w:rsidR="00793680">
        <w:rPr>
          <w:rFonts w:ascii="Arial" w:hAnsi="Arial" w:cs="Arial"/>
        </w:rPr>
        <w:t>о района Алтайского края за 2024</w:t>
      </w:r>
      <w:r w:rsidRPr="00200A3E">
        <w:rPr>
          <w:rFonts w:ascii="Arial" w:hAnsi="Arial" w:cs="Arial"/>
        </w:rPr>
        <w:t xml:space="preserve"> год утвердить. (Прилагается).</w:t>
      </w:r>
    </w:p>
    <w:p w:rsidR="00596A3E" w:rsidRPr="00200A3E" w:rsidRDefault="00596A3E" w:rsidP="00596A3E">
      <w:pPr>
        <w:numPr>
          <w:ilvl w:val="0"/>
          <w:numId w:val="1"/>
        </w:numPr>
        <w:rPr>
          <w:rFonts w:ascii="Arial" w:hAnsi="Arial" w:cs="Arial"/>
        </w:rPr>
      </w:pPr>
      <w:r w:rsidRPr="00200A3E">
        <w:rPr>
          <w:rFonts w:ascii="Arial" w:hAnsi="Arial" w:cs="Arial"/>
        </w:rPr>
        <w:t>Обнародовать настоящее решение в установленном порядке.</w:t>
      </w: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Pr="00200A3E" w:rsidRDefault="00596A3E" w:rsidP="00596A3E">
      <w:pPr>
        <w:rPr>
          <w:rFonts w:ascii="Arial" w:hAnsi="Arial" w:cs="Arial"/>
        </w:rPr>
      </w:pPr>
    </w:p>
    <w:p w:rsidR="00596A3E" w:rsidRDefault="00596A3E" w:rsidP="00596A3E">
      <w:pPr>
        <w:rPr>
          <w:rFonts w:ascii="Arial" w:hAnsi="Arial" w:cs="Arial"/>
        </w:rPr>
      </w:pPr>
      <w:r w:rsidRPr="00200A3E">
        <w:rPr>
          <w:rFonts w:ascii="Arial" w:hAnsi="Arial" w:cs="Arial"/>
        </w:rPr>
        <w:t xml:space="preserve">                          Глава сельсовета                                       Л.М.Белоусова.</w:t>
      </w:r>
    </w:p>
    <w:p w:rsidR="00596A3E" w:rsidRDefault="00596A3E" w:rsidP="00596A3E"/>
    <w:p w:rsidR="00E91795" w:rsidRDefault="00E91795"/>
    <w:sectPr w:rsidR="00E91795" w:rsidSect="004C0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C5E1C"/>
    <w:multiLevelType w:val="hybridMultilevel"/>
    <w:tmpl w:val="588C79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596A3E"/>
    <w:rsid w:val="00273FE3"/>
    <w:rsid w:val="004C072D"/>
    <w:rsid w:val="00596A3E"/>
    <w:rsid w:val="00647D14"/>
    <w:rsid w:val="006737E6"/>
    <w:rsid w:val="00793680"/>
    <w:rsid w:val="008A26EC"/>
    <w:rsid w:val="00966934"/>
    <w:rsid w:val="009D516F"/>
    <w:rsid w:val="00B72B24"/>
    <w:rsid w:val="00BF0193"/>
    <w:rsid w:val="00C30871"/>
    <w:rsid w:val="00D408C0"/>
    <w:rsid w:val="00D63E22"/>
    <w:rsid w:val="00D83D22"/>
    <w:rsid w:val="00DA075B"/>
    <w:rsid w:val="00E24069"/>
    <w:rsid w:val="00E91795"/>
    <w:rsid w:val="00F0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113B7"/>
  <w15:docId w15:val="{C308B2D8-0E3B-43E2-93A6-0C5174BD7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A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01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F01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C596D-46BA-42FA-A1BF-783C1404D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17</cp:revision>
  <cp:lastPrinted>2023-03-24T03:51:00Z</cp:lastPrinted>
  <dcterms:created xsi:type="dcterms:W3CDTF">2020-02-17T08:10:00Z</dcterms:created>
  <dcterms:modified xsi:type="dcterms:W3CDTF">2025-02-27T04:21:00Z</dcterms:modified>
</cp:coreProperties>
</file>