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B96" w:rsidRDefault="00BF6B96" w:rsidP="00BF6B9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 xml:space="preserve">АДМИНИСТРАЦИЯ СУЕТСКОГО СЕЛЬСОВЕТА КРАСНОЩЁКОВСКОГО РАЙОНА АЛТАЙСКОГО КРАЯ </w:t>
      </w:r>
    </w:p>
    <w:p w:rsidR="00BF6B96" w:rsidRDefault="00BF6B96" w:rsidP="00BF6B9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BF6B96" w:rsidRDefault="00BF6B96" w:rsidP="00BF6B96">
      <w:pPr>
        <w:jc w:val="center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ПОСТАНОВЛЕНИЕ</w:t>
      </w:r>
    </w:p>
    <w:p w:rsidR="00BF6B96" w:rsidRDefault="00BF6B96" w:rsidP="00BF6B96">
      <w:pPr>
        <w:jc w:val="center"/>
        <w:rPr>
          <w:b/>
          <w:kern w:val="2"/>
          <w:sz w:val="28"/>
          <w:szCs w:val="28"/>
        </w:rPr>
      </w:pPr>
    </w:p>
    <w:p w:rsidR="00BF6B96" w:rsidRDefault="00BF6B96" w:rsidP="00BF6B96">
      <w:pPr>
        <w:widowControl w:val="0"/>
        <w:rPr>
          <w:sz w:val="28"/>
          <w:szCs w:val="20"/>
        </w:rPr>
      </w:pPr>
      <w:r>
        <w:rPr>
          <w:sz w:val="28"/>
          <w:szCs w:val="20"/>
        </w:rPr>
        <w:t>от  05.02.2025 года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    № 1  </w:t>
      </w:r>
    </w:p>
    <w:p w:rsidR="00BF6B96" w:rsidRDefault="00BF6B96" w:rsidP="00BF6B96">
      <w:pPr>
        <w:widowControl w:val="0"/>
        <w:tabs>
          <w:tab w:val="left" w:pos="4253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Суетка</w:t>
      </w:r>
    </w:p>
    <w:p w:rsidR="00BF6B96" w:rsidRDefault="00BF6B96" w:rsidP="00BF6B96">
      <w:pPr>
        <w:widowControl w:val="0"/>
        <w:tabs>
          <w:tab w:val="left" w:pos="4253"/>
        </w:tabs>
        <w:jc w:val="center"/>
        <w:rPr>
          <w:sz w:val="28"/>
          <w:szCs w:val="28"/>
        </w:rPr>
      </w:pPr>
    </w:p>
    <w:p w:rsidR="00BF6B96" w:rsidRDefault="00BF6B96" w:rsidP="00BF6B96">
      <w:pPr>
        <w:widowControl w:val="0"/>
        <w:tabs>
          <w:tab w:val="left" w:pos="4253"/>
        </w:tabs>
        <w:rPr>
          <w:sz w:val="28"/>
          <w:szCs w:val="28"/>
        </w:rPr>
      </w:pPr>
    </w:p>
    <w:p w:rsidR="00BF6B96" w:rsidRDefault="00BF6B96" w:rsidP="00BF6B96">
      <w:pPr>
        <w:pStyle w:val="a3"/>
        <w:spacing w:before="0" w:beforeAutospacing="0" w:after="0" w:afterAutospacing="0" w:line="240" w:lineRule="exact"/>
        <w:ind w:right="4553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О внесении изменений в Положение</w:t>
      </w:r>
      <w:r>
        <w:rPr>
          <w:bCs/>
          <w:kern w:val="2"/>
          <w:sz w:val="28"/>
          <w:szCs w:val="28"/>
        </w:rPr>
        <w:br/>
        <w:t xml:space="preserve">о порядке использования бюджетных ассигнований резервного фонда администрации Суетского  сельсовета Краснощёковского района Алтайского края, </w:t>
      </w:r>
      <w:bookmarkStart w:id="0" w:name="_Hlk185961879"/>
      <w:r>
        <w:rPr>
          <w:bCs/>
          <w:kern w:val="2"/>
          <w:sz w:val="28"/>
          <w:szCs w:val="28"/>
        </w:rPr>
        <w:t xml:space="preserve">утвержденного постановлением администрации </w:t>
      </w:r>
      <w:r w:rsidR="002E0D4D">
        <w:rPr>
          <w:bCs/>
          <w:kern w:val="2"/>
          <w:sz w:val="28"/>
          <w:szCs w:val="28"/>
        </w:rPr>
        <w:t>Суетского</w:t>
      </w:r>
      <w:r>
        <w:rPr>
          <w:bCs/>
          <w:kern w:val="2"/>
          <w:sz w:val="28"/>
          <w:szCs w:val="28"/>
        </w:rPr>
        <w:t xml:space="preserve"> сельсовета от 24.12.2020 № 20 </w:t>
      </w:r>
    </w:p>
    <w:bookmarkEnd w:id="0"/>
    <w:p w:rsidR="00BF6B96" w:rsidRDefault="00BF6B96" w:rsidP="00BF6B96">
      <w:pPr>
        <w:pStyle w:val="a3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BF6B96" w:rsidRDefault="00BF6B96" w:rsidP="00BF6B96">
      <w:pPr>
        <w:pStyle w:val="a3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BF6B96" w:rsidRDefault="00BF6B96" w:rsidP="00BF6B96">
      <w:pPr>
        <w:pStyle w:val="a3"/>
        <w:spacing w:before="0" w:beforeAutospacing="0" w:after="0" w:afterAutospacing="0"/>
        <w:ind w:firstLine="709"/>
        <w:rPr>
          <w:kern w:val="2"/>
          <w:sz w:val="28"/>
          <w:szCs w:val="28"/>
        </w:rPr>
      </w:pPr>
      <w:proofErr w:type="gramStart"/>
      <w:r>
        <w:rPr>
          <w:kern w:val="2"/>
          <w:sz w:val="28"/>
          <w:szCs w:val="28"/>
        </w:rPr>
        <w:t xml:space="preserve">В соответствии с </w:t>
      </w:r>
      <w:r>
        <w:rPr>
          <w:bCs/>
          <w:kern w:val="2"/>
          <w:sz w:val="28"/>
          <w:szCs w:val="28"/>
        </w:rPr>
        <w:t xml:space="preserve">Бюджетным кодексом Российской Федерации, </w:t>
      </w:r>
      <w:r>
        <w:rPr>
          <w:kern w:val="2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Федеральным законом  от 21.11.2022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</w:t>
      </w:r>
      <w:proofErr w:type="gramEnd"/>
      <w:r>
        <w:rPr>
          <w:sz w:val="28"/>
          <w:szCs w:val="28"/>
        </w:rPr>
        <w:t xml:space="preserve"> и об установлении </w:t>
      </w:r>
      <w:proofErr w:type="gramStart"/>
      <w:r>
        <w:rPr>
          <w:sz w:val="28"/>
          <w:szCs w:val="28"/>
        </w:rPr>
        <w:t>особенностей исполнения бюджетов бюджетной системы Российской Федерации</w:t>
      </w:r>
      <w:proofErr w:type="gramEnd"/>
      <w:r>
        <w:rPr>
          <w:sz w:val="28"/>
          <w:szCs w:val="28"/>
        </w:rPr>
        <w:t xml:space="preserve"> в 2023 году», </w:t>
      </w:r>
      <w:r>
        <w:rPr>
          <w:bCs/>
          <w:kern w:val="2"/>
          <w:sz w:val="28"/>
          <w:szCs w:val="28"/>
        </w:rPr>
        <w:t>руководствуясь Уставом муниципального  образования сельское поселение Суетский сельсовет Краснощёковского района Алтайского края, Администрация Сует</w:t>
      </w:r>
      <w:r>
        <w:rPr>
          <w:kern w:val="2"/>
          <w:sz w:val="28"/>
          <w:szCs w:val="28"/>
        </w:rPr>
        <w:t>ского сельсовета Краснощёковского района Алтайского края</w:t>
      </w:r>
    </w:p>
    <w:p w:rsidR="00BF6B96" w:rsidRDefault="00BF6B96" w:rsidP="00BF6B96">
      <w:pPr>
        <w:pStyle w:val="a3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>
        <w:rPr>
          <w:i/>
          <w:kern w:val="2"/>
          <w:sz w:val="28"/>
          <w:szCs w:val="28"/>
        </w:rPr>
        <w:t xml:space="preserve"> </w:t>
      </w:r>
      <w:r>
        <w:rPr>
          <w:bCs/>
          <w:kern w:val="2"/>
          <w:sz w:val="28"/>
          <w:szCs w:val="28"/>
        </w:rPr>
        <w:t xml:space="preserve">ПОСТАНОВЛЯЕТ: </w:t>
      </w:r>
    </w:p>
    <w:p w:rsidR="00BF6B96" w:rsidRDefault="00BF6B96" w:rsidP="00BF6B96">
      <w:pPr>
        <w:pStyle w:val="a3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1. Внести изменения в Положение о порядке использования бюджетных ассигнований резервного фонда администрации Суетского сельсовета Краснощековского района Алтайского края, утвержденного постановлением администрации Суетского сельсовета от 24.12.2020 № 20: </w:t>
      </w:r>
    </w:p>
    <w:p w:rsidR="00BF6B96" w:rsidRDefault="00BF6B96" w:rsidP="00BF6B96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- пункт 2  Положения изложить в следующей редакции: «</w:t>
      </w:r>
      <w:r>
        <w:rPr>
          <w:kern w:val="2"/>
          <w:sz w:val="28"/>
          <w:szCs w:val="28"/>
        </w:rPr>
        <w:t>Резервный фонд администрации Сует</w:t>
      </w:r>
      <w:r>
        <w:rPr>
          <w:bCs/>
          <w:kern w:val="2"/>
          <w:sz w:val="28"/>
          <w:szCs w:val="28"/>
        </w:rPr>
        <w:t>ского сельсовета Краснощёковского района Алтайского края</w:t>
      </w:r>
      <w:r>
        <w:rPr>
          <w:kern w:val="2"/>
          <w:sz w:val="28"/>
          <w:szCs w:val="28"/>
        </w:rPr>
        <w:t xml:space="preserve"> формируется в составе расходной части бюджета муниципального образования Суетский сельсовет Краснощёковского района Алтайского края. Объем резервного фонда утверждается решением Совета депутатов Суетского сельсовета Краснощёковского района Алтайского края о бюджете муниципального образования Суетский сельсовет Краснощёковского района Алтайского края.</w:t>
      </w:r>
    </w:p>
    <w:p w:rsidR="00BF6B96" w:rsidRDefault="00BF6B96" w:rsidP="00BF6B96">
      <w:pPr>
        <w:pStyle w:val="a3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</w:p>
    <w:p w:rsidR="00BF6B96" w:rsidRDefault="00BF6B96" w:rsidP="00BF6B96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Настоящее постановление обнародовать в установленном Уставом   муниципального образования </w:t>
      </w:r>
      <w:r>
        <w:rPr>
          <w:bCs/>
          <w:kern w:val="2"/>
          <w:sz w:val="28"/>
          <w:szCs w:val="28"/>
        </w:rPr>
        <w:t>сельское поселение Сует</w:t>
      </w:r>
      <w:r>
        <w:rPr>
          <w:color w:val="000000"/>
          <w:sz w:val="28"/>
          <w:szCs w:val="28"/>
        </w:rPr>
        <w:t>ский</w:t>
      </w:r>
      <w:r>
        <w:rPr>
          <w:sz w:val="28"/>
          <w:szCs w:val="28"/>
        </w:rPr>
        <w:t xml:space="preserve"> сельсовет Краснощёковского района Алтайского края порядке.   </w:t>
      </w:r>
    </w:p>
    <w:p w:rsidR="00BF6B96" w:rsidRDefault="00BF6B96" w:rsidP="00BF6B96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F6B96" w:rsidRDefault="00BF6B96" w:rsidP="00BF6B9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F6B96" w:rsidRDefault="00BF6B96" w:rsidP="00BF6B96">
      <w:pPr>
        <w:widowControl w:val="0"/>
        <w:rPr>
          <w:sz w:val="28"/>
          <w:szCs w:val="28"/>
        </w:rPr>
      </w:pPr>
    </w:p>
    <w:p w:rsidR="00BF6B96" w:rsidRDefault="00BF6B96" w:rsidP="00BF6B96">
      <w:pPr>
        <w:widowControl w:val="0"/>
        <w:ind w:left="5664"/>
        <w:rPr>
          <w:sz w:val="28"/>
          <w:szCs w:val="28"/>
        </w:rPr>
      </w:pPr>
    </w:p>
    <w:p w:rsidR="00BF6B96" w:rsidRDefault="00BF6B96" w:rsidP="00BF6B96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И.о. главы Администрации </w:t>
      </w:r>
    </w:p>
    <w:p w:rsidR="00BF6B96" w:rsidRDefault="00BF6B96" w:rsidP="00BF6B96">
      <w:pPr>
        <w:widowControl w:val="0"/>
      </w:pPr>
      <w:r>
        <w:rPr>
          <w:sz w:val="28"/>
          <w:szCs w:val="28"/>
        </w:rPr>
        <w:t>Суетского сельсовета:                                                   Т.А. Беспалова</w:t>
      </w:r>
    </w:p>
    <w:tbl>
      <w:tblPr>
        <w:tblW w:w="0" w:type="auto"/>
        <w:tblLook w:val="04A0"/>
      </w:tblPr>
      <w:tblGrid>
        <w:gridCol w:w="4785"/>
        <w:gridCol w:w="4786"/>
      </w:tblGrid>
      <w:tr w:rsidR="004743DA" w:rsidTr="004743DA">
        <w:tc>
          <w:tcPr>
            <w:tcW w:w="4785" w:type="dxa"/>
          </w:tcPr>
          <w:p w:rsidR="004743DA" w:rsidRDefault="004743DA">
            <w:pPr>
              <w:spacing w:line="276" w:lineRule="auto"/>
              <w:rPr>
                <w:caps/>
                <w:kern w:val="2"/>
                <w:sz w:val="28"/>
                <w:szCs w:val="28"/>
              </w:rPr>
            </w:pPr>
          </w:p>
        </w:tc>
        <w:tc>
          <w:tcPr>
            <w:tcW w:w="4786" w:type="dxa"/>
            <w:hideMark/>
          </w:tcPr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</w:p>
          <w:p w:rsidR="004743DA" w:rsidRDefault="004743DA">
            <w:pPr>
              <w:spacing w:line="276" w:lineRule="auto"/>
              <w:ind w:firstLine="709"/>
              <w:jc w:val="right"/>
              <w:rPr>
                <w:caps/>
                <w:kern w:val="2"/>
                <w:sz w:val="28"/>
                <w:szCs w:val="28"/>
              </w:rPr>
            </w:pPr>
            <w:r>
              <w:rPr>
                <w:caps/>
                <w:kern w:val="2"/>
                <w:sz w:val="28"/>
                <w:szCs w:val="28"/>
              </w:rPr>
              <w:lastRenderedPageBreak/>
              <w:t>УтвержденО</w:t>
            </w:r>
          </w:p>
          <w:p w:rsidR="004743DA" w:rsidRDefault="004743DA">
            <w:pPr>
              <w:spacing w:line="276" w:lineRule="auto"/>
              <w:jc w:val="right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постановлением администрации Суетского сельсовета Краснощековского района Алтайского края  </w:t>
            </w:r>
          </w:p>
          <w:p w:rsidR="004743DA" w:rsidRDefault="004743DA">
            <w:pPr>
              <w:spacing w:line="276" w:lineRule="auto"/>
              <w:jc w:val="right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от 24 декабря  2020 г. </w:t>
            </w:r>
          </w:p>
          <w:p w:rsidR="004743DA" w:rsidRDefault="004743DA">
            <w:pPr>
              <w:spacing w:line="276" w:lineRule="auto"/>
              <w:jc w:val="right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 № 20</w:t>
            </w:r>
          </w:p>
        </w:tc>
      </w:tr>
    </w:tbl>
    <w:p w:rsidR="004743DA" w:rsidRDefault="004743DA" w:rsidP="004743DA">
      <w:pPr>
        <w:rPr>
          <w:b/>
          <w:caps/>
          <w:kern w:val="2"/>
          <w:sz w:val="28"/>
          <w:szCs w:val="28"/>
        </w:rPr>
      </w:pPr>
    </w:p>
    <w:p w:rsidR="004743DA" w:rsidRDefault="004743DA" w:rsidP="004743DA">
      <w:pPr>
        <w:pStyle w:val="a3"/>
        <w:jc w:val="center"/>
        <w:rPr>
          <w:b/>
          <w:bCs/>
          <w:kern w:val="2"/>
          <w:sz w:val="27"/>
          <w:szCs w:val="27"/>
        </w:rPr>
      </w:pPr>
      <w:r>
        <w:rPr>
          <w:b/>
          <w:bCs/>
          <w:kern w:val="2"/>
          <w:sz w:val="27"/>
          <w:szCs w:val="27"/>
        </w:rPr>
        <w:t>ПОЛОЖЕНИЕ</w:t>
      </w:r>
      <w:r>
        <w:rPr>
          <w:b/>
          <w:bCs/>
          <w:kern w:val="2"/>
          <w:sz w:val="27"/>
          <w:szCs w:val="27"/>
        </w:rPr>
        <w:br/>
        <w:t>О ПОРЯДКЕ ИСПОЛЬЗОВАНИЯ БЮДЖЕТНЫХ</w:t>
      </w:r>
      <w:r>
        <w:rPr>
          <w:b/>
          <w:bCs/>
          <w:kern w:val="2"/>
          <w:sz w:val="27"/>
          <w:szCs w:val="27"/>
        </w:rPr>
        <w:br/>
        <w:t>АССИГНОВАНИЙ РЕЗЕРВНОГО ФОНДА АДМИНИСТРАЦИИ СУЕТСКОГО СЕЛЬСОВЕТА КРАСНОЩЕКОВСКОГО РАЙОНА АЛТАЙСКОГО КРАЯ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bCs/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1. Настоящим Положением определяется порядок </w:t>
      </w:r>
      <w:r>
        <w:rPr>
          <w:bCs/>
          <w:kern w:val="2"/>
          <w:sz w:val="28"/>
          <w:szCs w:val="28"/>
        </w:rPr>
        <w:t>использования бюджетных ассигнований резервного фонда администрации</w:t>
      </w:r>
      <w:r>
        <w:rPr>
          <w:i/>
          <w:kern w:val="2"/>
          <w:sz w:val="28"/>
          <w:szCs w:val="28"/>
        </w:rPr>
        <w:t xml:space="preserve"> </w:t>
      </w:r>
      <w:r>
        <w:rPr>
          <w:bCs/>
          <w:kern w:val="2"/>
          <w:sz w:val="28"/>
          <w:szCs w:val="28"/>
        </w:rPr>
        <w:t>Суетского сельсовета Краснощековского района Алтайского края.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2. Резервный фонд администрации </w:t>
      </w:r>
      <w:r>
        <w:rPr>
          <w:bCs/>
          <w:kern w:val="2"/>
          <w:sz w:val="28"/>
          <w:szCs w:val="28"/>
        </w:rPr>
        <w:t>Суетского сельсовета Краснощековского района Алтайского края</w:t>
      </w:r>
      <w:r>
        <w:rPr>
          <w:kern w:val="2"/>
          <w:sz w:val="28"/>
          <w:szCs w:val="28"/>
        </w:rPr>
        <w:t xml:space="preserve"> формируется в составе расходной части бюджета муниципального образования Суетский сельсовет Краснощековского района Алтайского края. Объем резервного фонда утверждается решением Совета депутатов Суетского сельсовета Краснощековского района Алтайского края о бюджете муниципального образования Суетский сельсовет Краснощековского района Алтайского края. </w:t>
      </w:r>
      <w:r>
        <w:rPr>
          <w:i/>
          <w:kern w:val="2"/>
          <w:sz w:val="28"/>
          <w:szCs w:val="28"/>
        </w:rPr>
        <w:t xml:space="preserve"> 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3. Бюджетные ассигнования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bCs/>
          <w:kern w:val="2"/>
          <w:sz w:val="28"/>
          <w:szCs w:val="28"/>
        </w:rPr>
      </w:pPr>
      <w:r>
        <w:rPr>
          <w:sz w:val="28"/>
          <w:szCs w:val="28"/>
        </w:rPr>
        <w:t xml:space="preserve">Получателем бюджетных ассигнований выступает главный распорядитель бюджетных средств  </w:t>
      </w:r>
      <w:r>
        <w:rPr>
          <w:bCs/>
          <w:kern w:val="2"/>
          <w:sz w:val="28"/>
          <w:szCs w:val="28"/>
        </w:rPr>
        <w:t>администрация</w:t>
      </w:r>
      <w:r>
        <w:rPr>
          <w:i/>
          <w:kern w:val="2"/>
          <w:sz w:val="28"/>
          <w:szCs w:val="28"/>
        </w:rPr>
        <w:t xml:space="preserve"> </w:t>
      </w:r>
      <w:r>
        <w:rPr>
          <w:bCs/>
          <w:kern w:val="2"/>
          <w:sz w:val="28"/>
          <w:szCs w:val="28"/>
        </w:rPr>
        <w:t>Суетского сельсовета Краснощековского района Алтайского края.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4. Основанием для выделения бюджетных ассигнований из резервного фонда является решение администрации </w:t>
      </w:r>
      <w:r>
        <w:rPr>
          <w:bCs/>
          <w:kern w:val="2"/>
          <w:sz w:val="28"/>
          <w:szCs w:val="28"/>
        </w:rPr>
        <w:t>Суетского сельсовета Краснощековского района Алтайского края</w:t>
      </w:r>
      <w:r>
        <w:rPr>
          <w:i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о выделении бюджетных ассигнований из резервного фонда. 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Решение о выделении бюджетных ассигнований резервного фонда оформляется распоряжением администрации </w:t>
      </w:r>
      <w:r>
        <w:rPr>
          <w:bCs/>
          <w:kern w:val="2"/>
          <w:sz w:val="28"/>
          <w:szCs w:val="28"/>
        </w:rPr>
        <w:t>Суетского сельсовета Краснощековского района Алтайского края</w:t>
      </w:r>
      <w:r>
        <w:t xml:space="preserve"> </w:t>
      </w:r>
      <w:r>
        <w:rPr>
          <w:kern w:val="2"/>
          <w:sz w:val="28"/>
          <w:szCs w:val="28"/>
        </w:rPr>
        <w:t>(далее – распоряжение).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В  распоряжении указываются: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1) основание принятия соответствующего решения;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 xml:space="preserve">2) наименование главного распорядителя бюджетных средств, в распоряжение которого выделяются бюджетные ассигнования резервного фонда; 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3) общий объем бюджетных ассигнований, выделяемых из резервного фонда с указанием классификации расходов бюджета муниципального образования Суетский сельсовет Краснощековского района Алтайского края;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4) мероприятия, на которые используются средства (конкретный объект и вид работ (услуг);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5) срок предоставления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 отчета (отчетов) о целевом использовании полученных средств фонда получателями бюджетных средств. 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5. Подготовка проекта распоряжения осуществляется финансовым органом администрации </w:t>
      </w:r>
      <w:r>
        <w:rPr>
          <w:bCs/>
          <w:kern w:val="2"/>
          <w:sz w:val="28"/>
          <w:szCs w:val="28"/>
        </w:rPr>
        <w:t>Суетского сельсовета Краснощековского района Алтайского края.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Основанием для рассмотрения вопроса о выделении средств  фонда является письменное обращение заинтересованного лица о выделении средств из резервного фонда с приложением документов, обосновывающих размер запрашиваемых средств (смета и расчет)</w:t>
      </w:r>
      <w:r>
        <w:rPr>
          <w:i/>
          <w:kern w:val="2"/>
          <w:sz w:val="28"/>
          <w:szCs w:val="28"/>
        </w:rPr>
        <w:t xml:space="preserve">. 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обращения в срок не более 15 календарных дней с момента поступления обращения подготавливается один из следующих документов: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color w:val="FF0066"/>
          <w:sz w:val="28"/>
          <w:szCs w:val="28"/>
        </w:rPr>
      </w:pPr>
      <w:r>
        <w:rPr>
          <w:sz w:val="28"/>
          <w:szCs w:val="28"/>
        </w:rPr>
        <w:t xml:space="preserve">1) проект распоряжения;  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2) заключение о невозможности выделения средств из резервного фонда.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К проекту  распоряжения прилагаются документы, подтверждающие необходимость выделения средств фонда в планируемых объемах, включая непредвиденность и неотложность мероприятий, предлагаемых к финансированию за счет средств фонда, сметно-финансовые расчеты, акты обследования, заключения соответствующих структурных подразделений администрации и др.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расходов за счет средств резервного фонда осуществляется финансовым органом администрации на основании распоряжения. 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 Средства резервного фонда подлежат использованию строго по целевому назначению, определенному распоряжением. Использование средств резервного фонда на другие цели не допускается. 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i/>
          <w:sz w:val="28"/>
          <w:szCs w:val="28"/>
        </w:rPr>
      </w:pPr>
      <w:r>
        <w:rPr>
          <w:sz w:val="28"/>
          <w:szCs w:val="28"/>
        </w:rPr>
        <w:t>В случаях установления нецелевого использования бюджетных средств резервного фонда, влекущего ответственность, установленную действующим законодательством Российской Федерации, бюджетные средства</w:t>
      </w:r>
      <w:r>
        <w:t xml:space="preserve"> </w:t>
      </w:r>
      <w:r>
        <w:rPr>
          <w:sz w:val="28"/>
          <w:szCs w:val="28"/>
        </w:rPr>
        <w:t xml:space="preserve">подлежат возврату в бюджет </w:t>
      </w:r>
      <w:r>
        <w:rPr>
          <w:kern w:val="2"/>
          <w:sz w:val="28"/>
          <w:szCs w:val="28"/>
        </w:rPr>
        <w:t>муниципального образования Суетский сельсовет Краснощековского района Алтайского края</w:t>
      </w:r>
      <w:r>
        <w:rPr>
          <w:i/>
          <w:sz w:val="28"/>
          <w:szCs w:val="28"/>
        </w:rPr>
        <w:t xml:space="preserve">. 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sz w:val="28"/>
          <w:szCs w:val="28"/>
        </w:rPr>
        <w:t xml:space="preserve">В случае неполного использования средств, выделенных за счет резервного фонда, неиспользованные остатки подлежат возврату на единый счет бюджета  муниципального образования </w:t>
      </w:r>
      <w:r>
        <w:rPr>
          <w:kern w:val="2"/>
          <w:sz w:val="28"/>
          <w:szCs w:val="28"/>
        </w:rPr>
        <w:t>Суетский сельсовет Краснощековского района Алтайского края</w:t>
      </w:r>
      <w:r>
        <w:rPr>
          <w:sz w:val="28"/>
          <w:szCs w:val="28"/>
        </w:rPr>
        <w:t xml:space="preserve"> </w:t>
      </w:r>
      <w:r>
        <w:rPr>
          <w:i/>
          <w:kern w:val="2"/>
          <w:sz w:val="28"/>
          <w:szCs w:val="28"/>
        </w:rPr>
        <w:t xml:space="preserve"> </w:t>
      </w:r>
      <w:r>
        <w:rPr>
          <w:sz w:val="28"/>
          <w:szCs w:val="28"/>
        </w:rPr>
        <w:t>в течение 10 календарных дней со дня</w:t>
      </w:r>
      <w:r>
        <w:rPr>
          <w:color w:val="FF0066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представления отчета об использовании средств резервного фонда </w:t>
      </w:r>
      <w:r>
        <w:rPr>
          <w:sz w:val="28"/>
          <w:szCs w:val="28"/>
        </w:rPr>
        <w:lastRenderedPageBreak/>
        <w:t xml:space="preserve">администрации </w:t>
      </w:r>
      <w:r>
        <w:rPr>
          <w:bCs/>
          <w:kern w:val="2"/>
          <w:sz w:val="28"/>
          <w:szCs w:val="28"/>
        </w:rPr>
        <w:t>Суетского сельсовета Краснощековского района Алтайского края.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7. </w:t>
      </w:r>
      <w:proofErr w:type="gramStart"/>
      <w:r>
        <w:rPr>
          <w:kern w:val="2"/>
          <w:sz w:val="28"/>
          <w:szCs w:val="28"/>
        </w:rPr>
        <w:t>Контроль за</w:t>
      </w:r>
      <w:proofErr w:type="gramEnd"/>
      <w:r>
        <w:rPr>
          <w:kern w:val="2"/>
          <w:sz w:val="28"/>
          <w:szCs w:val="28"/>
        </w:rPr>
        <w:t xml:space="preserve"> использованием бюджетных ассигнований резервного фонда осуществляется финансовым органом, главными распорядителями средств бюджета администрацией </w:t>
      </w:r>
      <w:r>
        <w:rPr>
          <w:bCs/>
          <w:kern w:val="2"/>
          <w:sz w:val="28"/>
          <w:szCs w:val="28"/>
        </w:rPr>
        <w:t>Суетского сельсовета Краснощековского района Алтайского края</w:t>
      </w:r>
      <w:r>
        <w:rPr>
          <w:kern w:val="2"/>
          <w:sz w:val="28"/>
          <w:szCs w:val="28"/>
        </w:rPr>
        <w:t>, органами муниципального финансового контроля в пределах своей компетенции.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Получатели бюджетных средств резервного фонда в сроки, указанные в   распоряжении  администрации о выделении бюджетных ассигнований резервного фонда, представляют отчет об использовании полученных средств, согласованный главным распорядителем средств бюджета муниципального образования Суетский сельсовет Краснощековского района Алтайского края  в финансовый орган по форме согласно приложению № 1 к настоящему Положению.</w:t>
      </w:r>
    </w:p>
    <w:p w:rsidR="004743DA" w:rsidRDefault="004743DA" w:rsidP="004743DA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Отчет об использовании бюджетных ассигнований резервного фонда прилагается к годовому отчету об исполнении бюджета муниципального образования Суетский сельсовет Краснощековского района Алтайского края, по форме согласно приложению № 2 к настоящему  Положению.</w:t>
      </w:r>
    </w:p>
    <w:p w:rsidR="004743DA" w:rsidRDefault="004743DA" w:rsidP="004743DA">
      <w:pPr>
        <w:jc w:val="left"/>
        <w:rPr>
          <w:sz w:val="28"/>
          <w:szCs w:val="28"/>
        </w:rPr>
        <w:sectPr w:rsidR="004743DA">
          <w:pgSz w:w="11906" w:h="16838"/>
          <w:pgMar w:top="1134" w:right="850" w:bottom="1134" w:left="1701" w:header="708" w:footer="708" w:gutter="0"/>
          <w:pgNumType w:start="1"/>
          <w:cols w:space="720"/>
        </w:sectPr>
      </w:pPr>
    </w:p>
    <w:p w:rsidR="004743DA" w:rsidRDefault="004743DA" w:rsidP="004743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4743DA" w:rsidRDefault="004743DA" w:rsidP="004743DA">
      <w:pPr>
        <w:widowControl w:val="0"/>
        <w:autoSpaceDE w:val="0"/>
        <w:autoSpaceDN w:val="0"/>
        <w:adjustRightInd w:val="0"/>
        <w:ind w:left="5640"/>
        <w:jc w:val="right"/>
        <w:rPr>
          <w:bCs/>
          <w:kern w:val="2"/>
          <w:sz w:val="28"/>
          <w:szCs w:val="28"/>
        </w:rPr>
      </w:pPr>
      <w:r>
        <w:rPr>
          <w:sz w:val="28"/>
          <w:szCs w:val="28"/>
        </w:rPr>
        <w:t xml:space="preserve">к Положению о </w:t>
      </w:r>
      <w:r>
        <w:rPr>
          <w:kern w:val="2"/>
          <w:sz w:val="28"/>
          <w:szCs w:val="28"/>
        </w:rPr>
        <w:t xml:space="preserve">порядке </w:t>
      </w:r>
      <w:r>
        <w:rPr>
          <w:bCs/>
          <w:kern w:val="2"/>
          <w:sz w:val="28"/>
          <w:szCs w:val="28"/>
        </w:rPr>
        <w:t xml:space="preserve">использования </w:t>
      </w:r>
      <w:proofErr w:type="gramStart"/>
      <w:r>
        <w:rPr>
          <w:bCs/>
          <w:kern w:val="2"/>
          <w:sz w:val="28"/>
          <w:szCs w:val="28"/>
        </w:rPr>
        <w:t>бюджетных</w:t>
      </w:r>
      <w:proofErr w:type="gramEnd"/>
      <w:r>
        <w:rPr>
          <w:bCs/>
          <w:kern w:val="2"/>
          <w:sz w:val="28"/>
          <w:szCs w:val="28"/>
        </w:rPr>
        <w:t xml:space="preserve"> </w:t>
      </w:r>
    </w:p>
    <w:p w:rsidR="004743DA" w:rsidRDefault="004743DA" w:rsidP="004743DA">
      <w:pPr>
        <w:widowControl w:val="0"/>
        <w:autoSpaceDE w:val="0"/>
        <w:autoSpaceDN w:val="0"/>
        <w:adjustRightInd w:val="0"/>
        <w:ind w:left="5640"/>
        <w:jc w:val="right"/>
        <w:rPr>
          <w:i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ассигнований резервного фонда администрации</w:t>
      </w:r>
      <w:r>
        <w:rPr>
          <w:i/>
          <w:kern w:val="2"/>
          <w:sz w:val="28"/>
          <w:szCs w:val="28"/>
        </w:rPr>
        <w:t xml:space="preserve"> </w:t>
      </w:r>
      <w:bookmarkStart w:id="1" w:name="Par123"/>
      <w:bookmarkEnd w:id="1"/>
    </w:p>
    <w:p w:rsidR="004743DA" w:rsidRDefault="004743DA" w:rsidP="004743DA">
      <w:pPr>
        <w:widowControl w:val="0"/>
        <w:autoSpaceDE w:val="0"/>
        <w:autoSpaceDN w:val="0"/>
        <w:adjustRightInd w:val="0"/>
        <w:ind w:left="5640"/>
        <w:jc w:val="right"/>
        <w:rPr>
          <w:sz w:val="28"/>
          <w:szCs w:val="28"/>
        </w:rPr>
      </w:pPr>
      <w:r>
        <w:rPr>
          <w:sz w:val="28"/>
          <w:szCs w:val="28"/>
        </w:rPr>
        <w:t>Суетского сельсовета Краснощековского района Алтайского края</w:t>
      </w:r>
    </w:p>
    <w:p w:rsidR="004743DA" w:rsidRDefault="004743DA" w:rsidP="004743D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4743DA" w:rsidRDefault="004743DA" w:rsidP="004743D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получателя бюджетных ассигнований резервного фонда об использовании бюджетных ассигнований резервного фонда.  </w:t>
      </w:r>
    </w:p>
    <w:p w:rsidR="004743DA" w:rsidRDefault="004743DA" w:rsidP="004743D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</w:t>
      </w:r>
    </w:p>
    <w:p w:rsidR="004743DA" w:rsidRDefault="004743DA" w:rsidP="004743DA">
      <w:pPr>
        <w:autoSpaceDE w:val="0"/>
        <w:autoSpaceDN w:val="0"/>
        <w:adjustRightInd w:val="0"/>
        <w:jc w:val="center"/>
      </w:pPr>
      <w:r>
        <w:t>(наименование получателя бюджетных средств)</w:t>
      </w:r>
    </w:p>
    <w:p w:rsidR="004743DA" w:rsidRDefault="004743DA" w:rsidP="004743D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________________ 20___ г.</w:t>
      </w:r>
    </w:p>
    <w:p w:rsidR="004743DA" w:rsidRDefault="004743DA" w:rsidP="004743DA">
      <w:pPr>
        <w:autoSpaceDE w:val="0"/>
        <w:autoSpaceDN w:val="0"/>
        <w:adjustRightInd w:val="0"/>
        <w:rPr>
          <w:sz w:val="28"/>
          <w:szCs w:val="28"/>
        </w:rPr>
      </w:pPr>
    </w:p>
    <w:p w:rsidR="004743DA" w:rsidRDefault="004743DA" w:rsidP="004743D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руб.</w:t>
      </w:r>
    </w:p>
    <w:tbl>
      <w:tblPr>
        <w:tblW w:w="964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1532"/>
        <w:gridCol w:w="1135"/>
        <w:gridCol w:w="1701"/>
        <w:gridCol w:w="851"/>
        <w:gridCol w:w="1562"/>
        <w:gridCol w:w="708"/>
        <w:gridCol w:w="994"/>
        <w:gridCol w:w="708"/>
      </w:tblGrid>
      <w:tr w:rsidR="004743DA" w:rsidTr="004743D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Основание выделения средств (№ и дата распоряжения о выделении бюджетных ассигнований)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Цель выделения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Сумма по основанию выделения средств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Кассовый расход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№ и дата муниципального контракта, договора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Остаток неиспользованных средств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Примечание </w:t>
            </w:r>
            <w:hyperlink r:id="rId4" w:anchor="Par30" w:history="1">
              <w:r>
                <w:rPr>
                  <w:rStyle w:val="a4"/>
                  <w:sz w:val="22"/>
                  <w:szCs w:val="22"/>
                </w:rPr>
                <w:t>&lt;*&gt;</w:t>
              </w:r>
            </w:hyperlink>
          </w:p>
        </w:tc>
      </w:tr>
      <w:tr w:rsidR="004743DA" w:rsidTr="004743D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jc w:val="left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jc w:val="lef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jc w:val="left"/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jc w:val="lef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Сумма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№ и дата платежных поручений, подтверждающих осуществление расходов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jc w:val="left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jc w:val="left"/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jc w:val="left"/>
            </w:pPr>
          </w:p>
        </w:tc>
      </w:tr>
      <w:tr w:rsidR="004743DA" w:rsidTr="004743D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4743DA" w:rsidRDefault="004743DA" w:rsidP="004743DA">
      <w:pPr>
        <w:autoSpaceDE w:val="0"/>
        <w:autoSpaceDN w:val="0"/>
        <w:adjustRightInd w:val="0"/>
        <w:rPr>
          <w:sz w:val="28"/>
          <w:szCs w:val="28"/>
        </w:rPr>
      </w:pPr>
    </w:p>
    <w:p w:rsidR="004743DA" w:rsidRDefault="004743DA" w:rsidP="004743DA">
      <w:pPr>
        <w:autoSpaceDE w:val="0"/>
        <w:autoSpaceDN w:val="0"/>
        <w:adjustRightInd w:val="0"/>
        <w:ind w:firstLine="540"/>
        <w:rPr>
          <w:sz w:val="22"/>
          <w:szCs w:val="22"/>
        </w:rPr>
      </w:pPr>
      <w:r>
        <w:rPr>
          <w:sz w:val="22"/>
          <w:szCs w:val="22"/>
        </w:rPr>
        <w:t>--------------------------------</w:t>
      </w:r>
    </w:p>
    <w:p w:rsidR="004743DA" w:rsidRDefault="004743DA" w:rsidP="004743DA">
      <w:pPr>
        <w:autoSpaceDE w:val="0"/>
        <w:autoSpaceDN w:val="0"/>
        <w:adjustRightInd w:val="0"/>
        <w:spacing w:before="200"/>
        <w:ind w:firstLine="540"/>
      </w:pPr>
      <w:bookmarkStart w:id="2" w:name="Par30"/>
      <w:bookmarkEnd w:id="2"/>
      <w:r>
        <w:t>&lt;*&gt; В случае неполного расходования средств резервного фонда указывается причина, дата возврата неиспользованных средств и пр.</w:t>
      </w:r>
    </w:p>
    <w:p w:rsidR="004743DA" w:rsidRDefault="004743DA" w:rsidP="004743DA">
      <w:pPr>
        <w:autoSpaceDE w:val="0"/>
        <w:autoSpaceDN w:val="0"/>
        <w:adjustRightInd w:val="0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         </w:t>
      </w:r>
    </w:p>
    <w:p w:rsidR="004743DA" w:rsidRDefault="004743DA" w:rsidP="004743DA">
      <w:pPr>
        <w:autoSpaceDE w:val="0"/>
        <w:autoSpaceDN w:val="0"/>
        <w:adjustRightInd w:val="0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Руководитель  получателя                                                               подпись/расшифровка </w:t>
      </w:r>
    </w:p>
    <w:p w:rsidR="004743DA" w:rsidRDefault="004743DA" w:rsidP="004743DA">
      <w:pPr>
        <w:autoSpaceDE w:val="0"/>
        <w:autoSpaceDN w:val="0"/>
        <w:adjustRightInd w:val="0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средств резервного фонда</w:t>
      </w:r>
    </w:p>
    <w:p w:rsidR="004743DA" w:rsidRDefault="004743DA" w:rsidP="004743DA">
      <w:pPr>
        <w:autoSpaceDE w:val="0"/>
        <w:autoSpaceDN w:val="0"/>
        <w:adjustRightInd w:val="0"/>
        <w:outlineLvl w:val="0"/>
        <w:rPr>
          <w:color w:val="365F91" w:themeColor="accent1" w:themeShade="BF"/>
        </w:rPr>
      </w:pPr>
    </w:p>
    <w:p w:rsidR="004743DA" w:rsidRDefault="004743DA" w:rsidP="004743DA">
      <w:pPr>
        <w:autoSpaceDE w:val="0"/>
        <w:autoSpaceDN w:val="0"/>
        <w:adjustRightInd w:val="0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Руководитель главного распорядителя                                                 подпись/расшифровка </w:t>
      </w:r>
    </w:p>
    <w:p w:rsidR="004743DA" w:rsidRDefault="004743DA" w:rsidP="004743DA">
      <w:pPr>
        <w:autoSpaceDE w:val="0"/>
        <w:autoSpaceDN w:val="0"/>
        <w:adjustRightInd w:val="0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средств местного бюджета</w:t>
      </w:r>
    </w:p>
    <w:p w:rsidR="004743DA" w:rsidRDefault="004743DA" w:rsidP="004743DA">
      <w:pPr>
        <w:autoSpaceDE w:val="0"/>
        <w:autoSpaceDN w:val="0"/>
        <w:adjustRightInd w:val="0"/>
        <w:outlineLvl w:val="0"/>
        <w:rPr>
          <w:color w:val="365F91" w:themeColor="accent1" w:themeShade="BF"/>
        </w:rPr>
      </w:pPr>
    </w:p>
    <w:p w:rsidR="004743DA" w:rsidRDefault="004743DA" w:rsidP="004743DA"/>
    <w:p w:rsidR="004743DA" w:rsidRDefault="004743DA" w:rsidP="004743DA"/>
    <w:p w:rsidR="004743DA" w:rsidRDefault="004743DA" w:rsidP="004743DA"/>
    <w:p w:rsidR="004743DA" w:rsidRDefault="004743DA" w:rsidP="004743DA"/>
    <w:p w:rsidR="004743DA" w:rsidRDefault="004743DA" w:rsidP="004743DA"/>
    <w:p w:rsidR="004743DA" w:rsidRDefault="004743DA" w:rsidP="004743DA"/>
    <w:p w:rsidR="004743DA" w:rsidRDefault="004743DA" w:rsidP="004743DA"/>
    <w:p w:rsidR="004743DA" w:rsidRDefault="004743DA" w:rsidP="004743DA"/>
    <w:p w:rsidR="004743DA" w:rsidRDefault="004743DA" w:rsidP="004743DA">
      <w:r>
        <w:t xml:space="preserve">Исполнитель (ФИО) </w:t>
      </w:r>
    </w:p>
    <w:p w:rsidR="004743DA" w:rsidRDefault="004743DA" w:rsidP="004743DA">
      <w:r>
        <w:t>тел.</w:t>
      </w:r>
    </w:p>
    <w:p w:rsidR="004743DA" w:rsidRDefault="004743DA" w:rsidP="004743DA">
      <w:pPr>
        <w:jc w:val="left"/>
        <w:sectPr w:rsidR="004743DA">
          <w:pgSz w:w="11906" w:h="16838"/>
          <w:pgMar w:top="1134" w:right="850" w:bottom="1134" w:left="1701" w:header="708" w:footer="708" w:gutter="0"/>
          <w:pgNumType w:start="1"/>
          <w:cols w:space="720"/>
        </w:sectPr>
      </w:pPr>
    </w:p>
    <w:p w:rsidR="004743DA" w:rsidRDefault="004743DA" w:rsidP="004743DA">
      <w:pPr>
        <w:jc w:val="right"/>
        <w:rPr>
          <w:sz w:val="28"/>
          <w:szCs w:val="28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</w:t>
      </w:r>
      <w:r w:rsidR="004472B1">
        <w:rPr>
          <w:sz w:val="20"/>
          <w:szCs w:val="20"/>
        </w:rPr>
        <w:t xml:space="preserve">                          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Приложение 2</w:t>
      </w:r>
    </w:p>
    <w:p w:rsidR="004743DA" w:rsidRDefault="004743DA" w:rsidP="004743DA">
      <w:pPr>
        <w:widowControl w:val="0"/>
        <w:autoSpaceDE w:val="0"/>
        <w:autoSpaceDN w:val="0"/>
        <w:adjustRightInd w:val="0"/>
        <w:jc w:val="right"/>
        <w:rPr>
          <w:bCs/>
          <w:kern w:val="2"/>
          <w:sz w:val="28"/>
          <w:szCs w:val="28"/>
        </w:rPr>
      </w:pPr>
      <w:r>
        <w:rPr>
          <w:sz w:val="28"/>
          <w:szCs w:val="28"/>
        </w:rPr>
        <w:t xml:space="preserve">к Положению о </w:t>
      </w:r>
      <w:r>
        <w:rPr>
          <w:kern w:val="2"/>
          <w:sz w:val="28"/>
          <w:szCs w:val="28"/>
        </w:rPr>
        <w:t xml:space="preserve">порядке </w:t>
      </w:r>
      <w:r>
        <w:rPr>
          <w:bCs/>
          <w:kern w:val="2"/>
          <w:sz w:val="28"/>
          <w:szCs w:val="28"/>
        </w:rPr>
        <w:t xml:space="preserve">использования </w:t>
      </w:r>
      <w:proofErr w:type="gramStart"/>
      <w:r>
        <w:rPr>
          <w:bCs/>
          <w:kern w:val="2"/>
          <w:sz w:val="28"/>
          <w:szCs w:val="28"/>
        </w:rPr>
        <w:t>бюджетных</w:t>
      </w:r>
      <w:proofErr w:type="gramEnd"/>
      <w:r>
        <w:rPr>
          <w:bCs/>
          <w:kern w:val="2"/>
          <w:sz w:val="28"/>
          <w:szCs w:val="28"/>
        </w:rPr>
        <w:t xml:space="preserve"> </w:t>
      </w:r>
    </w:p>
    <w:p w:rsidR="004743DA" w:rsidRDefault="004743DA" w:rsidP="004743DA">
      <w:pPr>
        <w:widowControl w:val="0"/>
        <w:autoSpaceDE w:val="0"/>
        <w:autoSpaceDN w:val="0"/>
        <w:adjustRightInd w:val="0"/>
        <w:jc w:val="right"/>
        <w:rPr>
          <w:i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ассигнований резервного фонда администрации</w:t>
      </w:r>
      <w:r>
        <w:rPr>
          <w:i/>
          <w:kern w:val="2"/>
          <w:sz w:val="28"/>
          <w:szCs w:val="28"/>
        </w:rPr>
        <w:t xml:space="preserve"> </w:t>
      </w:r>
    </w:p>
    <w:p w:rsidR="004743DA" w:rsidRDefault="004743DA" w:rsidP="004743DA">
      <w:pPr>
        <w:widowControl w:val="0"/>
        <w:autoSpaceDE w:val="0"/>
        <w:autoSpaceDN w:val="0"/>
        <w:adjustRightInd w:val="0"/>
        <w:ind w:left="5640"/>
        <w:jc w:val="right"/>
        <w:rPr>
          <w:sz w:val="28"/>
          <w:szCs w:val="28"/>
        </w:rPr>
      </w:pPr>
      <w:r>
        <w:rPr>
          <w:sz w:val="28"/>
          <w:szCs w:val="28"/>
        </w:rPr>
        <w:t>Суетского сельсовета Краснощековского района Алтайского края</w:t>
      </w:r>
    </w:p>
    <w:p w:rsidR="004743DA" w:rsidRDefault="004472B1" w:rsidP="004472B1">
      <w:pPr>
        <w:autoSpaceDE w:val="0"/>
        <w:autoSpaceDN w:val="0"/>
        <w:adjustRightInd w:val="0"/>
        <w:rPr>
          <w:sz w:val="28"/>
          <w:szCs w:val="28"/>
        </w:rPr>
      </w:pPr>
      <w:r>
        <w:rPr>
          <w:i/>
          <w:kern w:val="2"/>
          <w:sz w:val="28"/>
          <w:szCs w:val="28"/>
        </w:rPr>
        <w:t xml:space="preserve">                                                          </w:t>
      </w:r>
      <w:r w:rsidR="004743DA">
        <w:rPr>
          <w:sz w:val="28"/>
          <w:szCs w:val="28"/>
        </w:rPr>
        <w:t>ОТЧЕТ</w:t>
      </w:r>
    </w:p>
    <w:p w:rsidR="004743DA" w:rsidRDefault="004743DA" w:rsidP="004743D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использовании бюджетных ассигнований резервного фонда  </w:t>
      </w:r>
    </w:p>
    <w:p w:rsidR="004743DA" w:rsidRDefault="004743DA" w:rsidP="004743D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710"/>
        <w:gridCol w:w="1304"/>
      </w:tblGrid>
      <w:tr w:rsidR="004743DA" w:rsidTr="004743DA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Сумма, тыс. рублей</w:t>
            </w:r>
          </w:p>
        </w:tc>
      </w:tr>
      <w:tr w:rsidR="004743DA" w:rsidTr="004743DA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  <w:r>
              <w:t>1. Размер бюджетных ассигнований резервного фонда администрации Суетского сельсовета Краснощековского района Алтайского края</w:t>
            </w:r>
            <w:proofErr w:type="gramStart"/>
            <w:r>
              <w:t xml:space="preserve"> ,</w:t>
            </w:r>
            <w:proofErr w:type="gramEnd"/>
            <w:r>
              <w:t xml:space="preserve"> установленный решением </w:t>
            </w:r>
            <w:r>
              <w:rPr>
                <w:kern w:val="2"/>
              </w:rPr>
              <w:t xml:space="preserve">Совета депутатов Суетского сельсовета Краснощековского района Алтайского </w:t>
            </w:r>
            <w:r>
              <w:t xml:space="preserve">о бюджете  </w:t>
            </w:r>
            <w:r>
              <w:rPr>
                <w:kern w:val="2"/>
              </w:rPr>
              <w:t xml:space="preserve">муниципального образования Суетский сельсовет Краснощековского района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4743DA" w:rsidTr="004743DA">
        <w:trPr>
          <w:trHeight w:val="95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  <w:r>
              <w:t>2. Распределенный размер бюджетных ассигнований резервного фонда администрации Суетского сельсовета Краснощековского района Алтайского края на отчетную дату, 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4743DA" w:rsidTr="004743DA">
        <w:tc>
          <w:tcPr>
            <w:tcW w:w="9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  <w:r>
              <w:t>в том числе:</w:t>
            </w:r>
          </w:p>
        </w:tc>
      </w:tr>
      <w:tr w:rsidR="004743DA" w:rsidTr="004743DA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  <w:r>
              <w:t>2.1. На проведение аварийно-восстановительных работ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4743DA" w:rsidTr="004743DA">
        <w:trPr>
          <w:trHeight w:val="1068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2.2. Проведение иных мероприятий, связанных с ликвидацией последствий стихийных бедствий и других чрезвычайных ситуаций на территории </w:t>
            </w:r>
            <w:r>
              <w:rPr>
                <w:kern w:val="2"/>
              </w:rPr>
              <w:t xml:space="preserve">муниципального образования Суетский сельсовет Краснощековского района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4743DA" w:rsidTr="004743DA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  <w:r>
              <w:t>3. Фактическое использование бюджетных ассигнований резервного фонда администрации Суетского сельсовета Краснощековского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4743DA" w:rsidTr="004743DA">
        <w:trPr>
          <w:trHeight w:val="187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  <w:r>
              <w:t>4. Возвращено неиспользованных бюджетных ассигнований резервного фонда администрации Суетского сельсовета Краснощековского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</w:tr>
      <w:tr w:rsidR="004743DA" w:rsidTr="004743DA">
        <w:trPr>
          <w:trHeight w:val="79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  <w:r>
              <w:t>5. Нераспределенный остаток бюджетных ассигнований резервного фонда администрации  Суетского сельсовета Краснощековского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DA" w:rsidRDefault="004743DA">
            <w:pPr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4743DA" w:rsidRDefault="004743DA" w:rsidP="004743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4743DA" w:rsidRDefault="004743DA" w:rsidP="004743DA">
      <w:pPr>
        <w:widowControl w:val="0"/>
        <w:autoSpaceDE w:val="0"/>
        <w:autoSpaceDN w:val="0"/>
        <w:adjustRightInd w:val="0"/>
      </w:pPr>
      <w:r>
        <w:t xml:space="preserve">Руководитель  финансового органа </w:t>
      </w:r>
    </w:p>
    <w:p w:rsidR="004743DA" w:rsidRDefault="004743DA" w:rsidP="004743DA">
      <w:pPr>
        <w:widowControl w:val="0"/>
        <w:autoSpaceDE w:val="0"/>
        <w:autoSpaceDN w:val="0"/>
        <w:adjustRightInd w:val="0"/>
      </w:pPr>
      <w:r>
        <w:t xml:space="preserve">администрации Суетского сельсовета </w:t>
      </w:r>
    </w:p>
    <w:p w:rsidR="004743DA" w:rsidRDefault="004743DA" w:rsidP="004743DA">
      <w:pPr>
        <w:widowControl w:val="0"/>
        <w:autoSpaceDE w:val="0"/>
        <w:autoSpaceDN w:val="0"/>
        <w:adjustRightInd w:val="0"/>
        <w:rPr>
          <w:i/>
          <w:kern w:val="2"/>
        </w:rPr>
      </w:pPr>
      <w:r>
        <w:t>Краснощековского района Алтайского края</w:t>
      </w:r>
    </w:p>
    <w:p w:rsidR="004743DA" w:rsidRDefault="004743DA" w:rsidP="004743DA"/>
    <w:p w:rsidR="004743DA" w:rsidRDefault="004743DA" w:rsidP="004743DA"/>
    <w:p w:rsidR="00B32367" w:rsidRDefault="00B32367"/>
    <w:sectPr w:rsidR="00B32367" w:rsidSect="00B32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B96"/>
    <w:rsid w:val="002E0D4D"/>
    <w:rsid w:val="004472B1"/>
    <w:rsid w:val="004743DA"/>
    <w:rsid w:val="00B32367"/>
    <w:rsid w:val="00BC363B"/>
    <w:rsid w:val="00BF6B96"/>
    <w:rsid w:val="00EC5496"/>
    <w:rsid w:val="00FE2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B9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6B9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743DA"/>
    <w:rPr>
      <w:color w:val="0000FF"/>
      <w:u w:val="single"/>
    </w:rPr>
  </w:style>
  <w:style w:type="paragraph" w:customStyle="1" w:styleId="ConsPlusNormal">
    <w:name w:val="ConsPlusNormal"/>
    <w:uiPriority w:val="99"/>
    <w:semiHidden/>
    <w:rsid w:val="004743DA"/>
    <w:pPr>
      <w:widowControl w:val="0"/>
      <w:autoSpaceDE w:val="0"/>
      <w:autoSpaceDN w:val="0"/>
      <w:spacing w:after="0" w:line="240" w:lineRule="auto"/>
      <w:jc w:val="both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7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USER-PC\Desktop\&#1055;&#1086;&#1089;&#1090;&#1072;&#1085;&#1086;&#1074;&#1083;&#1077;&#1085;&#1080;&#1077;%20&#8470;20%20&#1086;&#1090;%2024.12.20%20&#1086;%20&#1088;&#1077;&#1079;&#1077;&#1088;&#1074;&#1085;&#1086;&#1084;%20&#1092;&#1086;&#1085;&#1076;&#1077;%20&#1057;&#1091;&#1077;&#1090;&#1089;&#1082;&#1080;&#1081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1640</Words>
  <Characters>9354</Characters>
  <Application>Microsoft Office Word</Application>
  <DocSecurity>0</DocSecurity>
  <Lines>77</Lines>
  <Paragraphs>21</Paragraphs>
  <ScaleCrop>false</ScaleCrop>
  <Company/>
  <LinksUpToDate>false</LinksUpToDate>
  <CharactersWithSpaces>10973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6</cp:revision>
  <dcterms:created xsi:type="dcterms:W3CDTF">2025-02-05T07:50:00Z</dcterms:created>
  <dcterms:modified xsi:type="dcterms:W3CDTF">2025-02-28T03:26:00Z</dcterms:modified>
</cp:coreProperties>
</file>