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6F5596" w:rsidP="00F677D9">
      <w:pPr>
        <w:pStyle w:val="a4"/>
        <w:spacing w:before="0" w:beforeAutospacing="0" w:after="0" w:afterAutospacing="0"/>
        <w:jc w:val="center"/>
        <w:rPr>
          <w:b/>
          <w:bCs/>
          <w:sz w:val="28"/>
          <w:szCs w:val="28"/>
        </w:rPr>
      </w:pPr>
      <w:r>
        <w:rPr>
          <w:b/>
          <w:bCs/>
          <w:sz w:val="28"/>
          <w:szCs w:val="28"/>
        </w:rPr>
        <w:t>N 6 (ноябрь</w:t>
      </w:r>
      <w:r w:rsidR="00F677D9" w:rsidRPr="00DD3BF8">
        <w:rPr>
          <w:b/>
          <w:bCs/>
          <w:sz w:val="28"/>
          <w:szCs w:val="28"/>
        </w:rPr>
        <w:t xml:space="preserve">) </w:t>
      </w:r>
    </w:p>
    <w:p w:rsidR="00F677D9" w:rsidRPr="00DD3BF8" w:rsidRDefault="006F5596" w:rsidP="00F677D9">
      <w:pPr>
        <w:pStyle w:val="a4"/>
        <w:spacing w:before="0" w:beforeAutospacing="0" w:after="0" w:afterAutospacing="0"/>
        <w:jc w:val="center"/>
        <w:rPr>
          <w:b/>
          <w:bCs/>
          <w:sz w:val="28"/>
          <w:szCs w:val="28"/>
        </w:rPr>
      </w:pPr>
      <w:r>
        <w:rPr>
          <w:b/>
          <w:bCs/>
          <w:sz w:val="28"/>
          <w:szCs w:val="28"/>
        </w:rPr>
        <w:t>"30" ноября</w:t>
      </w:r>
      <w:r w:rsidR="00F677D9">
        <w:rPr>
          <w:b/>
          <w:bCs/>
          <w:sz w:val="28"/>
          <w:szCs w:val="28"/>
        </w:rPr>
        <w:t xml:space="preserve"> 2024</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DD3BF8"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p>
    <w:p w:rsidR="00927204" w:rsidRPr="00DD3BF8" w:rsidRDefault="00A227B1" w:rsidP="00300E73">
      <w:pPr>
        <w:pStyle w:val="a4"/>
        <w:spacing w:before="0" w:beforeAutospacing="0" w:after="0" w:afterAutospacing="0"/>
        <w:ind w:firstLine="709"/>
        <w:jc w:val="center"/>
        <w:rPr>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6F5596" w:rsidP="00DD3BF8">
      <w:pPr>
        <w:pStyle w:val="a4"/>
        <w:spacing w:before="0" w:beforeAutospacing="0" w:after="0" w:afterAutospacing="0"/>
        <w:jc w:val="center"/>
        <w:rPr>
          <w:b/>
          <w:bCs/>
          <w:sz w:val="28"/>
          <w:szCs w:val="28"/>
        </w:rPr>
      </w:pPr>
      <w:r>
        <w:rPr>
          <w:b/>
          <w:bCs/>
          <w:sz w:val="28"/>
          <w:szCs w:val="28"/>
        </w:rPr>
        <w:t>N 6 (ноябрь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6F5596" w:rsidP="00DD3BF8">
      <w:pPr>
        <w:pStyle w:val="a4"/>
        <w:spacing w:before="0" w:beforeAutospacing="0" w:after="0" w:afterAutospacing="0"/>
        <w:jc w:val="center"/>
        <w:rPr>
          <w:b/>
          <w:bCs/>
          <w:sz w:val="28"/>
          <w:szCs w:val="28"/>
        </w:rPr>
      </w:pPr>
      <w:r>
        <w:rPr>
          <w:b/>
          <w:bCs/>
          <w:sz w:val="28"/>
          <w:szCs w:val="28"/>
        </w:rPr>
        <w:t>"30" ноября</w:t>
      </w:r>
      <w:r w:rsidR="00DD3BF8">
        <w:rPr>
          <w:b/>
          <w:bCs/>
          <w:sz w:val="28"/>
          <w:szCs w:val="28"/>
        </w:rPr>
        <w:t xml:space="preserve"> 2024</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F677D9" w:rsidRDefault="00DD3BF8" w:rsidP="0083185D">
      <w:pPr>
        <w:pStyle w:val="a4"/>
        <w:spacing w:before="0" w:beforeAutospacing="0" w:after="0" w:afterAutospacing="0"/>
        <w:ind w:firstLine="709"/>
        <w:jc w:val="center"/>
        <w:rPr>
          <w:b/>
          <w:bCs/>
          <w:sz w:val="28"/>
          <w:szCs w:val="28"/>
        </w:rPr>
      </w:pPr>
      <w:r>
        <w:rPr>
          <w:b/>
          <w:bCs/>
          <w:sz w:val="28"/>
          <w:szCs w:val="28"/>
        </w:rPr>
        <w:t>с. Маралиха</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lastRenderedPageBreak/>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6F5596" w:rsidP="00300E73">
      <w:pPr>
        <w:pStyle w:val="a4"/>
        <w:spacing w:before="0" w:beforeAutospacing="0" w:after="0" w:afterAutospacing="0"/>
        <w:jc w:val="center"/>
        <w:rPr>
          <w:sz w:val="28"/>
          <w:szCs w:val="28"/>
        </w:rPr>
      </w:pPr>
      <w:r>
        <w:rPr>
          <w:sz w:val="28"/>
          <w:szCs w:val="28"/>
        </w:rPr>
        <w:t>N 6  (ноябрь</w:t>
      </w:r>
      <w:r w:rsidR="004328AE" w:rsidRPr="00DD3BF8">
        <w:rPr>
          <w:sz w:val="28"/>
          <w:szCs w:val="28"/>
        </w:rPr>
        <w:t xml:space="preserve">) </w:t>
      </w:r>
      <w:r>
        <w:rPr>
          <w:sz w:val="28"/>
          <w:szCs w:val="28"/>
        </w:rPr>
        <w:t xml:space="preserve"> "30" ноября</w:t>
      </w:r>
      <w:r w:rsidR="00DD3BF8">
        <w:rPr>
          <w:sz w:val="28"/>
          <w:szCs w:val="28"/>
        </w:rPr>
        <w:t xml:space="preserve">  2024</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Tr="00D751A2">
        <w:tc>
          <w:tcPr>
            <w:tcW w:w="1242"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D751A2">
        <w:tc>
          <w:tcPr>
            <w:tcW w:w="1242" w:type="dxa"/>
          </w:tcPr>
          <w:p w:rsidR="00D751A2" w:rsidRDefault="008775AD" w:rsidP="00300E73">
            <w:pPr>
              <w:pStyle w:val="a4"/>
              <w:spacing w:before="0" w:beforeAutospacing="0" w:after="0" w:afterAutospacing="0"/>
              <w:jc w:val="both"/>
              <w:rPr>
                <w:sz w:val="28"/>
                <w:szCs w:val="28"/>
              </w:rPr>
            </w:pPr>
            <w:r>
              <w:rPr>
                <w:sz w:val="28"/>
                <w:szCs w:val="28"/>
              </w:rPr>
              <w:t>1</w:t>
            </w:r>
            <w:r w:rsidR="006F5596">
              <w:rPr>
                <w:sz w:val="28"/>
                <w:szCs w:val="28"/>
              </w:rPr>
              <w:t>5</w:t>
            </w:r>
          </w:p>
        </w:tc>
        <w:tc>
          <w:tcPr>
            <w:tcW w:w="1560" w:type="dxa"/>
          </w:tcPr>
          <w:p w:rsidR="00D751A2" w:rsidRDefault="006F5596" w:rsidP="00300E73">
            <w:pPr>
              <w:pStyle w:val="a4"/>
              <w:spacing w:before="0" w:beforeAutospacing="0" w:after="0" w:afterAutospacing="0"/>
              <w:jc w:val="both"/>
              <w:rPr>
                <w:sz w:val="28"/>
                <w:szCs w:val="28"/>
              </w:rPr>
            </w:pPr>
            <w:r>
              <w:rPr>
                <w:sz w:val="28"/>
                <w:szCs w:val="28"/>
              </w:rPr>
              <w:t>25.11</w:t>
            </w:r>
            <w:r w:rsidR="008775AD">
              <w:rPr>
                <w:sz w:val="28"/>
                <w:szCs w:val="28"/>
              </w:rPr>
              <w:t>.2024</w:t>
            </w:r>
          </w:p>
        </w:tc>
        <w:tc>
          <w:tcPr>
            <w:tcW w:w="5670" w:type="dxa"/>
          </w:tcPr>
          <w:p w:rsidR="00D751A2" w:rsidRDefault="008775AD" w:rsidP="00300E73">
            <w:pPr>
              <w:pStyle w:val="a4"/>
              <w:spacing w:before="0" w:beforeAutospacing="0" w:after="0" w:afterAutospacing="0"/>
              <w:jc w:val="both"/>
              <w:rPr>
                <w:sz w:val="28"/>
                <w:szCs w:val="28"/>
              </w:rPr>
            </w:pPr>
            <w:r>
              <w:rPr>
                <w:sz w:val="28"/>
                <w:szCs w:val="28"/>
              </w:rPr>
              <w:t xml:space="preserve">Об утверждении </w:t>
            </w:r>
            <w:r w:rsidR="006F5596">
              <w:rPr>
                <w:sz w:val="28"/>
                <w:szCs w:val="28"/>
              </w:rPr>
              <w:t>схемы избирательных округов для проведения выборов депутатов Совета депутатов Маралихинского сельсовета Краснощековского района Алтайского края</w:t>
            </w:r>
          </w:p>
        </w:tc>
        <w:tc>
          <w:tcPr>
            <w:tcW w:w="1807" w:type="dxa"/>
          </w:tcPr>
          <w:p w:rsidR="00D751A2" w:rsidRDefault="00EA3FB1" w:rsidP="00311EE9">
            <w:pPr>
              <w:pStyle w:val="a4"/>
              <w:spacing w:before="0" w:beforeAutospacing="0" w:after="0" w:afterAutospacing="0"/>
              <w:jc w:val="center"/>
              <w:rPr>
                <w:sz w:val="28"/>
                <w:szCs w:val="28"/>
              </w:rPr>
            </w:pPr>
            <w:r>
              <w:rPr>
                <w:sz w:val="28"/>
                <w:szCs w:val="28"/>
              </w:rPr>
              <w:t>с.7-10</w:t>
            </w:r>
          </w:p>
        </w:tc>
      </w:tr>
      <w:tr w:rsidR="00D751A2" w:rsidTr="00D751A2">
        <w:tc>
          <w:tcPr>
            <w:tcW w:w="1242" w:type="dxa"/>
          </w:tcPr>
          <w:p w:rsidR="00D751A2" w:rsidRDefault="008775AD" w:rsidP="00300E73">
            <w:pPr>
              <w:pStyle w:val="a4"/>
              <w:spacing w:before="0" w:beforeAutospacing="0" w:after="0" w:afterAutospacing="0"/>
              <w:jc w:val="both"/>
              <w:rPr>
                <w:sz w:val="28"/>
                <w:szCs w:val="28"/>
              </w:rPr>
            </w:pPr>
            <w:r>
              <w:rPr>
                <w:sz w:val="28"/>
                <w:szCs w:val="28"/>
              </w:rPr>
              <w:t>1</w:t>
            </w:r>
            <w:r w:rsidR="006F5596">
              <w:rPr>
                <w:sz w:val="28"/>
                <w:szCs w:val="28"/>
              </w:rPr>
              <w:t>6</w:t>
            </w:r>
          </w:p>
        </w:tc>
        <w:tc>
          <w:tcPr>
            <w:tcW w:w="1560" w:type="dxa"/>
          </w:tcPr>
          <w:p w:rsidR="00D751A2" w:rsidRDefault="006F5596" w:rsidP="00300E73">
            <w:pPr>
              <w:pStyle w:val="a4"/>
              <w:spacing w:before="0" w:beforeAutospacing="0" w:after="0" w:afterAutospacing="0"/>
              <w:jc w:val="both"/>
              <w:rPr>
                <w:sz w:val="28"/>
                <w:szCs w:val="28"/>
              </w:rPr>
            </w:pPr>
            <w:r>
              <w:rPr>
                <w:sz w:val="28"/>
                <w:szCs w:val="28"/>
              </w:rPr>
              <w:t>25.11</w:t>
            </w:r>
            <w:r w:rsidR="008775AD">
              <w:rPr>
                <w:sz w:val="28"/>
                <w:szCs w:val="28"/>
              </w:rPr>
              <w:t>.2024</w:t>
            </w:r>
          </w:p>
        </w:tc>
        <w:tc>
          <w:tcPr>
            <w:tcW w:w="5670" w:type="dxa"/>
          </w:tcPr>
          <w:p w:rsidR="00D751A2" w:rsidRDefault="006F5596" w:rsidP="00300E73">
            <w:pPr>
              <w:pStyle w:val="a4"/>
              <w:spacing w:before="0" w:beforeAutospacing="0" w:after="0" w:afterAutospacing="0"/>
              <w:jc w:val="both"/>
              <w:rPr>
                <w:sz w:val="28"/>
                <w:szCs w:val="28"/>
              </w:rPr>
            </w:pPr>
            <w:r>
              <w:rPr>
                <w:sz w:val="28"/>
                <w:szCs w:val="28"/>
              </w:rPr>
              <w:t>О введении земельного налога на территории муниципального образования Маралихинский сельсовет Краснощековского района Алтайского края</w:t>
            </w:r>
          </w:p>
        </w:tc>
        <w:tc>
          <w:tcPr>
            <w:tcW w:w="1807" w:type="dxa"/>
          </w:tcPr>
          <w:p w:rsidR="00D751A2" w:rsidRDefault="00EA3FB1" w:rsidP="007B1DCF">
            <w:pPr>
              <w:pStyle w:val="a4"/>
              <w:spacing w:before="0" w:beforeAutospacing="0" w:after="0" w:afterAutospacing="0"/>
              <w:jc w:val="center"/>
              <w:rPr>
                <w:sz w:val="28"/>
                <w:szCs w:val="28"/>
              </w:rPr>
            </w:pPr>
            <w:r>
              <w:rPr>
                <w:sz w:val="28"/>
                <w:szCs w:val="28"/>
              </w:rPr>
              <w:t>с.11-12</w:t>
            </w:r>
          </w:p>
        </w:tc>
      </w:tr>
      <w:tr w:rsidR="00D751A2" w:rsidTr="00D751A2">
        <w:tc>
          <w:tcPr>
            <w:tcW w:w="1242" w:type="dxa"/>
          </w:tcPr>
          <w:p w:rsidR="00D751A2" w:rsidRDefault="006F5596" w:rsidP="00300E73">
            <w:pPr>
              <w:pStyle w:val="a4"/>
              <w:spacing w:before="0" w:beforeAutospacing="0" w:after="0" w:afterAutospacing="0"/>
              <w:jc w:val="both"/>
              <w:rPr>
                <w:sz w:val="28"/>
                <w:szCs w:val="28"/>
              </w:rPr>
            </w:pPr>
            <w:r>
              <w:rPr>
                <w:sz w:val="28"/>
                <w:szCs w:val="28"/>
              </w:rPr>
              <w:t>17</w:t>
            </w:r>
          </w:p>
        </w:tc>
        <w:tc>
          <w:tcPr>
            <w:tcW w:w="1560" w:type="dxa"/>
          </w:tcPr>
          <w:p w:rsidR="00D751A2" w:rsidRDefault="006F5596" w:rsidP="00300E73">
            <w:pPr>
              <w:pStyle w:val="a4"/>
              <w:spacing w:before="0" w:beforeAutospacing="0" w:after="0" w:afterAutospacing="0"/>
              <w:jc w:val="both"/>
              <w:rPr>
                <w:sz w:val="28"/>
                <w:szCs w:val="28"/>
              </w:rPr>
            </w:pPr>
            <w:r>
              <w:rPr>
                <w:sz w:val="28"/>
                <w:szCs w:val="28"/>
              </w:rPr>
              <w:t>25.11.2024</w:t>
            </w:r>
          </w:p>
        </w:tc>
        <w:tc>
          <w:tcPr>
            <w:tcW w:w="5670" w:type="dxa"/>
          </w:tcPr>
          <w:p w:rsidR="00D751A2" w:rsidRDefault="005A01F2" w:rsidP="00300E73">
            <w:pPr>
              <w:pStyle w:val="a4"/>
              <w:spacing w:before="0" w:beforeAutospacing="0" w:after="0" w:afterAutospacing="0"/>
              <w:jc w:val="both"/>
              <w:rPr>
                <w:sz w:val="28"/>
                <w:szCs w:val="28"/>
              </w:rPr>
            </w:pPr>
            <w:r>
              <w:rPr>
                <w:sz w:val="28"/>
                <w:szCs w:val="28"/>
              </w:rPr>
              <w:t>О налоге на имущество физических лиц на территории муниципального образования Маралихинский сельсовет Краснощековского района Алтайского края</w:t>
            </w:r>
          </w:p>
        </w:tc>
        <w:tc>
          <w:tcPr>
            <w:tcW w:w="1807" w:type="dxa"/>
          </w:tcPr>
          <w:p w:rsidR="00D751A2" w:rsidRDefault="00EA3FB1" w:rsidP="00311EE9">
            <w:pPr>
              <w:pStyle w:val="a4"/>
              <w:spacing w:before="0" w:beforeAutospacing="0" w:after="0" w:afterAutospacing="0"/>
              <w:jc w:val="center"/>
              <w:rPr>
                <w:sz w:val="28"/>
                <w:szCs w:val="28"/>
              </w:rPr>
            </w:pPr>
            <w:r>
              <w:rPr>
                <w:sz w:val="28"/>
                <w:szCs w:val="28"/>
              </w:rPr>
              <w:t>с.13-14</w:t>
            </w:r>
          </w:p>
        </w:tc>
      </w:tr>
      <w:tr w:rsidR="005A01F2" w:rsidTr="00D751A2">
        <w:tc>
          <w:tcPr>
            <w:tcW w:w="1242" w:type="dxa"/>
          </w:tcPr>
          <w:p w:rsidR="005A01F2" w:rsidRDefault="005A01F2" w:rsidP="00300E73">
            <w:pPr>
              <w:pStyle w:val="a4"/>
              <w:spacing w:before="0" w:beforeAutospacing="0" w:after="0" w:afterAutospacing="0"/>
              <w:jc w:val="both"/>
              <w:rPr>
                <w:sz w:val="28"/>
                <w:szCs w:val="28"/>
              </w:rPr>
            </w:pPr>
            <w:r>
              <w:rPr>
                <w:sz w:val="28"/>
                <w:szCs w:val="28"/>
              </w:rPr>
              <w:t>18</w:t>
            </w:r>
          </w:p>
        </w:tc>
        <w:tc>
          <w:tcPr>
            <w:tcW w:w="1560" w:type="dxa"/>
          </w:tcPr>
          <w:p w:rsidR="005A01F2" w:rsidRDefault="005A01F2" w:rsidP="00300E73">
            <w:pPr>
              <w:pStyle w:val="a4"/>
              <w:spacing w:before="0" w:beforeAutospacing="0" w:after="0" w:afterAutospacing="0"/>
              <w:jc w:val="both"/>
              <w:rPr>
                <w:sz w:val="28"/>
                <w:szCs w:val="28"/>
              </w:rPr>
            </w:pPr>
            <w:r>
              <w:rPr>
                <w:sz w:val="28"/>
                <w:szCs w:val="28"/>
              </w:rPr>
              <w:t>25.11.2024</w:t>
            </w:r>
          </w:p>
        </w:tc>
        <w:tc>
          <w:tcPr>
            <w:tcW w:w="5670" w:type="dxa"/>
          </w:tcPr>
          <w:p w:rsidR="005A01F2" w:rsidRDefault="005A01F2" w:rsidP="00300E73">
            <w:pPr>
              <w:pStyle w:val="a4"/>
              <w:spacing w:before="0" w:beforeAutospacing="0" w:after="0" w:afterAutospacing="0"/>
              <w:jc w:val="both"/>
              <w:rPr>
                <w:sz w:val="28"/>
                <w:szCs w:val="28"/>
              </w:rPr>
            </w:pPr>
            <w:r>
              <w:rPr>
                <w:sz w:val="28"/>
                <w:szCs w:val="28"/>
              </w:rPr>
              <w:t>Об утверждении структуры Администрации Маралихинского сельсовета Краснощековского района Алтайского края</w:t>
            </w:r>
          </w:p>
        </w:tc>
        <w:tc>
          <w:tcPr>
            <w:tcW w:w="1807" w:type="dxa"/>
          </w:tcPr>
          <w:p w:rsidR="005A01F2" w:rsidRDefault="00EA3FB1" w:rsidP="00311EE9">
            <w:pPr>
              <w:pStyle w:val="a4"/>
              <w:spacing w:before="0" w:beforeAutospacing="0" w:after="0" w:afterAutospacing="0"/>
              <w:jc w:val="center"/>
              <w:rPr>
                <w:sz w:val="28"/>
                <w:szCs w:val="28"/>
              </w:rPr>
            </w:pPr>
            <w:r>
              <w:rPr>
                <w:sz w:val="28"/>
                <w:szCs w:val="28"/>
              </w:rPr>
              <w:t>с.15-16</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83185D">
        <w:tc>
          <w:tcPr>
            <w:tcW w:w="1180" w:type="dxa"/>
          </w:tcPr>
          <w:p w:rsidR="00D751A2" w:rsidRDefault="005A01F2" w:rsidP="006E0E96">
            <w:pPr>
              <w:pStyle w:val="a4"/>
              <w:spacing w:before="0" w:beforeAutospacing="0" w:after="0" w:afterAutospacing="0"/>
              <w:jc w:val="both"/>
              <w:rPr>
                <w:sz w:val="28"/>
                <w:szCs w:val="28"/>
              </w:rPr>
            </w:pPr>
            <w:r>
              <w:rPr>
                <w:sz w:val="28"/>
                <w:szCs w:val="28"/>
              </w:rPr>
              <w:t>3</w:t>
            </w:r>
          </w:p>
        </w:tc>
        <w:tc>
          <w:tcPr>
            <w:tcW w:w="1545" w:type="dxa"/>
          </w:tcPr>
          <w:p w:rsidR="00D751A2" w:rsidRDefault="005A01F2" w:rsidP="006E0E96">
            <w:pPr>
              <w:pStyle w:val="a4"/>
              <w:spacing w:before="0" w:beforeAutospacing="0" w:after="0" w:afterAutospacing="0"/>
              <w:jc w:val="both"/>
              <w:rPr>
                <w:sz w:val="28"/>
                <w:szCs w:val="28"/>
              </w:rPr>
            </w:pPr>
            <w:r>
              <w:rPr>
                <w:sz w:val="28"/>
                <w:szCs w:val="28"/>
              </w:rPr>
              <w:t>20.11.2024</w:t>
            </w:r>
          </w:p>
        </w:tc>
        <w:tc>
          <w:tcPr>
            <w:tcW w:w="5097" w:type="dxa"/>
          </w:tcPr>
          <w:p w:rsidR="00D751A2" w:rsidRDefault="005A01F2" w:rsidP="006E0E96">
            <w:pPr>
              <w:pStyle w:val="a4"/>
              <w:spacing w:before="0" w:beforeAutospacing="0" w:after="0" w:afterAutospacing="0"/>
              <w:jc w:val="both"/>
              <w:rPr>
                <w:sz w:val="28"/>
                <w:szCs w:val="28"/>
              </w:rPr>
            </w:pPr>
            <w:r>
              <w:rPr>
                <w:sz w:val="28"/>
                <w:szCs w:val="28"/>
              </w:rPr>
              <w:t xml:space="preserve">О назначении публичных слушаний по проекту решения «О бюджете </w:t>
            </w:r>
            <w:r>
              <w:rPr>
                <w:sz w:val="28"/>
                <w:szCs w:val="28"/>
              </w:rPr>
              <w:lastRenderedPageBreak/>
              <w:t>муниципального образования Маралихинский сельсовет Краснощековского района Алтайского края на 2025 год»</w:t>
            </w:r>
          </w:p>
        </w:tc>
        <w:tc>
          <w:tcPr>
            <w:tcW w:w="1748" w:type="dxa"/>
          </w:tcPr>
          <w:p w:rsidR="00D751A2" w:rsidRDefault="00EA3FB1" w:rsidP="006E0E96">
            <w:pPr>
              <w:pStyle w:val="a4"/>
              <w:spacing w:before="0" w:beforeAutospacing="0" w:after="0" w:afterAutospacing="0"/>
              <w:jc w:val="both"/>
              <w:rPr>
                <w:sz w:val="28"/>
                <w:szCs w:val="28"/>
              </w:rPr>
            </w:pPr>
            <w:r>
              <w:rPr>
                <w:sz w:val="28"/>
                <w:szCs w:val="28"/>
              </w:rPr>
              <w:lastRenderedPageBreak/>
              <w:t>с.18-19</w:t>
            </w: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4"/>
        <w:gridCol w:w="5085"/>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4328AE" w:rsidRDefault="00D751A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8775AD" w:rsidP="006E0E96">
            <w:pPr>
              <w:pStyle w:val="a4"/>
              <w:spacing w:before="0" w:beforeAutospacing="0" w:after="0" w:afterAutospacing="0"/>
              <w:jc w:val="both"/>
              <w:rPr>
                <w:sz w:val="28"/>
                <w:szCs w:val="28"/>
              </w:rPr>
            </w:pPr>
            <w:r>
              <w:rPr>
                <w:sz w:val="28"/>
                <w:szCs w:val="28"/>
              </w:rPr>
              <w:t>2</w:t>
            </w:r>
            <w:r w:rsidR="005A01F2">
              <w:rPr>
                <w:sz w:val="28"/>
                <w:szCs w:val="28"/>
              </w:rPr>
              <w:t>2</w:t>
            </w:r>
          </w:p>
        </w:tc>
        <w:tc>
          <w:tcPr>
            <w:tcW w:w="1560" w:type="dxa"/>
          </w:tcPr>
          <w:p w:rsidR="00D751A2" w:rsidRDefault="005A01F2" w:rsidP="006E0E96">
            <w:pPr>
              <w:pStyle w:val="a4"/>
              <w:spacing w:before="0" w:beforeAutospacing="0" w:after="0" w:afterAutospacing="0"/>
              <w:jc w:val="both"/>
              <w:rPr>
                <w:sz w:val="28"/>
                <w:szCs w:val="28"/>
              </w:rPr>
            </w:pPr>
            <w:r>
              <w:rPr>
                <w:sz w:val="28"/>
                <w:szCs w:val="28"/>
              </w:rPr>
              <w:t>12.11.2024</w:t>
            </w:r>
          </w:p>
        </w:tc>
        <w:tc>
          <w:tcPr>
            <w:tcW w:w="5670" w:type="dxa"/>
          </w:tcPr>
          <w:p w:rsidR="00D751A2" w:rsidRDefault="005A01F2" w:rsidP="006E0E96">
            <w:pPr>
              <w:pStyle w:val="a4"/>
              <w:spacing w:before="0" w:beforeAutospacing="0" w:after="0" w:afterAutospacing="0"/>
              <w:jc w:val="both"/>
              <w:rPr>
                <w:sz w:val="28"/>
                <w:szCs w:val="28"/>
              </w:rPr>
            </w:pPr>
            <w:r>
              <w:rPr>
                <w:sz w:val="28"/>
                <w:szCs w:val="28"/>
              </w:rPr>
              <w:t>Об утверждении среднесрочного финансового плана Маралихинского сельсовета Краснощековского района Алтайского края на 2025-2027 гг.</w:t>
            </w:r>
          </w:p>
        </w:tc>
        <w:tc>
          <w:tcPr>
            <w:tcW w:w="1807" w:type="dxa"/>
          </w:tcPr>
          <w:p w:rsidR="00D751A2" w:rsidRDefault="00EA3FB1" w:rsidP="007B1DCF">
            <w:pPr>
              <w:pStyle w:val="a4"/>
              <w:spacing w:before="0" w:beforeAutospacing="0" w:after="0" w:afterAutospacing="0"/>
              <w:jc w:val="center"/>
              <w:rPr>
                <w:sz w:val="28"/>
                <w:szCs w:val="28"/>
              </w:rPr>
            </w:pPr>
            <w:r>
              <w:rPr>
                <w:sz w:val="28"/>
                <w:szCs w:val="28"/>
              </w:rPr>
              <w:t>с.21-33</w:t>
            </w:r>
          </w:p>
        </w:tc>
      </w:tr>
      <w:tr w:rsidR="008775AD" w:rsidTr="006E0E96">
        <w:tc>
          <w:tcPr>
            <w:tcW w:w="1242" w:type="dxa"/>
          </w:tcPr>
          <w:p w:rsidR="008775AD" w:rsidRDefault="00191DF1" w:rsidP="006E0E96">
            <w:pPr>
              <w:pStyle w:val="a4"/>
              <w:spacing w:before="0" w:beforeAutospacing="0" w:after="0" w:afterAutospacing="0"/>
              <w:jc w:val="both"/>
              <w:rPr>
                <w:sz w:val="28"/>
                <w:szCs w:val="28"/>
              </w:rPr>
            </w:pPr>
            <w:r>
              <w:rPr>
                <w:sz w:val="28"/>
                <w:szCs w:val="28"/>
              </w:rPr>
              <w:t>2</w:t>
            </w:r>
            <w:r w:rsidR="005A01F2">
              <w:rPr>
                <w:sz w:val="28"/>
                <w:szCs w:val="28"/>
              </w:rPr>
              <w:t>3</w:t>
            </w:r>
          </w:p>
        </w:tc>
        <w:tc>
          <w:tcPr>
            <w:tcW w:w="1560" w:type="dxa"/>
          </w:tcPr>
          <w:p w:rsidR="008775AD" w:rsidRDefault="00191DF1" w:rsidP="005A01F2">
            <w:pPr>
              <w:pStyle w:val="a4"/>
              <w:spacing w:before="0" w:beforeAutospacing="0" w:after="0" w:afterAutospacing="0"/>
              <w:jc w:val="both"/>
              <w:rPr>
                <w:sz w:val="28"/>
                <w:szCs w:val="28"/>
              </w:rPr>
            </w:pPr>
            <w:r>
              <w:rPr>
                <w:sz w:val="28"/>
                <w:szCs w:val="28"/>
              </w:rPr>
              <w:t>1</w:t>
            </w:r>
            <w:r w:rsidR="005A01F2">
              <w:rPr>
                <w:sz w:val="28"/>
                <w:szCs w:val="28"/>
              </w:rPr>
              <w:t>2.11</w:t>
            </w:r>
            <w:r>
              <w:rPr>
                <w:sz w:val="28"/>
                <w:szCs w:val="28"/>
              </w:rPr>
              <w:t>.2024</w:t>
            </w:r>
          </w:p>
        </w:tc>
        <w:tc>
          <w:tcPr>
            <w:tcW w:w="5670" w:type="dxa"/>
          </w:tcPr>
          <w:p w:rsidR="008775AD" w:rsidRDefault="00191DF1" w:rsidP="006E0E96">
            <w:pPr>
              <w:pStyle w:val="a4"/>
              <w:spacing w:before="0" w:beforeAutospacing="0" w:after="0" w:afterAutospacing="0"/>
              <w:jc w:val="both"/>
              <w:rPr>
                <w:sz w:val="28"/>
                <w:szCs w:val="28"/>
              </w:rPr>
            </w:pPr>
            <w:r>
              <w:rPr>
                <w:sz w:val="28"/>
                <w:szCs w:val="28"/>
              </w:rPr>
              <w:t xml:space="preserve">Об утверждении </w:t>
            </w:r>
            <w:r w:rsidR="005A01F2">
              <w:rPr>
                <w:sz w:val="28"/>
                <w:szCs w:val="28"/>
              </w:rPr>
              <w:t>программы профилактики рисков причинения вреда (ущерба) охраняемым законом ценностям по муниципальному контролю в сфере благоустройства на 2025 год</w:t>
            </w:r>
          </w:p>
        </w:tc>
        <w:tc>
          <w:tcPr>
            <w:tcW w:w="1807" w:type="dxa"/>
          </w:tcPr>
          <w:p w:rsidR="008775AD" w:rsidRDefault="00EA3FB1" w:rsidP="00311EE9">
            <w:pPr>
              <w:pStyle w:val="a4"/>
              <w:spacing w:before="0" w:beforeAutospacing="0" w:after="0" w:afterAutospacing="0"/>
              <w:jc w:val="center"/>
              <w:rPr>
                <w:sz w:val="28"/>
                <w:szCs w:val="28"/>
              </w:rPr>
            </w:pPr>
            <w:r>
              <w:rPr>
                <w:sz w:val="28"/>
                <w:szCs w:val="28"/>
              </w:rPr>
              <w:t>с.34-46</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187"/>
        <w:gridCol w:w="1546"/>
        <w:gridCol w:w="5083"/>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EA3FB1" w:rsidP="006E0E96">
            <w:pPr>
              <w:pStyle w:val="a4"/>
              <w:spacing w:before="0" w:beforeAutospacing="0" w:after="0" w:afterAutospacing="0"/>
              <w:jc w:val="both"/>
              <w:rPr>
                <w:sz w:val="28"/>
                <w:szCs w:val="28"/>
              </w:rPr>
            </w:pPr>
            <w:r>
              <w:rPr>
                <w:sz w:val="28"/>
                <w:szCs w:val="28"/>
              </w:rPr>
              <w:t>8</w:t>
            </w:r>
            <w:r w:rsidR="00A631A5">
              <w:rPr>
                <w:sz w:val="28"/>
                <w:szCs w:val="28"/>
              </w:rPr>
              <w:t>-Р</w:t>
            </w:r>
          </w:p>
        </w:tc>
        <w:tc>
          <w:tcPr>
            <w:tcW w:w="1560" w:type="dxa"/>
          </w:tcPr>
          <w:p w:rsidR="00D751A2" w:rsidRDefault="00A631A5" w:rsidP="006E0E96">
            <w:pPr>
              <w:pStyle w:val="a4"/>
              <w:spacing w:before="0" w:beforeAutospacing="0" w:after="0" w:afterAutospacing="0"/>
              <w:jc w:val="both"/>
              <w:rPr>
                <w:sz w:val="28"/>
                <w:szCs w:val="28"/>
              </w:rPr>
            </w:pPr>
            <w:r>
              <w:rPr>
                <w:sz w:val="28"/>
                <w:szCs w:val="28"/>
              </w:rPr>
              <w:t>15.11.2024</w:t>
            </w:r>
          </w:p>
        </w:tc>
        <w:tc>
          <w:tcPr>
            <w:tcW w:w="5670" w:type="dxa"/>
          </w:tcPr>
          <w:p w:rsidR="00D751A2" w:rsidRDefault="00A631A5" w:rsidP="006E0E96">
            <w:pPr>
              <w:pStyle w:val="a4"/>
              <w:spacing w:before="0" w:beforeAutospacing="0" w:after="0" w:afterAutospacing="0"/>
              <w:jc w:val="both"/>
              <w:rPr>
                <w:sz w:val="28"/>
                <w:szCs w:val="28"/>
              </w:rPr>
            </w:pPr>
            <w:r>
              <w:rPr>
                <w:sz w:val="28"/>
                <w:szCs w:val="28"/>
              </w:rPr>
              <w:t>О норме расхода ГСМ на служебном транспорте</w:t>
            </w:r>
          </w:p>
        </w:tc>
        <w:tc>
          <w:tcPr>
            <w:tcW w:w="1807" w:type="dxa"/>
          </w:tcPr>
          <w:p w:rsidR="00D751A2" w:rsidRDefault="00EA3FB1" w:rsidP="00311EE9">
            <w:pPr>
              <w:pStyle w:val="a4"/>
              <w:spacing w:before="0" w:beforeAutospacing="0" w:after="0" w:afterAutospacing="0"/>
              <w:jc w:val="center"/>
              <w:rPr>
                <w:sz w:val="28"/>
                <w:szCs w:val="28"/>
              </w:rPr>
            </w:pPr>
            <w:r>
              <w:rPr>
                <w:sz w:val="28"/>
                <w:szCs w:val="28"/>
              </w:rPr>
              <w:t>с.48</w:t>
            </w:r>
          </w:p>
        </w:tc>
      </w:tr>
      <w:tr w:rsidR="00F30AE5" w:rsidTr="006E0E96">
        <w:tc>
          <w:tcPr>
            <w:tcW w:w="1242" w:type="dxa"/>
          </w:tcPr>
          <w:p w:rsidR="00F30AE5" w:rsidRDefault="00F30AE5" w:rsidP="006E0E96">
            <w:pPr>
              <w:pStyle w:val="a4"/>
              <w:spacing w:before="0" w:beforeAutospacing="0" w:after="0" w:afterAutospacing="0"/>
              <w:jc w:val="both"/>
              <w:rPr>
                <w:sz w:val="28"/>
                <w:szCs w:val="28"/>
              </w:rPr>
            </w:pPr>
            <w:r>
              <w:rPr>
                <w:sz w:val="28"/>
                <w:szCs w:val="28"/>
              </w:rPr>
              <w:t>9-Р</w:t>
            </w:r>
          </w:p>
        </w:tc>
        <w:tc>
          <w:tcPr>
            <w:tcW w:w="1560" w:type="dxa"/>
          </w:tcPr>
          <w:p w:rsidR="00F30AE5" w:rsidRDefault="00F30AE5" w:rsidP="006E0E96">
            <w:pPr>
              <w:pStyle w:val="a4"/>
              <w:spacing w:before="0" w:beforeAutospacing="0" w:after="0" w:afterAutospacing="0"/>
              <w:jc w:val="both"/>
              <w:rPr>
                <w:sz w:val="28"/>
                <w:szCs w:val="28"/>
              </w:rPr>
            </w:pPr>
            <w:r>
              <w:rPr>
                <w:sz w:val="28"/>
                <w:szCs w:val="28"/>
              </w:rPr>
              <w:t>15.11.2024</w:t>
            </w:r>
          </w:p>
        </w:tc>
        <w:tc>
          <w:tcPr>
            <w:tcW w:w="5670" w:type="dxa"/>
          </w:tcPr>
          <w:p w:rsidR="00F30AE5" w:rsidRDefault="00F30AE5" w:rsidP="006E0E96">
            <w:pPr>
              <w:pStyle w:val="a4"/>
              <w:spacing w:before="0" w:beforeAutospacing="0" w:after="0" w:afterAutospacing="0"/>
              <w:jc w:val="both"/>
              <w:rPr>
                <w:sz w:val="28"/>
                <w:szCs w:val="28"/>
              </w:rPr>
            </w:pPr>
            <w:r>
              <w:rPr>
                <w:sz w:val="28"/>
                <w:szCs w:val="28"/>
              </w:rPr>
              <w:t>Об утверждении порядка завершения операций по исполнению бюджета в текущем финансовом году</w:t>
            </w:r>
          </w:p>
        </w:tc>
        <w:tc>
          <w:tcPr>
            <w:tcW w:w="1807" w:type="dxa"/>
          </w:tcPr>
          <w:p w:rsidR="00F30AE5" w:rsidRDefault="00F30AE5" w:rsidP="00311EE9">
            <w:pPr>
              <w:pStyle w:val="a4"/>
              <w:spacing w:before="0" w:beforeAutospacing="0" w:after="0" w:afterAutospacing="0"/>
              <w:jc w:val="center"/>
              <w:rPr>
                <w:sz w:val="28"/>
                <w:szCs w:val="28"/>
              </w:rPr>
            </w:pPr>
            <w:r>
              <w:rPr>
                <w:sz w:val="28"/>
                <w:szCs w:val="28"/>
              </w:rPr>
              <w:t>с.</w:t>
            </w:r>
            <w:r w:rsidR="009152F9">
              <w:rPr>
                <w:sz w:val="28"/>
                <w:szCs w:val="28"/>
              </w:rPr>
              <w:t>49-52</w:t>
            </w: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187"/>
        <w:gridCol w:w="1543"/>
        <w:gridCol w:w="5086"/>
        <w:gridCol w:w="1754"/>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xml:space="preserve">№ </w:t>
            </w:r>
            <w:r w:rsidRPr="00D751A2">
              <w:rPr>
                <w:b/>
                <w:sz w:val="28"/>
                <w:szCs w:val="28"/>
              </w:rPr>
              <w:lastRenderedPageBreak/>
              <w:t>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lastRenderedPageBreak/>
              <w:t xml:space="preserve">дата </w:t>
            </w:r>
            <w:r w:rsidRPr="00D751A2">
              <w:rPr>
                <w:b/>
                <w:sz w:val="28"/>
                <w:szCs w:val="28"/>
              </w:rPr>
              <w:lastRenderedPageBreak/>
              <w:t>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lastRenderedPageBreak/>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xml:space="preserve">номер </w:t>
            </w:r>
            <w:r w:rsidRPr="00D751A2">
              <w:rPr>
                <w:b/>
                <w:sz w:val="28"/>
                <w:szCs w:val="28"/>
              </w:rPr>
              <w:lastRenderedPageBreak/>
              <w:t>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5E2C88" w:rsidRDefault="005E2C88"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6E0E96" w:rsidRDefault="003A21CB" w:rsidP="003A21CB">
      <w:pPr>
        <w:pStyle w:val="a4"/>
        <w:spacing w:before="0" w:beforeAutospacing="0" w:after="0" w:afterAutospacing="0"/>
        <w:jc w:val="center"/>
        <w:rPr>
          <w:sz w:val="56"/>
          <w:szCs w:val="56"/>
        </w:rPr>
      </w:pPr>
      <w:r w:rsidRPr="006E0E96">
        <w:rPr>
          <w:sz w:val="56"/>
          <w:szCs w:val="56"/>
        </w:rPr>
        <w:t>Раздел 1.</w:t>
      </w:r>
    </w:p>
    <w:p w:rsidR="006E0E96" w:rsidRDefault="006E0E96" w:rsidP="003A21CB">
      <w:pPr>
        <w:pStyle w:val="a4"/>
        <w:spacing w:before="0" w:beforeAutospacing="0" w:after="0" w:afterAutospacing="0"/>
        <w:jc w:val="center"/>
        <w:rPr>
          <w:sz w:val="56"/>
          <w:szCs w:val="56"/>
        </w:rPr>
      </w:pPr>
    </w:p>
    <w:p w:rsidR="006E0E96" w:rsidRDefault="006E0E96" w:rsidP="003A21CB">
      <w:pPr>
        <w:pStyle w:val="a4"/>
        <w:spacing w:before="0" w:beforeAutospacing="0" w:after="0" w:afterAutospacing="0"/>
        <w:jc w:val="center"/>
        <w:rPr>
          <w:sz w:val="56"/>
          <w:szCs w:val="56"/>
        </w:rPr>
      </w:pPr>
    </w:p>
    <w:p w:rsidR="006E0E96" w:rsidRDefault="006E0E96" w:rsidP="003A21CB">
      <w:pPr>
        <w:pStyle w:val="a4"/>
        <w:spacing w:before="0" w:beforeAutospacing="0" w:after="0" w:afterAutospacing="0"/>
        <w:jc w:val="center"/>
        <w:rPr>
          <w:sz w:val="56"/>
          <w:szCs w:val="56"/>
        </w:rPr>
      </w:pPr>
    </w:p>
    <w:p w:rsidR="006E0E96" w:rsidRDefault="003A21CB" w:rsidP="003A21CB">
      <w:pPr>
        <w:pStyle w:val="a4"/>
        <w:spacing w:before="0" w:beforeAutospacing="0" w:after="0" w:afterAutospacing="0"/>
        <w:jc w:val="center"/>
        <w:rPr>
          <w:sz w:val="56"/>
          <w:szCs w:val="56"/>
        </w:rPr>
      </w:pPr>
      <w:r w:rsidRPr="006E0E96">
        <w:rPr>
          <w:sz w:val="56"/>
          <w:szCs w:val="56"/>
        </w:rPr>
        <w:t xml:space="preserve"> Решения Совета депутатов Маралихинского</w:t>
      </w:r>
      <w:r w:rsidRPr="006E0E96">
        <w:rPr>
          <w:color w:val="FF0000"/>
          <w:sz w:val="56"/>
          <w:szCs w:val="56"/>
        </w:rPr>
        <w:t xml:space="preserve"> </w:t>
      </w:r>
      <w:r w:rsidRPr="006E0E96">
        <w:rPr>
          <w:sz w:val="56"/>
          <w:szCs w:val="56"/>
        </w:rPr>
        <w:t xml:space="preserve"> сельсовета Краснощековского района</w:t>
      </w:r>
    </w:p>
    <w:p w:rsidR="003A21CB" w:rsidRPr="006E0E96" w:rsidRDefault="003A21CB" w:rsidP="003A21CB">
      <w:pPr>
        <w:pStyle w:val="a4"/>
        <w:spacing w:before="0" w:beforeAutospacing="0" w:after="0" w:afterAutospacing="0"/>
        <w:jc w:val="center"/>
        <w:rPr>
          <w:sz w:val="56"/>
          <w:szCs w:val="56"/>
        </w:rPr>
      </w:pPr>
      <w:r w:rsidRPr="006E0E96">
        <w:rPr>
          <w:sz w:val="56"/>
          <w:szCs w:val="56"/>
        </w:rPr>
        <w:t xml:space="preserve"> Алтайского края</w:t>
      </w:r>
    </w:p>
    <w:p w:rsidR="003A21CB" w:rsidRPr="006E0E96" w:rsidRDefault="003A21CB" w:rsidP="003A21CB">
      <w:pPr>
        <w:pStyle w:val="a4"/>
        <w:spacing w:before="0" w:beforeAutospacing="0" w:after="0" w:afterAutospacing="0"/>
        <w:jc w:val="center"/>
        <w:rPr>
          <w:sz w:val="56"/>
          <w:szCs w:val="56"/>
        </w:rPr>
      </w:pPr>
    </w:p>
    <w:p w:rsidR="003A21CB" w:rsidRPr="006E0E96" w:rsidRDefault="003A21CB" w:rsidP="003A21CB">
      <w:pPr>
        <w:pStyle w:val="a4"/>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5E2C88" w:rsidRPr="005E2C88" w:rsidRDefault="005E2C88" w:rsidP="005E2C88">
      <w:pPr>
        <w:pStyle w:val="a7"/>
        <w:spacing w:line="360" w:lineRule="auto"/>
        <w:jc w:val="center"/>
        <w:rPr>
          <w:rFonts w:ascii="Times New Roman" w:hAnsi="Times New Roman"/>
          <w:sz w:val="24"/>
          <w:szCs w:val="24"/>
        </w:rPr>
      </w:pPr>
      <w:r w:rsidRPr="005E2C88">
        <w:rPr>
          <w:rFonts w:ascii="Times New Roman" w:hAnsi="Times New Roman"/>
          <w:sz w:val="24"/>
          <w:szCs w:val="24"/>
        </w:rPr>
        <w:t>СОВЕТ ДЕПУТАТОВ МАРАЛИХИНСКОГО СЕЛЬСОВЕТА</w:t>
      </w:r>
    </w:p>
    <w:p w:rsidR="005E2C88" w:rsidRPr="005E2C88" w:rsidRDefault="005E2C88" w:rsidP="005E2C88">
      <w:pPr>
        <w:pStyle w:val="a7"/>
        <w:spacing w:line="360" w:lineRule="auto"/>
        <w:jc w:val="center"/>
        <w:rPr>
          <w:rFonts w:ascii="Times New Roman" w:hAnsi="Times New Roman"/>
          <w:b/>
          <w:sz w:val="24"/>
          <w:szCs w:val="24"/>
        </w:rPr>
      </w:pPr>
      <w:r w:rsidRPr="005E2C88">
        <w:rPr>
          <w:rFonts w:ascii="Times New Roman" w:hAnsi="Times New Roman"/>
          <w:sz w:val="24"/>
          <w:szCs w:val="24"/>
        </w:rPr>
        <w:t>КРАСНОЩЕКОВСКОГО РАЙОНА АЛТАЙСКОГО КРАЯ</w:t>
      </w:r>
    </w:p>
    <w:p w:rsidR="005E2C88" w:rsidRPr="005E2C88" w:rsidRDefault="005E2C88" w:rsidP="005E2C88">
      <w:pPr>
        <w:pStyle w:val="a7"/>
        <w:spacing w:line="360" w:lineRule="auto"/>
        <w:rPr>
          <w:rFonts w:ascii="Times New Roman" w:hAnsi="Times New Roman"/>
          <w:b/>
          <w:sz w:val="24"/>
          <w:szCs w:val="24"/>
        </w:rPr>
      </w:pPr>
    </w:p>
    <w:p w:rsidR="005E2C88" w:rsidRPr="005E2C88" w:rsidRDefault="005E2C88" w:rsidP="005E2C88">
      <w:pPr>
        <w:pStyle w:val="a7"/>
        <w:jc w:val="center"/>
        <w:rPr>
          <w:rFonts w:ascii="Times New Roman" w:hAnsi="Times New Roman"/>
          <w:b/>
          <w:sz w:val="24"/>
          <w:szCs w:val="24"/>
        </w:rPr>
      </w:pPr>
      <w:r w:rsidRPr="005E2C88">
        <w:rPr>
          <w:rFonts w:ascii="Times New Roman" w:hAnsi="Times New Roman"/>
          <w:b/>
          <w:sz w:val="24"/>
          <w:szCs w:val="24"/>
        </w:rPr>
        <w:t>РЕШЕНИЕ</w:t>
      </w:r>
    </w:p>
    <w:p w:rsidR="005E2C88" w:rsidRPr="005E2C88" w:rsidRDefault="005E2C88" w:rsidP="005E2C88">
      <w:pPr>
        <w:tabs>
          <w:tab w:val="left" w:pos="2670"/>
        </w:tabs>
        <w:rPr>
          <w:rFonts w:ascii="Times New Roman" w:hAnsi="Times New Roman" w:cs="Times New Roman"/>
          <w:sz w:val="28"/>
          <w:szCs w:val="28"/>
        </w:rPr>
      </w:pPr>
    </w:p>
    <w:p w:rsidR="005E2C88" w:rsidRDefault="005E2C88" w:rsidP="005E2C88">
      <w:pPr>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от 25.11.2024 г.   № 15                                                                                         с.Маралиха</w:t>
      </w:r>
    </w:p>
    <w:p w:rsidR="005E2C88" w:rsidRDefault="005E2C88" w:rsidP="005E2C88">
      <w:pPr>
        <w:tabs>
          <w:tab w:val="left" w:pos="0"/>
        </w:tabs>
        <w:spacing w:after="0" w:line="240" w:lineRule="auto"/>
        <w:rPr>
          <w:rFonts w:ascii="Times New Roman" w:hAnsi="Times New Roman" w:cs="Times New Roman"/>
          <w:sz w:val="24"/>
          <w:szCs w:val="24"/>
        </w:rPr>
      </w:pPr>
    </w:p>
    <w:p w:rsidR="005E2C88" w:rsidRDefault="005E2C88" w:rsidP="005E2C88">
      <w:pPr>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Об утверждении схемы избирательных </w:t>
      </w:r>
    </w:p>
    <w:p w:rsidR="005E2C88" w:rsidRDefault="005E2C88" w:rsidP="005E2C88">
      <w:pPr>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округов для проведения выборов депутатов</w:t>
      </w:r>
    </w:p>
    <w:p w:rsidR="005E2C88" w:rsidRDefault="005E2C88" w:rsidP="005E2C88">
      <w:pPr>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Совета депутатов Маралихинского</w:t>
      </w:r>
    </w:p>
    <w:p w:rsidR="005E2C88" w:rsidRDefault="005E2C88" w:rsidP="005E2C88">
      <w:pPr>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Сельсовета Краснощековского района</w:t>
      </w:r>
    </w:p>
    <w:p w:rsidR="005E2C88" w:rsidRPr="00610AB7" w:rsidRDefault="005E2C88" w:rsidP="005E2C88">
      <w:pPr>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Алтайского края</w:t>
      </w:r>
    </w:p>
    <w:p w:rsidR="005E2C88" w:rsidRPr="00243DCD" w:rsidRDefault="005E2C88" w:rsidP="005E2C88">
      <w:pPr>
        <w:tabs>
          <w:tab w:val="left" w:pos="2670"/>
        </w:tabs>
        <w:spacing w:after="0" w:line="240" w:lineRule="auto"/>
        <w:ind w:firstLine="2671"/>
        <w:jc w:val="both"/>
        <w:rPr>
          <w:rFonts w:ascii="Times New Roman" w:hAnsi="Times New Roman" w:cs="Times New Roman"/>
          <w:sz w:val="24"/>
          <w:szCs w:val="24"/>
        </w:rPr>
      </w:pPr>
    </w:p>
    <w:p w:rsidR="005E2C88" w:rsidRPr="001F437F" w:rsidRDefault="005E2C88" w:rsidP="005E2C88">
      <w:pPr>
        <w:tabs>
          <w:tab w:val="left" w:pos="2670"/>
        </w:tabs>
        <w:spacing w:after="0" w:line="240" w:lineRule="auto"/>
        <w:ind w:firstLine="709"/>
        <w:jc w:val="both"/>
        <w:rPr>
          <w:rFonts w:ascii="Times New Roman" w:hAnsi="Times New Roman"/>
          <w:sz w:val="24"/>
          <w:szCs w:val="24"/>
        </w:rPr>
      </w:pPr>
      <w:r>
        <w:rPr>
          <w:rFonts w:ascii="Times New Roman" w:hAnsi="Times New Roman" w:cs="Times New Roman"/>
          <w:sz w:val="24"/>
          <w:szCs w:val="24"/>
        </w:rPr>
        <w:t>На основании ст.18 Федерального закона от 12.06.2002 г. №67-ФЗ «Об основных гарантиях избирательных прав и прав на участие в референдуме граждан Российской Федерации», руководствуясь  ст. 12 закона Алтайского края от 08.07.2003 г. №35-ЗС</w:t>
      </w:r>
      <w:r>
        <w:rPr>
          <w:rFonts w:ascii="Times New Roman" w:hAnsi="Times New Roman"/>
          <w:sz w:val="24"/>
          <w:szCs w:val="24"/>
        </w:rPr>
        <w:t xml:space="preserve"> « Кодекс Алтайского края о</w:t>
      </w:r>
      <w:r w:rsidRPr="001F437F">
        <w:rPr>
          <w:rFonts w:ascii="Times New Roman" w:hAnsi="Times New Roman"/>
          <w:sz w:val="24"/>
          <w:szCs w:val="24"/>
        </w:rPr>
        <w:t xml:space="preserve"> выборах, референдуме</w:t>
      </w:r>
      <w:r>
        <w:rPr>
          <w:rFonts w:ascii="Times New Roman" w:hAnsi="Times New Roman"/>
          <w:sz w:val="24"/>
          <w:szCs w:val="24"/>
        </w:rPr>
        <w:t>, отзыве</w:t>
      </w:r>
      <w:r w:rsidRPr="001F437F">
        <w:rPr>
          <w:rFonts w:ascii="Times New Roman" w:hAnsi="Times New Roman"/>
          <w:sz w:val="24"/>
          <w:szCs w:val="24"/>
        </w:rPr>
        <w:t>»,</w:t>
      </w:r>
      <w:r>
        <w:rPr>
          <w:rFonts w:ascii="Times New Roman" w:hAnsi="Times New Roman"/>
          <w:sz w:val="24"/>
          <w:szCs w:val="24"/>
        </w:rPr>
        <w:t xml:space="preserve"> Совет депутатов Маралихинского сельсовета Краснощековского района Алтайского края РЕШИЛ</w:t>
      </w:r>
      <w:r w:rsidRPr="001F437F">
        <w:rPr>
          <w:rFonts w:ascii="Times New Roman" w:hAnsi="Times New Roman"/>
          <w:sz w:val="24"/>
          <w:szCs w:val="24"/>
        </w:rPr>
        <w:t>:</w:t>
      </w:r>
    </w:p>
    <w:p w:rsidR="005E2C88" w:rsidRPr="001F437F" w:rsidRDefault="005E2C88" w:rsidP="005E2C88">
      <w:pPr>
        <w:tabs>
          <w:tab w:val="left" w:pos="2670"/>
        </w:tabs>
        <w:spacing w:after="0" w:line="240" w:lineRule="auto"/>
        <w:ind w:firstLine="709"/>
        <w:jc w:val="both"/>
        <w:rPr>
          <w:rFonts w:ascii="Times New Roman" w:hAnsi="Times New Roman"/>
          <w:sz w:val="24"/>
          <w:szCs w:val="24"/>
        </w:rPr>
      </w:pPr>
      <w:r>
        <w:rPr>
          <w:rFonts w:ascii="Times New Roman" w:hAnsi="Times New Roman"/>
          <w:sz w:val="24"/>
          <w:szCs w:val="24"/>
        </w:rPr>
        <w:t>1. Утвердить</w:t>
      </w:r>
      <w:r w:rsidRPr="001F437F">
        <w:rPr>
          <w:rFonts w:ascii="Times New Roman" w:hAnsi="Times New Roman"/>
          <w:sz w:val="24"/>
          <w:szCs w:val="24"/>
        </w:rPr>
        <w:t xml:space="preserve"> схему </w:t>
      </w:r>
      <w:r>
        <w:rPr>
          <w:rFonts w:ascii="Times New Roman" w:hAnsi="Times New Roman"/>
          <w:sz w:val="24"/>
          <w:szCs w:val="24"/>
        </w:rPr>
        <w:t xml:space="preserve">одномандатных </w:t>
      </w:r>
      <w:r w:rsidRPr="001F437F">
        <w:rPr>
          <w:rFonts w:ascii="Times New Roman" w:hAnsi="Times New Roman"/>
          <w:sz w:val="24"/>
          <w:szCs w:val="24"/>
        </w:rPr>
        <w:t>избирательных округов для проведения выборов депутатов Совета депутатов Маралихинского сельсовета Краснощековского ра</w:t>
      </w:r>
      <w:r>
        <w:rPr>
          <w:rFonts w:ascii="Times New Roman" w:hAnsi="Times New Roman"/>
          <w:sz w:val="24"/>
          <w:szCs w:val="24"/>
        </w:rPr>
        <w:t xml:space="preserve">йона Алтайского края </w:t>
      </w:r>
      <w:r w:rsidRPr="001F437F">
        <w:rPr>
          <w:rFonts w:ascii="Times New Roman" w:hAnsi="Times New Roman"/>
          <w:sz w:val="24"/>
          <w:szCs w:val="24"/>
        </w:rPr>
        <w:t xml:space="preserve">согласно приложения 1;  </w:t>
      </w:r>
    </w:p>
    <w:p w:rsidR="005E2C88" w:rsidRPr="001F437F" w:rsidRDefault="005E2C88" w:rsidP="005E2C88">
      <w:pPr>
        <w:tabs>
          <w:tab w:val="left" w:pos="267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Утвердить графическое изображение </w:t>
      </w:r>
      <w:r w:rsidRPr="001F437F">
        <w:rPr>
          <w:rFonts w:ascii="Times New Roman" w:hAnsi="Times New Roman" w:cs="Times New Roman"/>
          <w:sz w:val="24"/>
          <w:szCs w:val="24"/>
        </w:rPr>
        <w:t xml:space="preserve"> схемы</w:t>
      </w:r>
      <w:r>
        <w:rPr>
          <w:rFonts w:ascii="Times New Roman" w:hAnsi="Times New Roman" w:cs="Times New Roman"/>
          <w:sz w:val="24"/>
          <w:szCs w:val="24"/>
        </w:rPr>
        <w:t xml:space="preserve"> одномандатных</w:t>
      </w:r>
      <w:r w:rsidRPr="001F437F">
        <w:rPr>
          <w:rFonts w:ascii="Times New Roman" w:hAnsi="Times New Roman" w:cs="Times New Roman"/>
          <w:sz w:val="24"/>
          <w:szCs w:val="24"/>
        </w:rPr>
        <w:t xml:space="preserve"> </w:t>
      </w:r>
      <w:r w:rsidRPr="001F437F">
        <w:rPr>
          <w:rFonts w:ascii="Times New Roman" w:hAnsi="Times New Roman"/>
          <w:sz w:val="24"/>
          <w:szCs w:val="24"/>
        </w:rPr>
        <w:t>избирательных округов для проведения выборов депутатов Совета депутатов Маралихинского сельсовета Красноще</w:t>
      </w:r>
      <w:r>
        <w:rPr>
          <w:rFonts w:ascii="Times New Roman" w:hAnsi="Times New Roman"/>
          <w:sz w:val="24"/>
          <w:szCs w:val="24"/>
        </w:rPr>
        <w:t xml:space="preserve">ковского раойна Алтайского края </w:t>
      </w:r>
      <w:r w:rsidRPr="001F437F">
        <w:rPr>
          <w:rFonts w:ascii="Times New Roman" w:hAnsi="Times New Roman"/>
          <w:sz w:val="24"/>
          <w:szCs w:val="24"/>
        </w:rPr>
        <w:t>согласно приложения 2;</w:t>
      </w:r>
      <w:r w:rsidRPr="001F437F">
        <w:rPr>
          <w:rFonts w:ascii="Times New Roman" w:hAnsi="Times New Roman" w:cs="Times New Roman"/>
          <w:sz w:val="24"/>
          <w:szCs w:val="24"/>
        </w:rPr>
        <w:t xml:space="preserve"> </w:t>
      </w:r>
    </w:p>
    <w:p w:rsidR="005E2C88" w:rsidRDefault="005E2C88" w:rsidP="005E2C88">
      <w:pPr>
        <w:tabs>
          <w:tab w:val="left" w:pos="267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Решение избирательной комиссии муниципального образования Маралихинский сельсовет Краснощековского района Алтайского края от 11.09.2015 г. №5 считать утратившим силу.</w:t>
      </w:r>
    </w:p>
    <w:p w:rsidR="005E2C88" w:rsidRPr="003608DD" w:rsidRDefault="005E2C88" w:rsidP="005E2C88">
      <w:pPr>
        <w:ind w:firstLine="709"/>
        <w:jc w:val="both"/>
        <w:rPr>
          <w:rFonts w:ascii="Times New Roman" w:hAnsi="Times New Roman" w:cs="Times New Roman"/>
          <w:sz w:val="24"/>
        </w:rPr>
      </w:pPr>
      <w:r>
        <w:rPr>
          <w:rFonts w:ascii="Times New Roman" w:hAnsi="Times New Roman" w:cs="Times New Roman"/>
          <w:sz w:val="24"/>
          <w:szCs w:val="24"/>
        </w:rPr>
        <w:t xml:space="preserve">4. </w:t>
      </w:r>
      <w:r w:rsidRPr="003608DD">
        <w:rPr>
          <w:rFonts w:ascii="Times New Roman" w:hAnsi="Times New Roman" w:cs="Times New Roman"/>
          <w:sz w:val="24"/>
        </w:rPr>
        <w:t>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5E2C88" w:rsidRDefault="005E2C88" w:rsidP="005E2C88">
      <w:pPr>
        <w:tabs>
          <w:tab w:val="left" w:pos="267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5E2C88" w:rsidRDefault="005E2C88" w:rsidP="005E2C88">
      <w:pPr>
        <w:tabs>
          <w:tab w:val="left" w:pos="2670"/>
        </w:tabs>
        <w:spacing w:after="0" w:line="240" w:lineRule="auto"/>
        <w:ind w:firstLine="709"/>
        <w:jc w:val="both"/>
        <w:rPr>
          <w:rFonts w:ascii="Times New Roman" w:hAnsi="Times New Roman" w:cs="Times New Roman"/>
          <w:sz w:val="24"/>
          <w:szCs w:val="24"/>
        </w:rPr>
      </w:pPr>
    </w:p>
    <w:p w:rsidR="005E2C88" w:rsidRDefault="005E2C88" w:rsidP="005E2C88">
      <w:pPr>
        <w:tabs>
          <w:tab w:val="left" w:pos="2670"/>
        </w:tabs>
        <w:spacing w:after="0" w:line="240" w:lineRule="auto"/>
        <w:ind w:firstLine="709"/>
        <w:jc w:val="both"/>
        <w:rPr>
          <w:rFonts w:ascii="Times New Roman" w:hAnsi="Times New Roman" w:cs="Times New Roman"/>
          <w:sz w:val="24"/>
          <w:szCs w:val="24"/>
        </w:rPr>
      </w:pPr>
    </w:p>
    <w:p w:rsidR="005E2C88" w:rsidRDefault="005E2C88" w:rsidP="005E2C88">
      <w:pPr>
        <w:tabs>
          <w:tab w:val="left" w:pos="2670"/>
        </w:tabs>
        <w:spacing w:after="0" w:line="240" w:lineRule="auto"/>
        <w:ind w:firstLine="709"/>
        <w:jc w:val="both"/>
        <w:rPr>
          <w:rFonts w:ascii="Times New Roman" w:hAnsi="Times New Roman" w:cs="Times New Roman"/>
          <w:sz w:val="24"/>
          <w:szCs w:val="24"/>
        </w:rPr>
      </w:pPr>
    </w:p>
    <w:p w:rsidR="005E2C88" w:rsidRDefault="005E2C88" w:rsidP="005E2C88">
      <w:pPr>
        <w:tabs>
          <w:tab w:val="left" w:pos="2670"/>
        </w:tabs>
        <w:spacing w:after="0" w:line="240" w:lineRule="auto"/>
        <w:ind w:firstLine="709"/>
        <w:jc w:val="both"/>
        <w:rPr>
          <w:rFonts w:ascii="Times New Roman" w:hAnsi="Times New Roman" w:cs="Times New Roman"/>
          <w:sz w:val="24"/>
          <w:szCs w:val="24"/>
        </w:rPr>
      </w:pPr>
    </w:p>
    <w:p w:rsidR="005E2C88" w:rsidRDefault="005E2C88" w:rsidP="005E2C88">
      <w:pPr>
        <w:rPr>
          <w:rFonts w:ascii="Times New Roman" w:hAnsi="Times New Roman" w:cs="Times New Roman"/>
          <w:sz w:val="24"/>
          <w:szCs w:val="24"/>
        </w:rPr>
      </w:pPr>
      <w:r>
        <w:rPr>
          <w:rFonts w:ascii="Times New Roman" w:hAnsi="Times New Roman" w:cs="Times New Roman"/>
          <w:sz w:val="24"/>
          <w:szCs w:val="24"/>
        </w:rPr>
        <w:t xml:space="preserve">  Глава сельсовета                                                                        Д.Г. Мокрицкая</w:t>
      </w:r>
    </w:p>
    <w:p w:rsidR="005E2C88" w:rsidRDefault="005E2C88" w:rsidP="005E2C88">
      <w:pPr>
        <w:rPr>
          <w:rFonts w:ascii="Times New Roman" w:hAnsi="Times New Roman" w:cs="Times New Roman"/>
          <w:sz w:val="24"/>
          <w:szCs w:val="24"/>
        </w:rPr>
      </w:pPr>
    </w:p>
    <w:p w:rsidR="005E2C88" w:rsidRDefault="005E2C88" w:rsidP="005E2C88">
      <w:pPr>
        <w:rPr>
          <w:rFonts w:ascii="Times New Roman" w:hAnsi="Times New Roman" w:cs="Times New Roman"/>
          <w:sz w:val="24"/>
          <w:szCs w:val="24"/>
        </w:rPr>
      </w:pPr>
    </w:p>
    <w:p w:rsidR="005E2C88" w:rsidRDefault="005E2C88" w:rsidP="005E2C88">
      <w:pPr>
        <w:rPr>
          <w:rFonts w:ascii="Times New Roman" w:hAnsi="Times New Roman" w:cs="Times New Roman"/>
          <w:sz w:val="24"/>
          <w:szCs w:val="24"/>
        </w:rPr>
      </w:pPr>
    </w:p>
    <w:p w:rsidR="005E2C88" w:rsidRDefault="005E2C88" w:rsidP="005E2C88">
      <w:pPr>
        <w:rPr>
          <w:rFonts w:ascii="Times New Roman" w:hAnsi="Times New Roman" w:cs="Times New Roman"/>
          <w:sz w:val="24"/>
          <w:szCs w:val="24"/>
        </w:rPr>
      </w:pPr>
    </w:p>
    <w:p w:rsidR="005E2C88" w:rsidRDefault="005E2C88" w:rsidP="005E2C88">
      <w:pPr>
        <w:rPr>
          <w:rFonts w:ascii="Times New Roman" w:hAnsi="Times New Roman" w:cs="Times New Roman"/>
          <w:sz w:val="24"/>
          <w:szCs w:val="24"/>
        </w:rPr>
      </w:pPr>
    </w:p>
    <w:p w:rsidR="005E2C88" w:rsidRDefault="005E2C88" w:rsidP="005E2C88">
      <w:pPr>
        <w:rPr>
          <w:rFonts w:ascii="Times New Roman" w:hAnsi="Times New Roman" w:cs="Times New Roman"/>
          <w:sz w:val="24"/>
          <w:szCs w:val="24"/>
        </w:rPr>
      </w:pPr>
    </w:p>
    <w:p w:rsidR="005E2C88" w:rsidRPr="003608DD" w:rsidRDefault="005E2C88" w:rsidP="005E2C88">
      <w:pPr>
        <w:spacing w:after="0" w:line="240" w:lineRule="auto"/>
        <w:jc w:val="right"/>
        <w:rPr>
          <w:rFonts w:ascii="Times New Roman" w:hAnsi="Times New Roman" w:cs="Times New Roman"/>
          <w:sz w:val="24"/>
          <w:szCs w:val="24"/>
        </w:rPr>
      </w:pPr>
      <w:r w:rsidRPr="003608DD">
        <w:rPr>
          <w:rFonts w:ascii="Times New Roman" w:hAnsi="Times New Roman" w:cs="Times New Roman"/>
          <w:sz w:val="24"/>
          <w:szCs w:val="24"/>
        </w:rPr>
        <w:t>Приложение 1</w:t>
      </w:r>
    </w:p>
    <w:p w:rsidR="005E2C88" w:rsidRPr="00B874A7" w:rsidRDefault="005E2C88" w:rsidP="005E2C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Схема</w:t>
      </w:r>
      <w:r w:rsidRPr="00B874A7">
        <w:rPr>
          <w:rFonts w:ascii="Times New Roman" w:hAnsi="Times New Roman" w:cs="Times New Roman"/>
          <w:b/>
          <w:sz w:val="24"/>
          <w:szCs w:val="24"/>
        </w:rPr>
        <w:t xml:space="preserve"> </w:t>
      </w:r>
    </w:p>
    <w:p w:rsidR="005E2C88" w:rsidRPr="00B874A7" w:rsidRDefault="005E2C88" w:rsidP="005E2C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одномандатных избирательных о</w:t>
      </w:r>
      <w:r w:rsidRPr="00B874A7">
        <w:rPr>
          <w:rFonts w:ascii="Times New Roman" w:hAnsi="Times New Roman" w:cs="Times New Roman"/>
          <w:sz w:val="24"/>
          <w:szCs w:val="24"/>
        </w:rPr>
        <w:t>кругов для проведения выборов Совета депутатов</w:t>
      </w:r>
    </w:p>
    <w:p w:rsidR="005E2C88" w:rsidRPr="00B874A7" w:rsidRDefault="005E2C88" w:rsidP="005E2C88">
      <w:pPr>
        <w:spacing w:after="0" w:line="240" w:lineRule="auto"/>
        <w:jc w:val="center"/>
        <w:rPr>
          <w:rFonts w:ascii="Times New Roman" w:hAnsi="Times New Roman" w:cs="Times New Roman"/>
          <w:sz w:val="24"/>
          <w:szCs w:val="24"/>
        </w:rPr>
      </w:pPr>
      <w:r w:rsidRPr="00B874A7">
        <w:rPr>
          <w:rFonts w:ascii="Times New Roman" w:hAnsi="Times New Roman" w:cs="Times New Roman"/>
          <w:sz w:val="24"/>
          <w:szCs w:val="24"/>
        </w:rPr>
        <w:t>Маралихинского сельсовета Краснощековского района</w:t>
      </w:r>
    </w:p>
    <w:p w:rsidR="005E2C88" w:rsidRDefault="005E2C88" w:rsidP="005E2C88">
      <w:pPr>
        <w:spacing w:after="0" w:line="240" w:lineRule="auto"/>
        <w:jc w:val="center"/>
        <w:rPr>
          <w:rFonts w:ascii="Times New Roman" w:hAnsi="Times New Roman" w:cs="Times New Roman"/>
          <w:sz w:val="24"/>
          <w:szCs w:val="24"/>
        </w:rPr>
      </w:pPr>
      <w:r w:rsidRPr="00B874A7">
        <w:rPr>
          <w:rFonts w:ascii="Times New Roman" w:hAnsi="Times New Roman" w:cs="Times New Roman"/>
          <w:sz w:val="24"/>
          <w:szCs w:val="24"/>
        </w:rPr>
        <w:t>Алтайского края</w:t>
      </w:r>
    </w:p>
    <w:p w:rsidR="005E2C88" w:rsidRDefault="005E2C88" w:rsidP="005E2C88">
      <w:pPr>
        <w:spacing w:after="0" w:line="240" w:lineRule="auto"/>
        <w:jc w:val="center"/>
        <w:rPr>
          <w:rFonts w:ascii="Times New Roman" w:hAnsi="Times New Roman" w:cs="Times New Roman"/>
          <w:sz w:val="24"/>
          <w:szCs w:val="24"/>
        </w:rPr>
      </w:pPr>
    </w:p>
    <w:p w:rsidR="005E2C88" w:rsidRDefault="005E2C88" w:rsidP="005E2C88">
      <w:pPr>
        <w:spacing w:after="0" w:line="240" w:lineRule="auto"/>
        <w:rPr>
          <w:rFonts w:ascii="Times New Roman" w:hAnsi="Times New Roman" w:cs="Times New Roman"/>
          <w:sz w:val="24"/>
          <w:szCs w:val="24"/>
        </w:rPr>
      </w:pPr>
      <w:r>
        <w:rPr>
          <w:rFonts w:ascii="Times New Roman" w:hAnsi="Times New Roman" w:cs="Times New Roman"/>
          <w:sz w:val="24"/>
          <w:szCs w:val="24"/>
        </w:rPr>
        <w:tab/>
        <w:t>Численность избирателей, зарегистрированных на территории муниципального образования Маралихинский сельсовет Краснощековского района Алтайского края по состоянию на 01.07.2024 г. , составляет 1 646 избирателей.</w:t>
      </w:r>
    </w:p>
    <w:p w:rsidR="005E2C88" w:rsidRDefault="005E2C88" w:rsidP="005E2C88">
      <w:pPr>
        <w:spacing w:after="0" w:line="240" w:lineRule="auto"/>
        <w:rPr>
          <w:rFonts w:ascii="Times New Roman" w:hAnsi="Times New Roman" w:cs="Times New Roman"/>
          <w:sz w:val="24"/>
          <w:szCs w:val="24"/>
        </w:rPr>
      </w:pPr>
      <w:r>
        <w:rPr>
          <w:rFonts w:ascii="Times New Roman" w:hAnsi="Times New Roman" w:cs="Times New Roman"/>
          <w:sz w:val="24"/>
          <w:szCs w:val="24"/>
        </w:rPr>
        <w:tab/>
        <w:t>Количество замещаемых мандатов- 11.</w:t>
      </w:r>
    </w:p>
    <w:p w:rsidR="005E2C88" w:rsidRDefault="005E2C88" w:rsidP="005E2C88">
      <w:pPr>
        <w:spacing w:after="0" w:line="240" w:lineRule="auto"/>
        <w:rPr>
          <w:rFonts w:ascii="Times New Roman" w:hAnsi="Times New Roman" w:cs="Times New Roman"/>
          <w:sz w:val="24"/>
          <w:szCs w:val="24"/>
        </w:rPr>
      </w:pPr>
      <w:r>
        <w:rPr>
          <w:rFonts w:ascii="Times New Roman" w:hAnsi="Times New Roman" w:cs="Times New Roman"/>
          <w:sz w:val="24"/>
          <w:szCs w:val="24"/>
        </w:rPr>
        <w:tab/>
        <w:t>Средняя норма представительства на один депутатский мандат 150 чел.  (1 646:11).</w:t>
      </w:r>
    </w:p>
    <w:p w:rsidR="005E2C88" w:rsidRDefault="005E2C88" w:rsidP="005E2C88">
      <w:pPr>
        <w:spacing w:after="0" w:line="240" w:lineRule="auto"/>
        <w:rPr>
          <w:rFonts w:ascii="Times New Roman" w:hAnsi="Times New Roman" w:cs="Times New Roman"/>
          <w:sz w:val="24"/>
          <w:szCs w:val="24"/>
        </w:rPr>
      </w:pPr>
      <w:r>
        <w:rPr>
          <w:rFonts w:ascii="Times New Roman" w:hAnsi="Times New Roman" w:cs="Times New Roman"/>
          <w:sz w:val="24"/>
          <w:szCs w:val="24"/>
        </w:rPr>
        <w:tab/>
        <w:t>Отклонение от средней нормы представительства : от 135 до 165 (+,- 10%).</w:t>
      </w:r>
    </w:p>
    <w:p w:rsidR="005E2C88" w:rsidRDefault="005E2C88" w:rsidP="005E2C88">
      <w:pPr>
        <w:spacing w:after="0" w:line="240" w:lineRule="auto"/>
        <w:rPr>
          <w:rFonts w:ascii="Times New Roman" w:hAnsi="Times New Roman" w:cs="Times New Roman"/>
          <w:sz w:val="24"/>
          <w:szCs w:val="24"/>
        </w:rPr>
      </w:pPr>
    </w:p>
    <w:p w:rsidR="005E2C88" w:rsidRPr="00B874A7" w:rsidRDefault="005E2C88" w:rsidP="005E2C88">
      <w:pPr>
        <w:spacing w:after="0" w:line="240" w:lineRule="auto"/>
        <w:jc w:val="center"/>
        <w:rPr>
          <w:rFonts w:ascii="Times New Roman" w:hAnsi="Times New Roman" w:cs="Times New Roman"/>
          <w:sz w:val="24"/>
          <w:szCs w:val="24"/>
        </w:rPr>
      </w:pPr>
    </w:p>
    <w:tbl>
      <w:tblPr>
        <w:tblStyle w:val="a6"/>
        <w:tblW w:w="0" w:type="auto"/>
        <w:tblLook w:val="04A0"/>
      </w:tblPr>
      <w:tblGrid>
        <w:gridCol w:w="1101"/>
        <w:gridCol w:w="4110"/>
        <w:gridCol w:w="2127"/>
        <w:gridCol w:w="2232"/>
      </w:tblGrid>
      <w:tr w:rsidR="005E2C88" w:rsidRPr="00DD37C9" w:rsidTr="003338BB">
        <w:tc>
          <w:tcPr>
            <w:tcW w:w="1101" w:type="dxa"/>
            <w:vAlign w:val="center"/>
          </w:tcPr>
          <w:p w:rsidR="005E2C88" w:rsidRDefault="005E2C88" w:rsidP="003338BB">
            <w:pPr>
              <w:jc w:val="center"/>
              <w:rPr>
                <w:rFonts w:ascii="Times New Roman" w:hAnsi="Times New Roman" w:cs="Times New Roman"/>
                <w:sz w:val="24"/>
                <w:szCs w:val="24"/>
              </w:rPr>
            </w:pPr>
            <w:r>
              <w:rPr>
                <w:rFonts w:ascii="Times New Roman" w:hAnsi="Times New Roman" w:cs="Times New Roman"/>
                <w:sz w:val="24"/>
                <w:szCs w:val="24"/>
              </w:rPr>
              <w:t>№</w:t>
            </w:r>
          </w:p>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округа</w:t>
            </w:r>
          </w:p>
        </w:tc>
        <w:tc>
          <w:tcPr>
            <w:tcW w:w="4110" w:type="dxa"/>
            <w:vAlign w:val="center"/>
          </w:tcPr>
          <w:p w:rsidR="005E2C88" w:rsidRDefault="005E2C88" w:rsidP="003338BB">
            <w:pPr>
              <w:jc w:val="center"/>
              <w:rPr>
                <w:rFonts w:ascii="Times New Roman" w:hAnsi="Times New Roman" w:cs="Times New Roman"/>
                <w:sz w:val="24"/>
                <w:szCs w:val="24"/>
              </w:rPr>
            </w:pPr>
            <w:r>
              <w:rPr>
                <w:rFonts w:ascii="Times New Roman" w:hAnsi="Times New Roman" w:cs="Times New Roman"/>
                <w:sz w:val="24"/>
                <w:szCs w:val="24"/>
              </w:rPr>
              <w:t>Границы избирательных</w:t>
            </w:r>
          </w:p>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округов</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Число избирателей округа</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Место нахождения избирательной комиссии</w:t>
            </w:r>
          </w:p>
        </w:tc>
      </w:tr>
      <w:tr w:rsidR="005E2C88" w:rsidRPr="00DD37C9" w:rsidTr="003338BB">
        <w:tc>
          <w:tcPr>
            <w:tcW w:w="1101" w:type="dxa"/>
            <w:vAlign w:val="center"/>
          </w:tcPr>
          <w:p w:rsidR="005E2C88" w:rsidRDefault="005E2C88" w:rsidP="003338BB">
            <w:pPr>
              <w:jc w:val="center"/>
              <w:rPr>
                <w:rFonts w:ascii="Times New Roman" w:hAnsi="Times New Roman" w:cs="Times New Roman"/>
                <w:sz w:val="24"/>
                <w:szCs w:val="24"/>
              </w:rPr>
            </w:pPr>
            <w:r>
              <w:rPr>
                <w:rFonts w:ascii="Times New Roman" w:hAnsi="Times New Roman" w:cs="Times New Roman"/>
                <w:sz w:val="24"/>
                <w:szCs w:val="24"/>
              </w:rPr>
              <w:t>1</w:t>
            </w:r>
          </w:p>
          <w:p w:rsidR="005E2C88" w:rsidRPr="00DD37C9" w:rsidRDefault="005E2C88" w:rsidP="003338BB">
            <w:pPr>
              <w:jc w:val="center"/>
              <w:rPr>
                <w:rFonts w:ascii="Times New Roman" w:hAnsi="Times New Roman" w:cs="Times New Roman"/>
                <w:sz w:val="24"/>
                <w:szCs w:val="24"/>
              </w:rPr>
            </w:pPr>
          </w:p>
        </w:tc>
        <w:tc>
          <w:tcPr>
            <w:tcW w:w="4110" w:type="dxa"/>
          </w:tcPr>
          <w:p w:rsidR="005E2C88" w:rsidRDefault="005E2C88" w:rsidP="003338BB">
            <w:pPr>
              <w:jc w:val="center"/>
              <w:rPr>
                <w:rFonts w:ascii="Times New Roman" w:hAnsi="Times New Roman" w:cs="Times New Roman"/>
                <w:sz w:val="24"/>
                <w:szCs w:val="24"/>
              </w:rPr>
            </w:pPr>
            <w:r w:rsidRPr="003608DD">
              <w:rPr>
                <w:rFonts w:ascii="Times New Roman" w:hAnsi="Times New Roman" w:cs="Times New Roman"/>
                <w:b/>
                <w:sz w:val="24"/>
                <w:szCs w:val="24"/>
                <w:u w:val="single"/>
              </w:rPr>
              <w:t>с. Маралиха</w:t>
            </w:r>
            <w:r>
              <w:rPr>
                <w:rFonts w:ascii="Times New Roman" w:hAnsi="Times New Roman" w:cs="Times New Roman"/>
                <w:sz w:val="24"/>
                <w:szCs w:val="24"/>
              </w:rPr>
              <w:t>:</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Комсомольская – 54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ул. Ударная – 22 чел.; </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ул. Братская – 31 чел.; </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Полевая – 14 чел.;</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ул. Январская – 27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148</w:t>
            </w:r>
          </w:p>
        </w:tc>
        <w:tc>
          <w:tcPr>
            <w:tcW w:w="2232" w:type="dxa"/>
            <w:vAlign w:val="center"/>
          </w:tcPr>
          <w:p w:rsidR="005E2C88"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p w:rsidR="005E2C88" w:rsidRPr="00DD37C9" w:rsidRDefault="005E2C88" w:rsidP="003338BB">
            <w:pPr>
              <w:jc w:val="center"/>
              <w:rPr>
                <w:rFonts w:ascii="Times New Roman" w:hAnsi="Times New Roman" w:cs="Times New Roman"/>
                <w:sz w:val="24"/>
                <w:szCs w:val="24"/>
              </w:rPr>
            </w:pP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2</w:t>
            </w:r>
          </w:p>
        </w:tc>
        <w:tc>
          <w:tcPr>
            <w:tcW w:w="4110" w:type="dxa"/>
          </w:tcPr>
          <w:p w:rsidR="005E2C88" w:rsidRPr="003608DD" w:rsidRDefault="005E2C88" w:rsidP="003338BB">
            <w:pPr>
              <w:jc w:val="center"/>
              <w:rPr>
                <w:rFonts w:ascii="Times New Roman" w:hAnsi="Times New Roman" w:cs="Times New Roman"/>
                <w:b/>
                <w:sz w:val="24"/>
                <w:szCs w:val="24"/>
                <w:u w:val="single"/>
              </w:rPr>
            </w:pPr>
            <w:r w:rsidRPr="003608DD">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ул. Свердлова – 40 чел.; </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ул. Набережная – 113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153</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3</w:t>
            </w:r>
          </w:p>
        </w:tc>
        <w:tc>
          <w:tcPr>
            <w:tcW w:w="4110" w:type="dxa"/>
          </w:tcPr>
          <w:p w:rsidR="005E2C88" w:rsidRPr="003608DD" w:rsidRDefault="005E2C88" w:rsidP="003338BB">
            <w:pPr>
              <w:jc w:val="center"/>
              <w:rPr>
                <w:rFonts w:ascii="Times New Roman" w:hAnsi="Times New Roman" w:cs="Times New Roman"/>
                <w:b/>
                <w:sz w:val="24"/>
                <w:szCs w:val="24"/>
                <w:u w:val="single"/>
              </w:rPr>
            </w:pPr>
            <w:r w:rsidRPr="003608DD">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Школьная – 87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Больничный пер. – 66 чел. </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Новый пер. – 23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176</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4</w:t>
            </w:r>
          </w:p>
        </w:tc>
        <w:tc>
          <w:tcPr>
            <w:tcW w:w="4110" w:type="dxa"/>
          </w:tcPr>
          <w:p w:rsidR="005E2C88" w:rsidRPr="009A11B4" w:rsidRDefault="005E2C88" w:rsidP="003338BB">
            <w:pPr>
              <w:jc w:val="center"/>
              <w:rPr>
                <w:rFonts w:ascii="Times New Roman" w:hAnsi="Times New Roman" w:cs="Times New Roman"/>
                <w:b/>
                <w:sz w:val="24"/>
                <w:szCs w:val="24"/>
                <w:u w:val="single"/>
              </w:rPr>
            </w:pPr>
            <w:r w:rsidRPr="009A11B4">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Луговой пер. – 44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Нагорная – 14 чел.;</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ул. 40 лет Победы – 112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170</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5</w:t>
            </w:r>
          </w:p>
        </w:tc>
        <w:tc>
          <w:tcPr>
            <w:tcW w:w="4110" w:type="dxa"/>
          </w:tcPr>
          <w:p w:rsidR="005E2C88" w:rsidRPr="009A11B4" w:rsidRDefault="005E2C88" w:rsidP="003338BB">
            <w:pPr>
              <w:jc w:val="center"/>
              <w:rPr>
                <w:rFonts w:ascii="Times New Roman" w:hAnsi="Times New Roman" w:cs="Times New Roman"/>
                <w:b/>
                <w:sz w:val="24"/>
                <w:szCs w:val="24"/>
                <w:u w:val="single"/>
              </w:rPr>
            </w:pPr>
            <w:r w:rsidRPr="009A11B4">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Садовая – 66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Зеленая – 37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Плотинный пер. – 10 чел.;</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ул.Береговая – 28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141</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6</w:t>
            </w:r>
          </w:p>
        </w:tc>
        <w:tc>
          <w:tcPr>
            <w:tcW w:w="4110" w:type="dxa"/>
          </w:tcPr>
          <w:p w:rsidR="005E2C88" w:rsidRPr="009A11B4" w:rsidRDefault="005E2C88" w:rsidP="003338BB">
            <w:pPr>
              <w:jc w:val="center"/>
              <w:rPr>
                <w:rFonts w:ascii="Times New Roman" w:hAnsi="Times New Roman" w:cs="Times New Roman"/>
                <w:b/>
                <w:sz w:val="24"/>
                <w:szCs w:val="24"/>
                <w:u w:val="single"/>
              </w:rPr>
            </w:pPr>
            <w:r w:rsidRPr="009A11B4">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Зои Космодемьянской – 66 чел.;</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ул. Ленина с № 1 по № 29 – 87 чел. </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153</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7</w:t>
            </w:r>
          </w:p>
        </w:tc>
        <w:tc>
          <w:tcPr>
            <w:tcW w:w="4110" w:type="dxa"/>
          </w:tcPr>
          <w:p w:rsidR="005E2C88" w:rsidRPr="009A11B4" w:rsidRDefault="005E2C88" w:rsidP="003338BB">
            <w:pPr>
              <w:jc w:val="center"/>
              <w:rPr>
                <w:rFonts w:ascii="Times New Roman" w:hAnsi="Times New Roman" w:cs="Times New Roman"/>
                <w:b/>
                <w:sz w:val="24"/>
                <w:szCs w:val="24"/>
                <w:u w:val="single"/>
              </w:rPr>
            </w:pPr>
            <w:r w:rsidRPr="009A11B4">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Ленина с 30 по 95 дом – 119 чел. ;</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ул.Мартовская – 34 чел.  </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153</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8</w:t>
            </w:r>
          </w:p>
        </w:tc>
        <w:tc>
          <w:tcPr>
            <w:tcW w:w="4110" w:type="dxa"/>
          </w:tcPr>
          <w:p w:rsidR="005E2C88" w:rsidRPr="009A11B4" w:rsidRDefault="005E2C88" w:rsidP="003338BB">
            <w:pPr>
              <w:jc w:val="center"/>
              <w:rPr>
                <w:rFonts w:ascii="Times New Roman" w:hAnsi="Times New Roman" w:cs="Times New Roman"/>
                <w:b/>
                <w:sz w:val="24"/>
                <w:szCs w:val="24"/>
                <w:u w:val="single"/>
              </w:rPr>
            </w:pPr>
            <w:r w:rsidRPr="009A11B4">
              <w:rPr>
                <w:rFonts w:ascii="Times New Roman" w:hAnsi="Times New Roman" w:cs="Times New Roman"/>
                <w:b/>
                <w:sz w:val="24"/>
                <w:szCs w:val="24"/>
                <w:u w:val="single"/>
              </w:rPr>
              <w:t>с. Маралиха:</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lastRenderedPageBreak/>
              <w:t>ул. Краснознаменная – 72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Колхозный пер. – 29 чел. ;</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им.А.П.Янголь пер.– 20 чел.;</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Чарышский пер.– 20 чел</w:t>
            </w:r>
          </w:p>
        </w:tc>
        <w:tc>
          <w:tcPr>
            <w:tcW w:w="2127" w:type="dxa"/>
            <w:vAlign w:val="center"/>
          </w:tcPr>
          <w:p w:rsidR="005E2C88" w:rsidRDefault="005E2C88" w:rsidP="003338BB">
            <w:pPr>
              <w:jc w:val="center"/>
              <w:rPr>
                <w:rFonts w:ascii="Times New Roman" w:hAnsi="Times New Roman" w:cs="Times New Roman"/>
                <w:sz w:val="24"/>
                <w:szCs w:val="24"/>
              </w:rPr>
            </w:pPr>
            <w:r>
              <w:rPr>
                <w:rFonts w:ascii="Times New Roman" w:hAnsi="Times New Roman" w:cs="Times New Roman"/>
                <w:sz w:val="24"/>
                <w:szCs w:val="24"/>
              </w:rPr>
              <w:lastRenderedPageBreak/>
              <w:t>141</w:t>
            </w:r>
          </w:p>
          <w:p w:rsidR="005E2C88" w:rsidRPr="00DD37C9" w:rsidRDefault="005E2C88" w:rsidP="003338BB">
            <w:pPr>
              <w:jc w:val="center"/>
              <w:rPr>
                <w:rFonts w:ascii="Times New Roman" w:hAnsi="Times New Roman" w:cs="Times New Roman"/>
                <w:sz w:val="24"/>
                <w:szCs w:val="24"/>
              </w:rPr>
            </w:pP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lastRenderedPageBreak/>
              <w:t>с. Маралиха</w:t>
            </w:r>
          </w:p>
        </w:tc>
      </w:tr>
      <w:tr w:rsidR="005E2C88" w:rsidRPr="00DD37C9" w:rsidTr="003338BB">
        <w:tc>
          <w:tcPr>
            <w:tcW w:w="1101"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lastRenderedPageBreak/>
              <w:t>9</w:t>
            </w:r>
          </w:p>
        </w:tc>
        <w:tc>
          <w:tcPr>
            <w:tcW w:w="4110" w:type="dxa"/>
          </w:tcPr>
          <w:p w:rsidR="005E2C88" w:rsidRDefault="005E2C88" w:rsidP="003338BB">
            <w:pPr>
              <w:jc w:val="center"/>
              <w:rPr>
                <w:rFonts w:ascii="Times New Roman" w:hAnsi="Times New Roman" w:cs="Times New Roman"/>
                <w:sz w:val="24"/>
                <w:szCs w:val="24"/>
              </w:rPr>
            </w:pPr>
            <w:r w:rsidRPr="009A11B4">
              <w:rPr>
                <w:rFonts w:ascii="Times New Roman" w:hAnsi="Times New Roman" w:cs="Times New Roman"/>
                <w:b/>
                <w:sz w:val="24"/>
                <w:szCs w:val="24"/>
                <w:u w:val="single"/>
              </w:rPr>
              <w:t>с. Куйбышево</w:t>
            </w:r>
            <w:r>
              <w:rPr>
                <w:rFonts w:ascii="Times New Roman" w:hAnsi="Times New Roman" w:cs="Times New Roman"/>
                <w:sz w:val="24"/>
                <w:szCs w:val="24"/>
              </w:rPr>
              <w:t>:</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ул. Ильинская- 27 чел.;</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 ул. Центральная с № 5 по №28б</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-115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142</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Куйбышево</w:t>
            </w:r>
          </w:p>
        </w:tc>
      </w:tr>
      <w:tr w:rsidR="005E2C88" w:rsidRPr="00DD37C9" w:rsidTr="003338BB">
        <w:tc>
          <w:tcPr>
            <w:tcW w:w="1101" w:type="dxa"/>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10</w:t>
            </w:r>
          </w:p>
        </w:tc>
        <w:tc>
          <w:tcPr>
            <w:tcW w:w="4110" w:type="dxa"/>
          </w:tcPr>
          <w:p w:rsidR="005E2C88" w:rsidRPr="008058A9" w:rsidRDefault="005E2C88" w:rsidP="003338BB">
            <w:pPr>
              <w:jc w:val="center"/>
              <w:rPr>
                <w:rFonts w:ascii="Times New Roman" w:hAnsi="Times New Roman" w:cs="Times New Roman"/>
                <w:sz w:val="24"/>
                <w:szCs w:val="24"/>
              </w:rPr>
            </w:pPr>
            <w:r w:rsidRPr="008058A9">
              <w:rPr>
                <w:rFonts w:ascii="Times New Roman" w:hAnsi="Times New Roman" w:cs="Times New Roman"/>
                <w:b/>
                <w:sz w:val="24"/>
                <w:szCs w:val="24"/>
                <w:u w:val="single"/>
              </w:rPr>
              <w:t>с. Куйбышево</w:t>
            </w:r>
            <w:r w:rsidRPr="008058A9">
              <w:rPr>
                <w:rFonts w:ascii="Times New Roman" w:hAnsi="Times New Roman" w:cs="Times New Roman"/>
                <w:sz w:val="24"/>
                <w:szCs w:val="24"/>
              </w:rPr>
              <w:t>:</w:t>
            </w:r>
          </w:p>
          <w:p w:rsidR="005E2C88" w:rsidRPr="008058A9" w:rsidRDefault="005E2C88" w:rsidP="003338BB">
            <w:pPr>
              <w:rPr>
                <w:rFonts w:ascii="Times New Roman" w:hAnsi="Times New Roman" w:cs="Times New Roman"/>
                <w:sz w:val="24"/>
                <w:szCs w:val="24"/>
              </w:rPr>
            </w:pPr>
            <w:r w:rsidRPr="008058A9">
              <w:rPr>
                <w:rFonts w:ascii="Times New Roman" w:hAnsi="Times New Roman" w:cs="Times New Roman"/>
                <w:sz w:val="24"/>
                <w:szCs w:val="24"/>
              </w:rPr>
              <w:t>ул. Заречная,-12 чел. ;</w:t>
            </w:r>
          </w:p>
          <w:p w:rsidR="005E2C88" w:rsidRPr="008058A9" w:rsidRDefault="005E2C88" w:rsidP="003338BB">
            <w:pPr>
              <w:rPr>
                <w:rFonts w:ascii="Times New Roman" w:hAnsi="Times New Roman" w:cs="Times New Roman"/>
                <w:sz w:val="24"/>
                <w:szCs w:val="24"/>
              </w:rPr>
            </w:pPr>
            <w:r w:rsidRPr="008058A9">
              <w:rPr>
                <w:rFonts w:ascii="Times New Roman" w:hAnsi="Times New Roman" w:cs="Times New Roman"/>
                <w:sz w:val="24"/>
                <w:szCs w:val="24"/>
              </w:rPr>
              <w:t>ул. Северная, - 38 чел. ;</w:t>
            </w:r>
          </w:p>
          <w:p w:rsidR="005E2C88" w:rsidRPr="008058A9" w:rsidRDefault="005E2C88" w:rsidP="003338BB">
            <w:pPr>
              <w:rPr>
                <w:rFonts w:ascii="Times New Roman" w:hAnsi="Times New Roman" w:cs="Times New Roman"/>
                <w:sz w:val="24"/>
                <w:szCs w:val="24"/>
              </w:rPr>
            </w:pPr>
            <w:r w:rsidRPr="008058A9">
              <w:rPr>
                <w:rFonts w:ascii="Times New Roman" w:hAnsi="Times New Roman" w:cs="Times New Roman"/>
                <w:sz w:val="24"/>
                <w:szCs w:val="24"/>
              </w:rPr>
              <w:t>ул. Набережная-39 чел.;</w:t>
            </w:r>
          </w:p>
          <w:p w:rsidR="005E2C88" w:rsidRPr="008058A9" w:rsidRDefault="005E2C88" w:rsidP="003338BB">
            <w:pPr>
              <w:rPr>
                <w:rFonts w:ascii="Times New Roman" w:hAnsi="Times New Roman" w:cs="Times New Roman"/>
                <w:sz w:val="24"/>
                <w:szCs w:val="24"/>
              </w:rPr>
            </w:pPr>
            <w:r w:rsidRPr="008058A9">
              <w:rPr>
                <w:rFonts w:ascii="Times New Roman" w:hAnsi="Times New Roman" w:cs="Times New Roman"/>
                <w:sz w:val="24"/>
                <w:szCs w:val="24"/>
              </w:rPr>
              <w:t xml:space="preserve"> Зеленый пер.- 33 чел.;</w:t>
            </w:r>
          </w:p>
          <w:p w:rsidR="005E2C88" w:rsidRPr="008058A9" w:rsidRDefault="005E2C88" w:rsidP="003338BB">
            <w:pPr>
              <w:rPr>
                <w:rFonts w:ascii="Times New Roman" w:hAnsi="Times New Roman" w:cs="Times New Roman"/>
                <w:sz w:val="24"/>
                <w:szCs w:val="24"/>
              </w:rPr>
            </w:pPr>
            <w:r w:rsidRPr="008058A9">
              <w:rPr>
                <w:rFonts w:ascii="Times New Roman" w:hAnsi="Times New Roman" w:cs="Times New Roman"/>
                <w:sz w:val="24"/>
                <w:szCs w:val="24"/>
              </w:rPr>
              <w:t xml:space="preserve">ул.Центральная с № </w:t>
            </w:r>
            <w:r w:rsidRPr="00713B4F">
              <w:rPr>
                <w:rFonts w:ascii="Times New Roman" w:hAnsi="Times New Roman" w:cs="Times New Roman"/>
                <w:sz w:val="24"/>
                <w:szCs w:val="24"/>
              </w:rPr>
              <w:t>30а</w:t>
            </w:r>
            <w:r w:rsidRPr="008058A9">
              <w:rPr>
                <w:rFonts w:ascii="Times New Roman" w:hAnsi="Times New Roman" w:cs="Times New Roman"/>
                <w:sz w:val="24"/>
                <w:szCs w:val="24"/>
              </w:rPr>
              <w:t>-34д.-22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144</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Куйбышево</w:t>
            </w:r>
          </w:p>
        </w:tc>
      </w:tr>
      <w:tr w:rsidR="005E2C88" w:rsidRPr="00DD37C9" w:rsidTr="003338BB">
        <w:tc>
          <w:tcPr>
            <w:tcW w:w="1101" w:type="dxa"/>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11</w:t>
            </w:r>
          </w:p>
        </w:tc>
        <w:tc>
          <w:tcPr>
            <w:tcW w:w="4110" w:type="dxa"/>
          </w:tcPr>
          <w:p w:rsidR="005E2C88" w:rsidRDefault="005E2C88" w:rsidP="003338BB">
            <w:pPr>
              <w:jc w:val="center"/>
              <w:rPr>
                <w:rFonts w:ascii="Times New Roman" w:hAnsi="Times New Roman" w:cs="Times New Roman"/>
                <w:sz w:val="24"/>
                <w:szCs w:val="24"/>
              </w:rPr>
            </w:pPr>
            <w:r w:rsidRPr="009A11B4">
              <w:rPr>
                <w:rFonts w:ascii="Times New Roman" w:hAnsi="Times New Roman" w:cs="Times New Roman"/>
                <w:b/>
                <w:sz w:val="24"/>
                <w:szCs w:val="24"/>
                <w:u w:val="single"/>
              </w:rPr>
              <w:t>с. Куйбышево</w:t>
            </w:r>
            <w:r>
              <w:rPr>
                <w:rFonts w:ascii="Times New Roman" w:hAnsi="Times New Roman" w:cs="Times New Roman"/>
                <w:sz w:val="24"/>
                <w:szCs w:val="24"/>
              </w:rPr>
              <w:t>:</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 xml:space="preserve">ул. Садовая -16 чел.; </w:t>
            </w:r>
          </w:p>
          <w:p w:rsidR="005E2C88" w:rsidRDefault="005E2C88" w:rsidP="003338BB">
            <w:pPr>
              <w:rPr>
                <w:rFonts w:ascii="Times New Roman" w:hAnsi="Times New Roman" w:cs="Times New Roman"/>
                <w:sz w:val="24"/>
                <w:szCs w:val="24"/>
              </w:rPr>
            </w:pPr>
            <w:r>
              <w:rPr>
                <w:rFonts w:ascii="Times New Roman" w:hAnsi="Times New Roman" w:cs="Times New Roman"/>
                <w:sz w:val="24"/>
                <w:szCs w:val="24"/>
              </w:rPr>
              <w:t>Школьный пер.-37 чел.; Строительный пер.-12 чел.; ул.Северная, д.2 -3 чел.;</w:t>
            </w:r>
          </w:p>
          <w:p w:rsidR="005E2C88" w:rsidRPr="00DD37C9" w:rsidRDefault="005E2C88" w:rsidP="003338BB">
            <w:pPr>
              <w:rPr>
                <w:rFonts w:ascii="Times New Roman" w:hAnsi="Times New Roman" w:cs="Times New Roman"/>
                <w:sz w:val="24"/>
                <w:szCs w:val="24"/>
              </w:rPr>
            </w:pPr>
            <w:r>
              <w:rPr>
                <w:rFonts w:ascii="Times New Roman" w:hAnsi="Times New Roman" w:cs="Times New Roman"/>
                <w:sz w:val="24"/>
                <w:szCs w:val="24"/>
              </w:rPr>
              <w:t>пос. Золотушка-49 чел.</w:t>
            </w:r>
          </w:p>
        </w:tc>
        <w:tc>
          <w:tcPr>
            <w:tcW w:w="2127"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117</w:t>
            </w:r>
          </w:p>
        </w:tc>
        <w:tc>
          <w:tcPr>
            <w:tcW w:w="2232" w:type="dxa"/>
            <w:vAlign w:val="center"/>
          </w:tcPr>
          <w:p w:rsidR="005E2C88" w:rsidRPr="00DD37C9" w:rsidRDefault="005E2C88" w:rsidP="003338BB">
            <w:pPr>
              <w:jc w:val="center"/>
              <w:rPr>
                <w:rFonts w:ascii="Times New Roman" w:hAnsi="Times New Roman" w:cs="Times New Roman"/>
                <w:sz w:val="24"/>
                <w:szCs w:val="24"/>
              </w:rPr>
            </w:pPr>
            <w:r>
              <w:rPr>
                <w:rFonts w:ascii="Times New Roman" w:hAnsi="Times New Roman" w:cs="Times New Roman"/>
                <w:sz w:val="24"/>
                <w:szCs w:val="24"/>
              </w:rPr>
              <w:t>с. Куйбышево</w:t>
            </w:r>
          </w:p>
        </w:tc>
      </w:tr>
    </w:tbl>
    <w:p w:rsidR="005E2C88" w:rsidRPr="0024209F" w:rsidRDefault="005E2C88" w:rsidP="005E2C88">
      <w:pPr>
        <w:rPr>
          <w:rFonts w:ascii="Times New Roman" w:hAnsi="Times New Roman" w:cs="Times New Roman"/>
          <w:sz w:val="28"/>
          <w:szCs w:val="28"/>
        </w:rPr>
      </w:pPr>
    </w:p>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5E2C88" w:rsidRDefault="005E2C88" w:rsidP="005E2C88"/>
    <w:p w:rsidR="0083185D" w:rsidRDefault="0083185D" w:rsidP="005E2C88">
      <w:pPr>
        <w:spacing w:after="0" w:line="240" w:lineRule="auto"/>
        <w:jc w:val="right"/>
      </w:pPr>
    </w:p>
    <w:p w:rsidR="0083185D" w:rsidRDefault="0083185D" w:rsidP="005E2C88">
      <w:pPr>
        <w:spacing w:after="0" w:line="240" w:lineRule="auto"/>
        <w:jc w:val="right"/>
      </w:pPr>
    </w:p>
    <w:p w:rsidR="005E2C88" w:rsidRPr="003608DD" w:rsidRDefault="005E2C88" w:rsidP="005E2C8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2</w:t>
      </w:r>
    </w:p>
    <w:p w:rsidR="005E2C88" w:rsidRDefault="005E2C88" w:rsidP="005E2C88"/>
    <w:p w:rsidR="005E2C88" w:rsidRDefault="00232A4B" w:rsidP="005E2C88">
      <w:r w:rsidRPr="00232A4B">
        <w:rPr>
          <w:rFonts w:ascii="Times New Roman" w:hAnsi="Times New Roman" w:cs="Times New Roman"/>
          <w:noProof/>
        </w:rPr>
        <w:pict>
          <v:rect id="_x0000_s1036" style="position:absolute;margin-left:1.95pt;margin-top:399.4pt;width:29.25pt;height:13.5pt;z-index:251670528" fillcolor="gray [1629]"/>
        </w:pict>
      </w:r>
      <w:r w:rsidR="005E2C88" w:rsidRPr="00055CEC">
        <w:rPr>
          <w:noProof/>
          <w:lang w:eastAsia="ru-RU"/>
        </w:rPr>
        <w:drawing>
          <wp:inline distT="0" distB="0" distL="0" distR="0">
            <wp:extent cx="3797300" cy="4924436"/>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797300" cy="4924436"/>
                    </a:xfrm>
                    <a:prstGeom prst="rect">
                      <a:avLst/>
                    </a:prstGeom>
                    <a:noFill/>
                    <a:ln w="9525">
                      <a:noFill/>
                      <a:miter lim="800000"/>
                      <a:headEnd/>
                      <a:tailEnd/>
                    </a:ln>
                  </pic:spPr>
                </pic:pic>
              </a:graphicData>
            </a:graphic>
          </wp:inline>
        </w:drawing>
      </w:r>
    </w:p>
    <w:p w:rsidR="005E2C88" w:rsidRPr="00E300CF" w:rsidRDefault="00232A4B" w:rsidP="005E2C88">
      <w:pPr>
        <w:rPr>
          <w:rFonts w:ascii="Times New Roman" w:hAnsi="Times New Roman" w:cs="Times New Roman"/>
        </w:rPr>
      </w:pPr>
      <w:r>
        <w:rPr>
          <w:rFonts w:ascii="Times New Roman" w:hAnsi="Times New Roman" w:cs="Times New Roman"/>
          <w:noProof/>
        </w:rPr>
        <w:pict>
          <v:rect id="_x0000_s1026" style="position:absolute;margin-left:.45pt;margin-top:22.8pt;width:29.25pt;height:14.25pt;z-index:251660288" fillcolor="#f60"/>
        </w:pict>
      </w:r>
      <w:r w:rsidR="005E2C88" w:rsidRPr="0024209F">
        <w:t xml:space="preserve">               </w:t>
      </w:r>
      <w:r w:rsidR="005E2C88">
        <w:rPr>
          <w:rFonts w:ascii="Times New Roman" w:hAnsi="Times New Roman" w:cs="Times New Roman"/>
        </w:rPr>
        <w:t>Маралихинский одномандатный избирательный округ №1</w:t>
      </w:r>
      <w:r w:rsidR="005E2C88" w:rsidRPr="00E300CF">
        <w:rPr>
          <w:rFonts w:ascii="Times New Roman" w:hAnsi="Times New Roman" w:cs="Times New Roman"/>
        </w:rPr>
        <w:t xml:space="preserve"> (УИК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27" style="position:absolute;margin-left:.45pt;margin-top:22.25pt;width:29.25pt;height:14.25pt;z-index:251661312" fillcolor="yellow"/>
        </w:pict>
      </w:r>
      <w:r w:rsidR="005E2C88">
        <w:rPr>
          <w:rFonts w:ascii="Times New Roman" w:hAnsi="Times New Roman" w:cs="Times New Roman"/>
        </w:rPr>
        <w:tab/>
        <w:t xml:space="preserve">Маралихинский одномандатный избирательный округ №2 </w:t>
      </w:r>
      <w:r w:rsidR="005E2C88" w:rsidRPr="00E300CF">
        <w:rPr>
          <w:rFonts w:ascii="Times New Roman" w:hAnsi="Times New Roman" w:cs="Times New Roman"/>
        </w:rPr>
        <w:t>(УИК 1022)</w:t>
      </w:r>
    </w:p>
    <w:p w:rsidR="005E2C88" w:rsidRDefault="005E2C88" w:rsidP="005E2C88">
      <w:pPr>
        <w:rPr>
          <w:rFonts w:ascii="Times New Roman" w:hAnsi="Times New Roman" w:cs="Times New Roman"/>
        </w:rPr>
      </w:pPr>
      <w:r>
        <w:rPr>
          <w:rFonts w:ascii="Times New Roman" w:hAnsi="Times New Roman" w:cs="Times New Roman"/>
        </w:rPr>
        <w:tab/>
        <w:t xml:space="preserve">Маралихинский одномандатный избирательный округ №3 </w:t>
      </w:r>
      <w:r w:rsidRPr="00E300CF">
        <w:rPr>
          <w:rFonts w:ascii="Times New Roman" w:hAnsi="Times New Roman" w:cs="Times New Roman"/>
        </w:rPr>
        <w:t>(УИК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28" style="position:absolute;margin-left:1.2pt;margin-top:22.65pt;width:30pt;height:12.75pt;z-index:251662336" fillcolor="#0070c0"/>
        </w:pict>
      </w:r>
      <w:r>
        <w:rPr>
          <w:rFonts w:ascii="Times New Roman" w:hAnsi="Times New Roman" w:cs="Times New Roman"/>
          <w:noProof/>
        </w:rPr>
        <w:pict>
          <v:rect id="_x0000_s1029" style="position:absolute;margin-left:.45pt;margin-top:.15pt;width:29.25pt;height:13.5pt;z-index:251663360" fillcolor="#00b050"/>
        </w:pict>
      </w:r>
      <w:r w:rsidR="005E2C88">
        <w:rPr>
          <w:rFonts w:ascii="Times New Roman" w:hAnsi="Times New Roman" w:cs="Times New Roman"/>
        </w:rPr>
        <w:tab/>
        <w:t xml:space="preserve">Маралихинский одномандатный избирательный округ №4 </w:t>
      </w:r>
      <w:r w:rsidR="005E2C88" w:rsidRPr="00E300CF">
        <w:rPr>
          <w:rFonts w:ascii="Times New Roman" w:hAnsi="Times New Roman" w:cs="Times New Roman"/>
        </w:rPr>
        <w:t>(УИК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30" style="position:absolute;margin-left:1.2pt;margin-top:22.85pt;width:29.25pt;height:14.25pt;z-index:251664384" fillcolor="#03c"/>
        </w:pict>
      </w:r>
      <w:r w:rsidR="005E2C88">
        <w:rPr>
          <w:rFonts w:ascii="Times New Roman" w:hAnsi="Times New Roman" w:cs="Times New Roman"/>
        </w:rPr>
        <w:tab/>
        <w:t xml:space="preserve">Маралихинский одномандатный избирательный округ №5 </w:t>
      </w:r>
      <w:r w:rsidR="005E2C88" w:rsidRPr="00E300CF">
        <w:rPr>
          <w:rFonts w:ascii="Times New Roman" w:hAnsi="Times New Roman" w:cs="Times New Roman"/>
        </w:rPr>
        <w:t>(УИК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31" style="position:absolute;margin-left:-1.05pt;margin-top:22.3pt;width:30pt;height:15pt;z-index:251665408" fillcolor="red"/>
        </w:pict>
      </w:r>
      <w:r w:rsidR="005E2C88">
        <w:rPr>
          <w:rFonts w:ascii="Times New Roman" w:hAnsi="Times New Roman" w:cs="Times New Roman"/>
        </w:rPr>
        <w:tab/>
        <w:t xml:space="preserve">Маралихинский одномандатный избирательный округ №6 </w:t>
      </w:r>
      <w:r w:rsidR="005E2C88" w:rsidRPr="00E300CF">
        <w:rPr>
          <w:rFonts w:ascii="Times New Roman" w:hAnsi="Times New Roman" w:cs="Times New Roman"/>
        </w:rPr>
        <w:t>(УИК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32" style="position:absolute;margin-left:-1.8pt;margin-top:21pt;width:30.75pt;height:15pt;z-index:251666432" fillcolor="maroon"/>
        </w:pict>
      </w:r>
      <w:r w:rsidR="005E2C88">
        <w:rPr>
          <w:rFonts w:ascii="Times New Roman" w:hAnsi="Times New Roman" w:cs="Times New Roman"/>
        </w:rPr>
        <w:tab/>
        <w:t xml:space="preserve">Маралихинский одномандатный избирательный округ №7 </w:t>
      </w:r>
      <w:r w:rsidR="005E2C88" w:rsidRPr="00E300CF">
        <w:rPr>
          <w:rFonts w:ascii="Times New Roman" w:hAnsi="Times New Roman" w:cs="Times New Roman"/>
        </w:rPr>
        <w:t>(УИК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33" style="position:absolute;margin-left:-1.8pt;margin-top:23.45pt;width:30pt;height:13.5pt;z-index:251667456" fillcolor="purple"/>
        </w:pict>
      </w:r>
      <w:r w:rsidR="005E2C88">
        <w:rPr>
          <w:rFonts w:ascii="Times New Roman" w:hAnsi="Times New Roman" w:cs="Times New Roman"/>
        </w:rPr>
        <w:tab/>
        <w:t xml:space="preserve">Маралихинский одномандатный избирательный округ №8 </w:t>
      </w:r>
      <w:r w:rsidR="005E2C88" w:rsidRPr="00E300CF">
        <w:rPr>
          <w:rFonts w:ascii="Times New Roman" w:hAnsi="Times New Roman" w:cs="Times New Roman"/>
        </w:rPr>
        <w:t>(УИК 1022)</w:t>
      </w:r>
    </w:p>
    <w:p w:rsidR="005E2C88" w:rsidRDefault="00232A4B" w:rsidP="005E2C88">
      <w:pPr>
        <w:rPr>
          <w:rFonts w:ascii="Times New Roman" w:hAnsi="Times New Roman" w:cs="Times New Roman"/>
        </w:rPr>
      </w:pPr>
      <w:r>
        <w:rPr>
          <w:rFonts w:ascii="Times New Roman" w:hAnsi="Times New Roman" w:cs="Times New Roman"/>
          <w:noProof/>
        </w:rPr>
        <w:pict>
          <v:rect id="_x0000_s1034" style="position:absolute;margin-left:-2.55pt;margin-top:21.4pt;width:29.25pt;height:13.5pt;z-index:251668480" fillcolor="#b2b2b2"/>
        </w:pict>
      </w:r>
      <w:r w:rsidR="005E2C88">
        <w:rPr>
          <w:rFonts w:ascii="Times New Roman" w:hAnsi="Times New Roman" w:cs="Times New Roman"/>
        </w:rPr>
        <w:tab/>
        <w:t xml:space="preserve">Куйбышевский одномандатный избирательный округ №9 </w:t>
      </w:r>
      <w:r w:rsidR="005E2C88" w:rsidRPr="00E300CF">
        <w:rPr>
          <w:rFonts w:ascii="Times New Roman" w:hAnsi="Times New Roman" w:cs="Times New Roman"/>
        </w:rPr>
        <w:t>(УИК 102</w:t>
      </w:r>
      <w:r w:rsidR="005E2C88">
        <w:rPr>
          <w:rFonts w:ascii="Times New Roman" w:hAnsi="Times New Roman" w:cs="Times New Roman"/>
        </w:rPr>
        <w:t>3</w:t>
      </w:r>
      <w:r w:rsidR="005E2C88" w:rsidRPr="00E300CF">
        <w:rPr>
          <w:rFonts w:ascii="Times New Roman" w:hAnsi="Times New Roman" w:cs="Times New Roman"/>
        </w:rPr>
        <w:t>)</w:t>
      </w:r>
    </w:p>
    <w:p w:rsidR="005E2C88" w:rsidRDefault="00232A4B" w:rsidP="005E2C88">
      <w:pPr>
        <w:rPr>
          <w:rFonts w:ascii="Times New Roman" w:hAnsi="Times New Roman" w:cs="Times New Roman"/>
        </w:rPr>
      </w:pPr>
      <w:r>
        <w:rPr>
          <w:rFonts w:ascii="Times New Roman" w:hAnsi="Times New Roman" w:cs="Times New Roman"/>
          <w:noProof/>
        </w:rPr>
        <w:lastRenderedPageBreak/>
        <w:pict>
          <v:rect id="_x0000_s1035" style="position:absolute;margin-left:-1.8pt;margin-top:23.1pt;width:29.25pt;height:13.5pt;z-index:251669504" fillcolor="#99f"/>
        </w:pict>
      </w:r>
      <w:r w:rsidR="005E2C88">
        <w:rPr>
          <w:rFonts w:ascii="Times New Roman" w:hAnsi="Times New Roman" w:cs="Times New Roman"/>
        </w:rPr>
        <w:tab/>
        <w:t xml:space="preserve">Куйбышевский одномандатный избирательный округ №10 </w:t>
      </w:r>
      <w:r w:rsidR="005E2C88" w:rsidRPr="00E300CF">
        <w:rPr>
          <w:rFonts w:ascii="Times New Roman" w:hAnsi="Times New Roman" w:cs="Times New Roman"/>
        </w:rPr>
        <w:t>(УИК 102</w:t>
      </w:r>
      <w:r w:rsidR="005E2C88">
        <w:rPr>
          <w:rFonts w:ascii="Times New Roman" w:hAnsi="Times New Roman" w:cs="Times New Roman"/>
        </w:rPr>
        <w:t>3</w:t>
      </w:r>
      <w:r w:rsidR="005E2C88" w:rsidRPr="00E300CF">
        <w:rPr>
          <w:rFonts w:ascii="Times New Roman" w:hAnsi="Times New Roman" w:cs="Times New Roman"/>
        </w:rPr>
        <w:t>)</w:t>
      </w:r>
    </w:p>
    <w:p w:rsidR="00191DF1" w:rsidRPr="003338BB" w:rsidRDefault="005E2C88" w:rsidP="003338BB">
      <w:pPr>
        <w:rPr>
          <w:rFonts w:ascii="Times New Roman" w:hAnsi="Times New Roman" w:cs="Times New Roman"/>
        </w:rPr>
      </w:pPr>
      <w:r>
        <w:rPr>
          <w:rFonts w:ascii="Times New Roman" w:hAnsi="Times New Roman" w:cs="Times New Roman"/>
        </w:rPr>
        <w:tab/>
        <w:t xml:space="preserve">Куйбышевский одномандатный избирательный округ №11 </w:t>
      </w:r>
      <w:r w:rsidRPr="00E300CF">
        <w:rPr>
          <w:rFonts w:ascii="Times New Roman" w:hAnsi="Times New Roman" w:cs="Times New Roman"/>
        </w:rPr>
        <w:t>(УИК 102</w:t>
      </w:r>
      <w:r>
        <w:rPr>
          <w:rFonts w:ascii="Times New Roman" w:hAnsi="Times New Roman" w:cs="Times New Roman"/>
        </w:rPr>
        <w:t>3</w:t>
      </w:r>
      <w:r w:rsidRPr="00E300CF">
        <w:rPr>
          <w:rFonts w:ascii="Times New Roman" w:hAnsi="Times New Roman" w:cs="Times New Roman"/>
        </w:rPr>
        <w:t>)</w:t>
      </w:r>
    </w:p>
    <w:p w:rsidR="003338BB" w:rsidRPr="003338BB" w:rsidRDefault="003338BB" w:rsidP="003338BB">
      <w:pPr>
        <w:pStyle w:val="a7"/>
        <w:spacing w:line="360" w:lineRule="auto"/>
        <w:jc w:val="center"/>
        <w:rPr>
          <w:rFonts w:ascii="Times New Roman" w:hAnsi="Times New Roman"/>
          <w:sz w:val="24"/>
          <w:szCs w:val="24"/>
        </w:rPr>
      </w:pPr>
      <w:r w:rsidRPr="003338BB">
        <w:rPr>
          <w:rFonts w:ascii="Times New Roman" w:hAnsi="Times New Roman"/>
          <w:sz w:val="24"/>
          <w:szCs w:val="24"/>
        </w:rPr>
        <w:t>СОВЕТ ДЕПУТАТОВ МАРАЛИХИНСКОГО СЕЛЬСОВЕТА</w:t>
      </w:r>
    </w:p>
    <w:p w:rsidR="003338BB" w:rsidRPr="003338BB" w:rsidRDefault="003338BB" w:rsidP="003338BB">
      <w:pPr>
        <w:pStyle w:val="a7"/>
        <w:spacing w:line="360" w:lineRule="auto"/>
        <w:jc w:val="center"/>
        <w:rPr>
          <w:rFonts w:ascii="Times New Roman" w:hAnsi="Times New Roman"/>
          <w:b/>
          <w:sz w:val="24"/>
          <w:szCs w:val="24"/>
        </w:rPr>
      </w:pPr>
      <w:r w:rsidRPr="003338BB">
        <w:rPr>
          <w:rFonts w:ascii="Times New Roman" w:hAnsi="Times New Roman"/>
          <w:sz w:val="24"/>
          <w:szCs w:val="24"/>
        </w:rPr>
        <w:t>КРАСНОЩЕКОВСКОГО РАЙОНА АЛТАЙСКОГО КРАЯ</w:t>
      </w:r>
    </w:p>
    <w:p w:rsidR="003338BB" w:rsidRPr="003338BB" w:rsidRDefault="003338BB" w:rsidP="003338BB">
      <w:pPr>
        <w:pStyle w:val="a7"/>
        <w:spacing w:line="360" w:lineRule="auto"/>
        <w:rPr>
          <w:rFonts w:ascii="Times New Roman" w:hAnsi="Times New Roman"/>
          <w:b/>
          <w:sz w:val="24"/>
          <w:szCs w:val="24"/>
        </w:rPr>
      </w:pPr>
    </w:p>
    <w:p w:rsidR="003338BB" w:rsidRPr="003338BB" w:rsidRDefault="003338BB" w:rsidP="003338BB">
      <w:pPr>
        <w:pStyle w:val="a7"/>
        <w:jc w:val="center"/>
        <w:rPr>
          <w:rFonts w:ascii="Times New Roman" w:hAnsi="Times New Roman"/>
          <w:b/>
          <w:sz w:val="24"/>
          <w:szCs w:val="24"/>
        </w:rPr>
      </w:pPr>
      <w:r w:rsidRPr="003338BB">
        <w:rPr>
          <w:rFonts w:ascii="Times New Roman" w:hAnsi="Times New Roman"/>
          <w:b/>
          <w:sz w:val="24"/>
          <w:szCs w:val="24"/>
        </w:rPr>
        <w:t>РЕШЕНИЕ</w:t>
      </w:r>
    </w:p>
    <w:p w:rsidR="003338BB" w:rsidRPr="003338BB" w:rsidRDefault="003338BB" w:rsidP="003338BB">
      <w:pPr>
        <w:tabs>
          <w:tab w:val="left" w:pos="2670"/>
        </w:tabs>
        <w:rPr>
          <w:rFonts w:ascii="Times New Roman" w:hAnsi="Times New Roman" w:cs="Times New Roman"/>
          <w:sz w:val="24"/>
          <w:szCs w:val="24"/>
        </w:rPr>
      </w:pPr>
    </w:p>
    <w:p w:rsidR="003338BB" w:rsidRPr="003338BB" w:rsidRDefault="003338BB" w:rsidP="003338BB">
      <w:pPr>
        <w:tabs>
          <w:tab w:val="left" w:pos="0"/>
        </w:tabs>
        <w:rPr>
          <w:rFonts w:ascii="Times New Roman" w:hAnsi="Times New Roman" w:cs="Times New Roman"/>
          <w:sz w:val="24"/>
          <w:szCs w:val="24"/>
        </w:rPr>
      </w:pPr>
      <w:r w:rsidRPr="003338BB">
        <w:rPr>
          <w:rFonts w:ascii="Times New Roman" w:hAnsi="Times New Roman" w:cs="Times New Roman"/>
          <w:sz w:val="24"/>
          <w:szCs w:val="24"/>
        </w:rPr>
        <w:t>от 25.11.2024 г.   № 16                                                                                         с.Маралиха</w:t>
      </w:r>
    </w:p>
    <w:p w:rsidR="003338BB" w:rsidRPr="003338BB" w:rsidRDefault="003338BB" w:rsidP="003338BB">
      <w:pPr>
        <w:ind w:right="4395"/>
        <w:rPr>
          <w:rFonts w:ascii="Times New Roman" w:hAnsi="Times New Roman" w:cs="Times New Roman"/>
          <w:sz w:val="24"/>
          <w:szCs w:val="24"/>
        </w:rPr>
      </w:pPr>
      <w:r w:rsidRPr="003338BB">
        <w:rPr>
          <w:rFonts w:ascii="Times New Roman" w:hAnsi="Times New Roman" w:cs="Times New Roman"/>
          <w:sz w:val="24"/>
          <w:szCs w:val="24"/>
        </w:rPr>
        <w:t>О введении земельного налога на территории муниципального образования Маралихинский сельсовет Краснощёковского района Алтайского края</w:t>
      </w:r>
    </w:p>
    <w:p w:rsidR="003338BB" w:rsidRPr="003338BB" w:rsidRDefault="003338BB" w:rsidP="003338BB">
      <w:pPr>
        <w:ind w:firstLine="709"/>
        <w:jc w:val="both"/>
        <w:rPr>
          <w:rFonts w:ascii="Times New Roman" w:hAnsi="Times New Roman" w:cs="Times New Roman"/>
          <w:sz w:val="24"/>
          <w:szCs w:val="24"/>
        </w:rPr>
      </w:pPr>
      <w:r w:rsidRPr="003338BB">
        <w:rPr>
          <w:rFonts w:ascii="Times New Roman" w:hAnsi="Times New Roman" w:cs="Times New Roman"/>
          <w:sz w:val="24"/>
          <w:szCs w:val="24"/>
        </w:rPr>
        <w:t xml:space="preserve">В соответствии с реализацией Федерального закона от 12.07.2024 № 176-ФЗ, главой 31 Налогового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,руководствуясь Уставом муниципального образования сельское поселение Маралихинский сельсовет, Совет депутатов Маралихинского сельсовета Краснощёковского района Алтайского края </w:t>
      </w:r>
      <w:r w:rsidRPr="003338BB">
        <w:rPr>
          <w:rFonts w:ascii="Times New Roman" w:hAnsi="Times New Roman" w:cs="Times New Roman"/>
          <w:b/>
          <w:sz w:val="24"/>
          <w:szCs w:val="24"/>
        </w:rPr>
        <w:t>РЕШИЛ:</w:t>
      </w:r>
    </w:p>
    <w:p w:rsidR="003338BB" w:rsidRPr="003338BB" w:rsidRDefault="003338BB" w:rsidP="003338BB">
      <w:pPr>
        <w:ind w:firstLine="706"/>
        <w:jc w:val="both"/>
        <w:rPr>
          <w:rFonts w:ascii="Times New Roman" w:hAnsi="Times New Roman" w:cs="Times New Roman"/>
          <w:sz w:val="24"/>
          <w:szCs w:val="24"/>
        </w:rPr>
      </w:pPr>
      <w:r w:rsidRPr="003338BB">
        <w:rPr>
          <w:rFonts w:ascii="Times New Roman" w:hAnsi="Times New Roman" w:cs="Times New Roman"/>
          <w:sz w:val="24"/>
          <w:szCs w:val="24"/>
        </w:rPr>
        <w:t>1. Установить и ввести в действие земельный налог, обязательный к уплате на территории муниципального образования Маралихинский сельсовет Краснощёковского района Алтайского края.</w:t>
      </w:r>
    </w:p>
    <w:p w:rsidR="003338BB" w:rsidRPr="003338BB" w:rsidRDefault="003338BB" w:rsidP="003338BB">
      <w:pPr>
        <w:ind w:firstLine="706"/>
        <w:jc w:val="both"/>
        <w:rPr>
          <w:rFonts w:ascii="Times New Roman" w:hAnsi="Times New Roman" w:cs="Times New Roman"/>
          <w:sz w:val="24"/>
          <w:szCs w:val="24"/>
        </w:rPr>
      </w:pPr>
      <w:r w:rsidRPr="003338BB">
        <w:rPr>
          <w:rFonts w:ascii="Times New Roman" w:hAnsi="Times New Roman" w:cs="Times New Roman"/>
          <w:sz w:val="24"/>
          <w:szCs w:val="24"/>
        </w:rPr>
        <w:t>2. Налоговые ставки земельного налога установить в следующих размерах от кадастровой стоимости земельных участков, признаваемых объектом налогообложения в соответствии с Налоговым кодексом Российской Федерации:</w:t>
      </w:r>
    </w:p>
    <w:p w:rsidR="003338BB" w:rsidRPr="003338BB" w:rsidRDefault="003338BB" w:rsidP="003338BB">
      <w:pPr>
        <w:ind w:firstLine="706"/>
        <w:jc w:val="both"/>
        <w:rPr>
          <w:rFonts w:ascii="Times New Roman" w:hAnsi="Times New Roman" w:cs="Times New Roman"/>
          <w:sz w:val="24"/>
          <w:szCs w:val="24"/>
        </w:rPr>
      </w:pPr>
      <w:r w:rsidRPr="003338BB">
        <w:rPr>
          <w:rFonts w:ascii="Times New Roman" w:hAnsi="Times New Roman" w:cs="Times New Roman"/>
          <w:sz w:val="24"/>
          <w:szCs w:val="24"/>
        </w:rPr>
        <w:t>1) 0,3 процента в отношении земельных участков:</w:t>
      </w:r>
    </w:p>
    <w:p w:rsidR="003338BB" w:rsidRPr="003338BB" w:rsidRDefault="003338BB" w:rsidP="003338BB">
      <w:pPr>
        <w:autoSpaceDE w:val="0"/>
        <w:autoSpaceDN w:val="0"/>
        <w:adjustRightInd w:val="0"/>
        <w:ind w:firstLine="709"/>
        <w:jc w:val="both"/>
        <w:rPr>
          <w:rFonts w:ascii="Times New Roman" w:hAnsi="Times New Roman" w:cs="Times New Roman"/>
          <w:sz w:val="24"/>
          <w:szCs w:val="24"/>
        </w:rPr>
      </w:pPr>
      <w:r w:rsidRPr="003338BB">
        <w:rPr>
          <w:rFonts w:ascii="Times New Roman" w:hAnsi="Times New Roman" w:cs="Times New Roman"/>
          <w:sz w:val="24"/>
          <w:szCs w:val="24"/>
        </w:rPr>
        <w:t>-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3338BB" w:rsidRPr="003338BB" w:rsidRDefault="003338BB" w:rsidP="003338BB">
      <w:pPr>
        <w:ind w:firstLine="709"/>
        <w:jc w:val="both"/>
        <w:rPr>
          <w:rFonts w:ascii="Times New Roman" w:hAnsi="Times New Roman" w:cs="Times New Roman"/>
          <w:sz w:val="24"/>
          <w:szCs w:val="24"/>
        </w:rPr>
      </w:pPr>
      <w:r w:rsidRPr="003338BB">
        <w:rPr>
          <w:rFonts w:ascii="Times New Roman" w:hAnsi="Times New Roman" w:cs="Times New Roman"/>
          <w:sz w:val="24"/>
          <w:szCs w:val="24"/>
        </w:rPr>
        <w:t>-занятых жилищным фондом и (или) обьектами инженерной инфраструктуры жилищно-коммунального комплекса (за исключением части земельного участка, приходящийся на объект недвижимого имущества, не относящийся к жилищному фонду и (или) объектам инженерной инфраструктуры жилищно-коммунального комплекса) или приобретенных (предоставленных)  для жилищного строительства, за исключением указанных в настоящем абзаце земельных участков, приобретенных (предоставленных) для индивидуального жилищного строительства, используемых в предпринимательской деятельности, и земельных участков, кадастровая стоимость каждого из которых превышает 300 миллионов рублей;</w:t>
      </w:r>
    </w:p>
    <w:p w:rsidR="003338BB" w:rsidRPr="003338BB" w:rsidRDefault="003338BB" w:rsidP="003338BB">
      <w:pPr>
        <w:ind w:firstLine="709"/>
        <w:jc w:val="both"/>
        <w:rPr>
          <w:rFonts w:ascii="Times New Roman" w:hAnsi="Times New Roman" w:cs="Times New Roman"/>
          <w:sz w:val="24"/>
          <w:szCs w:val="24"/>
        </w:rPr>
      </w:pPr>
      <w:r w:rsidRPr="003338BB">
        <w:rPr>
          <w:rFonts w:ascii="Times New Roman" w:hAnsi="Times New Roman" w:cs="Times New Roman"/>
          <w:sz w:val="24"/>
          <w:szCs w:val="24"/>
        </w:rPr>
        <w:lastRenderedPageBreak/>
        <w:t>- 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2017года № 217-ФЗ « О ведении гражданами садоводства и огородничества для собственных нужд и о внесении изменений в отдельные законодательные акты Российской Федерации, за исключением указанных в настоящем абзаце земельных участков, кадастровая стоимость каждого из которых превышает 300 миллионов рублей.</w:t>
      </w:r>
    </w:p>
    <w:p w:rsidR="003338BB" w:rsidRPr="003338BB" w:rsidRDefault="003338BB" w:rsidP="003338BB">
      <w:pPr>
        <w:autoSpaceDE w:val="0"/>
        <w:autoSpaceDN w:val="0"/>
        <w:adjustRightInd w:val="0"/>
        <w:ind w:firstLine="708"/>
        <w:jc w:val="both"/>
        <w:rPr>
          <w:rFonts w:ascii="Times New Roman" w:hAnsi="Times New Roman" w:cs="Times New Roman"/>
          <w:sz w:val="24"/>
          <w:szCs w:val="24"/>
        </w:rPr>
      </w:pPr>
      <w:r w:rsidRPr="003338BB">
        <w:rPr>
          <w:rFonts w:ascii="Times New Roman" w:hAnsi="Times New Roman" w:cs="Times New Roman"/>
          <w:sz w:val="24"/>
          <w:szCs w:val="24"/>
        </w:rPr>
        <w:t xml:space="preserve">- ограниченных в обороте в соответствии с </w:t>
      </w:r>
      <w:hyperlink r:id="rId9" w:history="1">
        <w:r w:rsidRPr="003338BB">
          <w:rPr>
            <w:rFonts w:ascii="Times New Roman" w:hAnsi="Times New Roman" w:cs="Times New Roman"/>
            <w:sz w:val="24"/>
            <w:szCs w:val="24"/>
          </w:rPr>
          <w:t>законодательством</w:t>
        </w:r>
      </w:hyperlink>
      <w:r w:rsidRPr="003338BB">
        <w:rPr>
          <w:rFonts w:ascii="Times New Roman" w:hAnsi="Times New Roman" w:cs="Times New Roman"/>
          <w:sz w:val="24"/>
          <w:szCs w:val="24"/>
        </w:rPr>
        <w:t xml:space="preserve"> Российской Федерации, предоставленных для обеспечения обороны, безопасности и таможенных нужд;</w:t>
      </w:r>
    </w:p>
    <w:p w:rsidR="003338BB" w:rsidRPr="003338BB" w:rsidRDefault="003338BB" w:rsidP="003338BB">
      <w:pPr>
        <w:ind w:firstLine="706"/>
        <w:jc w:val="both"/>
        <w:rPr>
          <w:rFonts w:ascii="Times New Roman" w:hAnsi="Times New Roman" w:cs="Times New Roman"/>
          <w:sz w:val="24"/>
          <w:szCs w:val="24"/>
        </w:rPr>
      </w:pPr>
      <w:r w:rsidRPr="003338BB">
        <w:rPr>
          <w:rFonts w:ascii="Times New Roman" w:hAnsi="Times New Roman" w:cs="Times New Roman"/>
          <w:sz w:val="24"/>
          <w:szCs w:val="24"/>
        </w:rPr>
        <w:t>2) 1,5 процента в отношении прочих земельных участков.</w:t>
      </w:r>
    </w:p>
    <w:p w:rsidR="003338BB" w:rsidRPr="003338BB" w:rsidRDefault="003338BB" w:rsidP="003338BB">
      <w:pPr>
        <w:autoSpaceDE w:val="0"/>
        <w:autoSpaceDN w:val="0"/>
        <w:adjustRightInd w:val="0"/>
        <w:ind w:firstLine="709"/>
        <w:jc w:val="both"/>
        <w:rPr>
          <w:rFonts w:ascii="Times New Roman" w:eastAsia="TimesNewRomanPSMT" w:hAnsi="Times New Roman" w:cs="Times New Roman"/>
          <w:sz w:val="24"/>
          <w:szCs w:val="24"/>
        </w:rPr>
      </w:pPr>
      <w:r w:rsidRPr="003338BB">
        <w:rPr>
          <w:rFonts w:ascii="Times New Roman" w:hAnsi="Times New Roman" w:cs="Times New Roman"/>
          <w:sz w:val="24"/>
          <w:szCs w:val="24"/>
        </w:rPr>
        <w:t>3. Признать утратившим силу решения Совета депутатов Маралихинского  сельсовета Краснощёковского  района Алтайского края от 21.10.2019 №13 «</w:t>
      </w:r>
      <w:r w:rsidRPr="003338BB">
        <w:rPr>
          <w:rFonts w:ascii="Times New Roman" w:eastAsia="TimesNewRomanPSMT" w:hAnsi="Times New Roman" w:cs="Times New Roman"/>
          <w:sz w:val="24"/>
          <w:szCs w:val="24"/>
        </w:rPr>
        <w:t>О введении земельного налога на территории муниципального образования Маралихинский сельсовет Краснощёковского района Алтайского края»</w:t>
      </w:r>
    </w:p>
    <w:p w:rsidR="003338BB" w:rsidRPr="003338BB" w:rsidRDefault="003338BB" w:rsidP="003338BB">
      <w:pPr>
        <w:pStyle w:val="ConsNormal"/>
        <w:widowControl/>
        <w:ind w:firstLine="709"/>
        <w:jc w:val="both"/>
        <w:rPr>
          <w:rFonts w:ascii="Times New Roman" w:hAnsi="Times New Roman"/>
          <w:sz w:val="24"/>
          <w:szCs w:val="24"/>
          <w:vertAlign w:val="subscript"/>
        </w:rPr>
      </w:pPr>
      <w:r w:rsidRPr="003338BB">
        <w:rPr>
          <w:rFonts w:ascii="Times New Roman" w:hAnsi="Times New Roman"/>
          <w:sz w:val="24"/>
          <w:szCs w:val="24"/>
        </w:rPr>
        <w:t>4. Контроль за исполнением настоящего решения возложить на постоянную комиссию по бюджету и финансам Совета депутатов Маралихинского сельсовета Краснощековского района Алтайского края.</w:t>
      </w:r>
    </w:p>
    <w:p w:rsidR="003338BB" w:rsidRPr="003338BB" w:rsidRDefault="003338BB" w:rsidP="003338BB">
      <w:pPr>
        <w:ind w:firstLine="706"/>
        <w:jc w:val="both"/>
        <w:rPr>
          <w:rFonts w:ascii="Times New Roman" w:hAnsi="Times New Roman" w:cs="Times New Roman"/>
          <w:sz w:val="24"/>
          <w:szCs w:val="24"/>
        </w:rPr>
      </w:pPr>
      <w:r w:rsidRPr="003338BB">
        <w:rPr>
          <w:rFonts w:ascii="Times New Roman" w:hAnsi="Times New Roman" w:cs="Times New Roman"/>
          <w:sz w:val="24"/>
          <w:szCs w:val="24"/>
        </w:rPr>
        <w:t>5. Настоящее Решение вступает в силу с 1 января 2025 г., но не ранее чем по истечении одного месяца со дня его официального опубликования на официальном сайте.</w:t>
      </w: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jc w:val="both"/>
        <w:rPr>
          <w:rFonts w:ascii="Times New Roman" w:hAnsi="Times New Roman" w:cs="Times New Roman"/>
          <w:sz w:val="24"/>
          <w:szCs w:val="24"/>
        </w:rPr>
      </w:pPr>
      <w:r w:rsidRPr="003338BB">
        <w:rPr>
          <w:rFonts w:ascii="Times New Roman" w:hAnsi="Times New Roman" w:cs="Times New Roman"/>
          <w:sz w:val="24"/>
          <w:szCs w:val="24"/>
        </w:rPr>
        <w:t>Глава сельсовета                                                                       Д.Г. Мокрицкая</w:t>
      </w: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ind w:left="706"/>
        <w:jc w:val="both"/>
        <w:rPr>
          <w:rFonts w:ascii="Times New Roman" w:hAnsi="Times New Roman" w:cs="Times New Roman"/>
          <w:sz w:val="24"/>
          <w:szCs w:val="24"/>
        </w:rPr>
      </w:pPr>
    </w:p>
    <w:p w:rsidR="003338BB" w:rsidRPr="003338BB" w:rsidRDefault="003338BB" w:rsidP="003338BB">
      <w:pPr>
        <w:rPr>
          <w:rFonts w:ascii="Times New Roman" w:hAnsi="Times New Roman" w:cs="Times New Roman"/>
          <w:sz w:val="24"/>
          <w:szCs w:val="24"/>
        </w:rPr>
      </w:pPr>
    </w:p>
    <w:p w:rsidR="006E0E96" w:rsidRPr="003338BB" w:rsidRDefault="006E0E96">
      <w:pPr>
        <w:spacing w:after="0" w:line="240" w:lineRule="auto"/>
        <w:jc w:val="both"/>
        <w:rPr>
          <w:rFonts w:ascii="Times New Roman" w:hAnsi="Times New Roman" w:cs="Times New Roman"/>
          <w:sz w:val="24"/>
          <w:szCs w:val="24"/>
        </w:rPr>
      </w:pPr>
    </w:p>
    <w:p w:rsidR="006E0E96" w:rsidRPr="003338BB" w:rsidRDefault="006E0E96">
      <w:pPr>
        <w:spacing w:after="0" w:line="240" w:lineRule="auto"/>
        <w:jc w:val="both"/>
        <w:rPr>
          <w:rFonts w:ascii="Times New Roman" w:hAnsi="Times New Roman" w:cs="Times New Roman"/>
          <w:sz w:val="24"/>
          <w:szCs w:val="24"/>
        </w:rPr>
      </w:pPr>
    </w:p>
    <w:p w:rsidR="007B1DCF" w:rsidRPr="003338BB" w:rsidRDefault="007B1DCF" w:rsidP="008775AD">
      <w:pPr>
        <w:spacing w:line="240" w:lineRule="auto"/>
        <w:ind w:firstLine="709"/>
        <w:jc w:val="center"/>
        <w:rPr>
          <w:rFonts w:ascii="Times New Roman" w:eastAsia="Times New Roman" w:hAnsi="Times New Roman" w:cs="Times New Roman"/>
          <w:sz w:val="24"/>
          <w:szCs w:val="24"/>
          <w:lang w:eastAsia="ru-RU"/>
        </w:rP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Default="003338BB" w:rsidP="00191DF1">
      <w:pPr>
        <w:pStyle w:val="a4"/>
        <w:spacing w:before="0" w:beforeAutospacing="0" w:after="0" w:afterAutospacing="0"/>
        <w:jc w:val="center"/>
        <w:rPr>
          <w:sz w:val="72"/>
          <w:szCs w:val="72"/>
        </w:rPr>
      </w:pPr>
    </w:p>
    <w:p w:rsidR="003338BB" w:rsidRPr="003338BB" w:rsidRDefault="003338BB" w:rsidP="00191DF1">
      <w:pPr>
        <w:pStyle w:val="a4"/>
        <w:spacing w:before="0" w:beforeAutospacing="0" w:after="0" w:afterAutospacing="0"/>
        <w:jc w:val="center"/>
      </w:pPr>
    </w:p>
    <w:p w:rsidR="003338BB" w:rsidRPr="003338BB" w:rsidRDefault="003338BB" w:rsidP="003338BB">
      <w:pPr>
        <w:pStyle w:val="a7"/>
        <w:spacing w:line="360" w:lineRule="auto"/>
        <w:jc w:val="center"/>
        <w:rPr>
          <w:rFonts w:ascii="Times New Roman" w:hAnsi="Times New Roman"/>
          <w:sz w:val="24"/>
          <w:szCs w:val="24"/>
        </w:rPr>
      </w:pPr>
      <w:r w:rsidRPr="003338BB">
        <w:rPr>
          <w:rFonts w:ascii="Times New Roman" w:hAnsi="Times New Roman"/>
          <w:sz w:val="24"/>
          <w:szCs w:val="24"/>
        </w:rPr>
        <w:t>СОВЕТ ДЕПУТАТОВ МАРАЛИХИНСКОГО СЕЛЬСОВЕТА</w:t>
      </w:r>
    </w:p>
    <w:p w:rsidR="003338BB" w:rsidRPr="003338BB" w:rsidRDefault="003338BB" w:rsidP="003338BB">
      <w:pPr>
        <w:pStyle w:val="a7"/>
        <w:spacing w:line="360" w:lineRule="auto"/>
        <w:jc w:val="center"/>
        <w:rPr>
          <w:rFonts w:ascii="Times New Roman" w:hAnsi="Times New Roman"/>
          <w:b/>
          <w:sz w:val="24"/>
          <w:szCs w:val="24"/>
        </w:rPr>
      </w:pPr>
      <w:r w:rsidRPr="003338BB">
        <w:rPr>
          <w:rFonts w:ascii="Times New Roman" w:hAnsi="Times New Roman"/>
          <w:sz w:val="24"/>
          <w:szCs w:val="24"/>
        </w:rPr>
        <w:t>КРАСНОЩЕКОВСКОГО РАЙОНА АЛТАЙСКОГО КРАЯ</w:t>
      </w:r>
    </w:p>
    <w:p w:rsidR="003338BB" w:rsidRPr="003338BB" w:rsidRDefault="003338BB" w:rsidP="003338BB">
      <w:pPr>
        <w:pStyle w:val="a7"/>
        <w:spacing w:line="360" w:lineRule="auto"/>
        <w:rPr>
          <w:rFonts w:ascii="Times New Roman" w:hAnsi="Times New Roman"/>
          <w:b/>
          <w:sz w:val="24"/>
          <w:szCs w:val="24"/>
        </w:rPr>
      </w:pPr>
    </w:p>
    <w:p w:rsidR="003338BB" w:rsidRPr="003338BB" w:rsidRDefault="003338BB" w:rsidP="003338BB">
      <w:pPr>
        <w:pStyle w:val="a7"/>
        <w:jc w:val="center"/>
        <w:rPr>
          <w:rFonts w:ascii="Times New Roman" w:hAnsi="Times New Roman"/>
          <w:b/>
          <w:sz w:val="24"/>
          <w:szCs w:val="24"/>
        </w:rPr>
      </w:pPr>
      <w:r w:rsidRPr="003338BB">
        <w:rPr>
          <w:rFonts w:ascii="Times New Roman" w:hAnsi="Times New Roman"/>
          <w:b/>
          <w:sz w:val="24"/>
          <w:szCs w:val="24"/>
        </w:rPr>
        <w:t>РЕШЕНИЕ</w:t>
      </w:r>
    </w:p>
    <w:p w:rsidR="003338BB" w:rsidRPr="003338BB" w:rsidRDefault="003338BB" w:rsidP="003338BB">
      <w:pPr>
        <w:tabs>
          <w:tab w:val="left" w:pos="2670"/>
        </w:tabs>
        <w:rPr>
          <w:rFonts w:ascii="Times New Roman" w:hAnsi="Times New Roman" w:cs="Times New Roman"/>
          <w:sz w:val="24"/>
          <w:szCs w:val="24"/>
        </w:rPr>
      </w:pPr>
    </w:p>
    <w:p w:rsidR="003338BB" w:rsidRPr="003338BB" w:rsidRDefault="003338BB" w:rsidP="003338BB">
      <w:pPr>
        <w:tabs>
          <w:tab w:val="left" w:pos="0"/>
        </w:tabs>
        <w:rPr>
          <w:rFonts w:ascii="Times New Roman" w:hAnsi="Times New Roman" w:cs="Times New Roman"/>
          <w:sz w:val="24"/>
          <w:szCs w:val="24"/>
        </w:rPr>
      </w:pPr>
      <w:r w:rsidRPr="003338BB">
        <w:rPr>
          <w:rFonts w:ascii="Times New Roman" w:hAnsi="Times New Roman" w:cs="Times New Roman"/>
          <w:sz w:val="24"/>
          <w:szCs w:val="24"/>
        </w:rPr>
        <w:t>от  25.11.2024 г.   № 17                                                                                         с.Маралиха</w:t>
      </w:r>
    </w:p>
    <w:p w:rsidR="003338BB" w:rsidRPr="003338BB" w:rsidRDefault="003338BB" w:rsidP="003338BB">
      <w:pPr>
        <w:tabs>
          <w:tab w:val="left" w:pos="0"/>
        </w:tabs>
        <w:rPr>
          <w:rFonts w:ascii="Times New Roman" w:hAnsi="Times New Roman" w:cs="Times New Roman"/>
          <w:sz w:val="24"/>
          <w:szCs w:val="24"/>
        </w:rPr>
      </w:pPr>
    </w:p>
    <w:p w:rsidR="003338BB" w:rsidRPr="003338BB" w:rsidRDefault="003338BB" w:rsidP="003338BB">
      <w:pPr>
        <w:pStyle w:val="aff3"/>
        <w:jc w:val="both"/>
      </w:pPr>
      <w:r w:rsidRPr="003338BB">
        <w:t>О налоге на имущество</w:t>
      </w:r>
    </w:p>
    <w:p w:rsidR="003338BB" w:rsidRPr="003338BB" w:rsidRDefault="003338BB" w:rsidP="003338BB">
      <w:pPr>
        <w:pStyle w:val="aff3"/>
      </w:pPr>
      <w:r w:rsidRPr="003338BB">
        <w:t xml:space="preserve">физических лиц на территории </w:t>
      </w:r>
    </w:p>
    <w:p w:rsidR="003338BB" w:rsidRPr="003338BB" w:rsidRDefault="003338BB" w:rsidP="003338BB">
      <w:pPr>
        <w:pStyle w:val="aff3"/>
      </w:pPr>
      <w:r w:rsidRPr="003338BB">
        <w:t>муниципального образования</w:t>
      </w:r>
    </w:p>
    <w:p w:rsidR="003338BB" w:rsidRPr="003338BB" w:rsidRDefault="003338BB" w:rsidP="003338BB">
      <w:pPr>
        <w:pStyle w:val="aff3"/>
      </w:pPr>
      <w:r w:rsidRPr="003338BB">
        <w:t xml:space="preserve">Маралихинский сельсовет </w:t>
      </w:r>
    </w:p>
    <w:p w:rsidR="003338BB" w:rsidRPr="003338BB" w:rsidRDefault="003338BB" w:rsidP="003338BB">
      <w:pPr>
        <w:pStyle w:val="aff3"/>
      </w:pPr>
      <w:r w:rsidRPr="003338BB">
        <w:t>Краснощёковского</w:t>
      </w:r>
    </w:p>
    <w:p w:rsidR="003338BB" w:rsidRPr="003338BB" w:rsidRDefault="003338BB" w:rsidP="003338BB">
      <w:pPr>
        <w:pStyle w:val="aff3"/>
      </w:pPr>
      <w:r w:rsidRPr="003338BB">
        <w:t>района Алтайского края</w:t>
      </w:r>
    </w:p>
    <w:p w:rsidR="003338BB" w:rsidRPr="003338BB" w:rsidRDefault="003338BB" w:rsidP="003338BB">
      <w:pPr>
        <w:rPr>
          <w:rFonts w:ascii="Times New Roman" w:hAnsi="Times New Roman" w:cs="Times New Roman"/>
          <w:b/>
          <w:spacing w:val="100"/>
          <w:sz w:val="24"/>
          <w:szCs w:val="24"/>
        </w:rPr>
      </w:pPr>
    </w:p>
    <w:p w:rsidR="003338BB" w:rsidRPr="003338BB" w:rsidRDefault="003338BB" w:rsidP="003338BB">
      <w:pPr>
        <w:jc w:val="both"/>
        <w:rPr>
          <w:rFonts w:ascii="Times New Roman" w:hAnsi="Times New Roman" w:cs="Times New Roman"/>
          <w:b/>
          <w:sz w:val="24"/>
          <w:szCs w:val="24"/>
        </w:rPr>
      </w:pPr>
      <w:r>
        <w:rPr>
          <w:rFonts w:ascii="Times New Roman" w:hAnsi="Times New Roman" w:cs="Times New Roman"/>
          <w:sz w:val="24"/>
          <w:szCs w:val="24"/>
        </w:rPr>
        <w:tab/>
      </w:r>
      <w:r w:rsidRPr="003338BB">
        <w:rPr>
          <w:rFonts w:ascii="Times New Roman" w:hAnsi="Times New Roman" w:cs="Times New Roman"/>
          <w:sz w:val="24"/>
          <w:szCs w:val="24"/>
        </w:rPr>
        <w:t xml:space="preserve">В соответствии  с реализацией Федерального закона от 12.07.2024 № 176-ФЗ,  главой 32 Налогового кодекса Российской Федерации (далее – Налогового кодекса), Федеральным законом от 06.10.2003 г. № 131-ФЗ «Об общих принципах организации местного самоуправления в Российской Федерации», руководствуясь Уставом муниципального образования сельское поселение Маралихинский сельсовет, Совет  депутатов Маралихинского сельсовета Краснощековского района Алтайского края </w:t>
      </w:r>
      <w:r w:rsidRPr="003338BB">
        <w:rPr>
          <w:rFonts w:ascii="Times New Roman" w:hAnsi="Times New Roman" w:cs="Times New Roman"/>
          <w:b/>
          <w:sz w:val="24"/>
          <w:szCs w:val="24"/>
        </w:rPr>
        <w:t>РЕШИЛ:</w:t>
      </w:r>
    </w:p>
    <w:p w:rsidR="003338BB" w:rsidRPr="003338BB" w:rsidRDefault="003338BB" w:rsidP="003338BB">
      <w:pPr>
        <w:ind w:firstLine="709"/>
        <w:jc w:val="both"/>
        <w:rPr>
          <w:rFonts w:ascii="Times New Roman" w:hAnsi="Times New Roman" w:cs="Times New Roman"/>
          <w:sz w:val="24"/>
          <w:szCs w:val="24"/>
          <w:vertAlign w:val="subscript"/>
        </w:rPr>
      </w:pPr>
      <w:r w:rsidRPr="003338BB">
        <w:rPr>
          <w:rFonts w:ascii="Times New Roman" w:hAnsi="Times New Roman" w:cs="Times New Roman"/>
          <w:sz w:val="24"/>
          <w:szCs w:val="24"/>
        </w:rPr>
        <w:t xml:space="preserve">1. Установить и ввести в действие на территории </w:t>
      </w:r>
      <w:r w:rsidRPr="003338BB">
        <w:rPr>
          <w:rFonts w:ascii="Times New Roman" w:hAnsi="Times New Roman" w:cs="Times New Roman"/>
          <w:sz w:val="24"/>
          <w:szCs w:val="24"/>
        </w:rPr>
        <w:br/>
        <w:t>муниципального образования Маралихинский сельсовет Краснощёковского района Алтайского края</w:t>
      </w:r>
      <w:r w:rsidRPr="003338BB">
        <w:rPr>
          <w:rFonts w:ascii="Times New Roman" w:hAnsi="Times New Roman" w:cs="Times New Roman"/>
          <w:sz w:val="24"/>
          <w:szCs w:val="24"/>
          <w:vertAlign w:val="subscript"/>
        </w:rPr>
        <w:t xml:space="preserve"> </w:t>
      </w:r>
      <w:r w:rsidRPr="003338BB">
        <w:rPr>
          <w:rFonts w:ascii="Times New Roman" w:hAnsi="Times New Roman" w:cs="Times New Roman"/>
          <w:sz w:val="24"/>
          <w:szCs w:val="24"/>
        </w:rPr>
        <w:t>налог на имущество физических лиц (далее – налог).</w:t>
      </w:r>
    </w:p>
    <w:p w:rsidR="003338BB" w:rsidRPr="003338BB" w:rsidRDefault="003338BB" w:rsidP="003338BB">
      <w:pPr>
        <w:pStyle w:val="ConsNormal"/>
        <w:widowControl/>
        <w:ind w:firstLine="709"/>
        <w:jc w:val="both"/>
        <w:rPr>
          <w:rFonts w:ascii="Times New Roman" w:hAnsi="Times New Roman"/>
          <w:sz w:val="24"/>
          <w:szCs w:val="24"/>
        </w:rPr>
      </w:pPr>
      <w:r w:rsidRPr="003338BB">
        <w:rPr>
          <w:rFonts w:ascii="Times New Roman" w:hAnsi="Times New Roman"/>
          <w:sz w:val="24"/>
          <w:szCs w:val="24"/>
        </w:rPr>
        <w:t>2. Определить налоговые ставки в следующих размерах:</w:t>
      </w:r>
    </w:p>
    <w:p w:rsidR="003338BB" w:rsidRPr="003338BB" w:rsidRDefault="003338BB" w:rsidP="003338BB">
      <w:pPr>
        <w:pStyle w:val="ConsPlusNormal"/>
        <w:ind w:firstLine="709"/>
        <w:jc w:val="both"/>
        <w:rPr>
          <w:szCs w:val="24"/>
        </w:rPr>
      </w:pPr>
      <w:r w:rsidRPr="003338BB">
        <w:rPr>
          <w:szCs w:val="24"/>
        </w:rPr>
        <w:t>1) 0,3 процента в отношении:</w:t>
      </w:r>
    </w:p>
    <w:p w:rsidR="003338BB" w:rsidRPr="003338BB" w:rsidRDefault="003338BB" w:rsidP="003338BB">
      <w:pPr>
        <w:autoSpaceDE w:val="0"/>
        <w:autoSpaceDN w:val="0"/>
        <w:adjustRightInd w:val="0"/>
        <w:ind w:firstLine="709"/>
        <w:jc w:val="both"/>
        <w:rPr>
          <w:rFonts w:ascii="Times New Roman" w:hAnsi="Times New Roman" w:cs="Times New Roman"/>
          <w:sz w:val="24"/>
          <w:szCs w:val="24"/>
        </w:rPr>
      </w:pPr>
      <w:r w:rsidRPr="003338BB">
        <w:rPr>
          <w:rFonts w:ascii="Times New Roman" w:hAnsi="Times New Roman" w:cs="Times New Roman"/>
          <w:sz w:val="24"/>
          <w:szCs w:val="24"/>
        </w:rPr>
        <w:t>-жилых домов, частей жилых домов, квартир, частей квартир, комнат;</w:t>
      </w:r>
    </w:p>
    <w:p w:rsidR="003338BB" w:rsidRPr="003338BB" w:rsidRDefault="003338BB" w:rsidP="003338BB">
      <w:pPr>
        <w:pStyle w:val="ConsPlusNormal"/>
        <w:ind w:firstLine="709"/>
        <w:jc w:val="both"/>
        <w:rPr>
          <w:szCs w:val="24"/>
        </w:rPr>
      </w:pPr>
      <w:r w:rsidRPr="003338BB">
        <w:rPr>
          <w:szCs w:val="24"/>
        </w:rPr>
        <w:t>-объектов незавершенного строительства в случае, если проектируемым назначением таких объектов является жилой дом;</w:t>
      </w:r>
    </w:p>
    <w:p w:rsidR="003338BB" w:rsidRPr="003338BB" w:rsidRDefault="003338BB" w:rsidP="003338BB">
      <w:pPr>
        <w:pStyle w:val="ConsPlusNormal"/>
        <w:ind w:firstLine="709"/>
        <w:jc w:val="both"/>
        <w:rPr>
          <w:szCs w:val="24"/>
        </w:rPr>
      </w:pPr>
      <w:r w:rsidRPr="003338BB">
        <w:rPr>
          <w:szCs w:val="24"/>
        </w:rPr>
        <w:t>-единых недвижимых комплексов, в состав которых входит хотя бы один жилой дом;</w:t>
      </w:r>
    </w:p>
    <w:p w:rsidR="003338BB" w:rsidRPr="003338BB" w:rsidRDefault="003338BB" w:rsidP="003338BB">
      <w:pPr>
        <w:autoSpaceDE w:val="0"/>
        <w:autoSpaceDN w:val="0"/>
        <w:adjustRightInd w:val="0"/>
        <w:ind w:firstLine="709"/>
        <w:jc w:val="both"/>
        <w:rPr>
          <w:rFonts w:ascii="Times New Roman" w:hAnsi="Times New Roman" w:cs="Times New Roman"/>
          <w:sz w:val="24"/>
          <w:szCs w:val="24"/>
        </w:rPr>
      </w:pPr>
      <w:r w:rsidRPr="003338BB">
        <w:rPr>
          <w:rFonts w:ascii="Times New Roman" w:hAnsi="Times New Roman" w:cs="Times New Roman"/>
          <w:sz w:val="24"/>
          <w:szCs w:val="24"/>
        </w:rPr>
        <w:t xml:space="preserve">-гаражей и машино-мест, в том числе расположенных в объектах налогообложения, указанных в </w:t>
      </w:r>
      <w:hyperlink r:id="rId10" w:history="1">
        <w:r w:rsidRPr="003338BB">
          <w:rPr>
            <w:rFonts w:ascii="Times New Roman" w:hAnsi="Times New Roman" w:cs="Times New Roman"/>
            <w:sz w:val="24"/>
            <w:szCs w:val="24"/>
          </w:rPr>
          <w:t>п</w:t>
        </w:r>
      </w:hyperlink>
      <w:r w:rsidRPr="003338BB">
        <w:rPr>
          <w:rFonts w:ascii="Times New Roman" w:hAnsi="Times New Roman" w:cs="Times New Roman"/>
          <w:sz w:val="24"/>
          <w:szCs w:val="24"/>
        </w:rPr>
        <w:t>одпункте 2 настоящего пункта;</w:t>
      </w:r>
    </w:p>
    <w:p w:rsidR="003338BB" w:rsidRPr="003338BB" w:rsidRDefault="003338BB" w:rsidP="003338BB">
      <w:pPr>
        <w:pStyle w:val="ConsPlusNormal"/>
        <w:ind w:firstLine="709"/>
        <w:jc w:val="both"/>
        <w:rPr>
          <w:szCs w:val="24"/>
        </w:rPr>
      </w:pPr>
      <w:r w:rsidRPr="003338BB">
        <w:rPr>
          <w:szCs w:val="24"/>
        </w:rPr>
        <w:t>-хозяйственных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rsidR="003338BB" w:rsidRPr="003338BB" w:rsidRDefault="003338BB" w:rsidP="003338BB">
      <w:pPr>
        <w:pStyle w:val="ConsPlusNormal"/>
        <w:ind w:firstLine="709"/>
        <w:jc w:val="both"/>
        <w:rPr>
          <w:szCs w:val="24"/>
        </w:rPr>
      </w:pPr>
      <w:r w:rsidRPr="003338BB">
        <w:rPr>
          <w:szCs w:val="24"/>
        </w:rPr>
        <w:lastRenderedPageBreak/>
        <w:t xml:space="preserve"> 2) 2,0 процента  в отношении объектов налогообложения, включенных </w:t>
      </w:r>
      <w:r w:rsidRPr="003338BB">
        <w:rPr>
          <w:szCs w:val="24"/>
        </w:rPr>
        <w:br/>
        <w:t>в перечень, определяемый в соответствии с пунктом 7 статьи 378.2 Налогового кодекса, в отношении объектов налогообложения, предусмотренных абзацем вторым пункта 10 статьи 378.2 Налогового кодекса, а также в отношении объектов налогообложения, кадастровая стоимость каждого из которых превышает 300 миллионов рублей;</w:t>
      </w:r>
    </w:p>
    <w:p w:rsidR="003338BB" w:rsidRPr="003338BB" w:rsidRDefault="003338BB" w:rsidP="003338BB">
      <w:pPr>
        <w:ind w:firstLine="720"/>
        <w:jc w:val="both"/>
        <w:rPr>
          <w:rFonts w:ascii="Times New Roman" w:hAnsi="Times New Roman" w:cs="Times New Roman"/>
          <w:sz w:val="24"/>
          <w:szCs w:val="24"/>
        </w:rPr>
      </w:pPr>
      <w:r w:rsidRPr="003338BB">
        <w:rPr>
          <w:rFonts w:ascii="Times New Roman" w:hAnsi="Times New Roman" w:cs="Times New Roman"/>
          <w:sz w:val="24"/>
          <w:szCs w:val="24"/>
        </w:rPr>
        <w:t>2.1) 2,5 процента в отношении объектов налогообложения, кадастровая стоимость каждого из которых превышает 300 миллионов рублей;</w:t>
      </w:r>
    </w:p>
    <w:p w:rsidR="003338BB" w:rsidRPr="003338BB" w:rsidRDefault="003338BB" w:rsidP="003338BB">
      <w:pPr>
        <w:pStyle w:val="ConsPlusNormal"/>
        <w:ind w:firstLine="709"/>
        <w:jc w:val="both"/>
        <w:rPr>
          <w:szCs w:val="24"/>
        </w:rPr>
      </w:pPr>
      <w:r w:rsidRPr="003338BB">
        <w:rPr>
          <w:szCs w:val="24"/>
        </w:rPr>
        <w:t>3) 0,5 процента в отношении прочих объектов налогообложения.</w:t>
      </w:r>
    </w:p>
    <w:p w:rsidR="003338BB" w:rsidRPr="003338BB" w:rsidRDefault="003338BB" w:rsidP="003338BB">
      <w:pPr>
        <w:pStyle w:val="ConsPlusNormal"/>
        <w:ind w:firstLine="709"/>
        <w:jc w:val="both"/>
        <w:rPr>
          <w:szCs w:val="24"/>
        </w:rPr>
      </w:pPr>
      <w:r w:rsidRPr="003338BB">
        <w:rPr>
          <w:szCs w:val="24"/>
        </w:rPr>
        <w:t xml:space="preserve">Налоговая  льгота, предусмотренная пунктом 1 статьи 407 налогового кодекса, не предоставляется в отношении объектов налогообложения, кадастровая стоимость каждого из которых превышает 300 миллионов рублей. </w:t>
      </w:r>
    </w:p>
    <w:p w:rsidR="003338BB" w:rsidRPr="003338BB" w:rsidRDefault="003338BB" w:rsidP="003338BB">
      <w:pPr>
        <w:widowControl w:val="0"/>
        <w:rPr>
          <w:rFonts w:ascii="Times New Roman" w:hAnsi="Times New Roman" w:cs="Times New Roman"/>
          <w:bCs/>
          <w:sz w:val="24"/>
          <w:szCs w:val="24"/>
        </w:rPr>
      </w:pPr>
      <w:r w:rsidRPr="003338BB">
        <w:rPr>
          <w:rFonts w:ascii="Times New Roman" w:hAnsi="Times New Roman" w:cs="Times New Roman"/>
          <w:color w:val="000000" w:themeColor="text1"/>
          <w:sz w:val="24"/>
          <w:szCs w:val="24"/>
        </w:rPr>
        <w:tab/>
        <w:t>3. Признать утратившими силу Решение Совета депутатов Маралихинского сельсовета Краснощековского района Алтайского края от 21.10.2019 г. №12 «</w:t>
      </w:r>
      <w:r w:rsidRPr="003338BB">
        <w:rPr>
          <w:rFonts w:ascii="Times New Roman" w:hAnsi="Times New Roman" w:cs="Times New Roman"/>
          <w:bCs/>
          <w:sz w:val="24"/>
          <w:szCs w:val="24"/>
        </w:rPr>
        <w:t>О налоге на имущество физических лиц на территории муниципального образования Маралихинский сельсовет Краснощёковского района Алтайского края».</w:t>
      </w:r>
    </w:p>
    <w:p w:rsidR="003338BB" w:rsidRPr="003338BB" w:rsidRDefault="003338BB" w:rsidP="003338BB">
      <w:pPr>
        <w:pStyle w:val="ConsNormal"/>
        <w:widowControl/>
        <w:ind w:firstLine="709"/>
        <w:jc w:val="both"/>
        <w:rPr>
          <w:rFonts w:ascii="Times New Roman" w:hAnsi="Times New Roman"/>
          <w:sz w:val="24"/>
          <w:szCs w:val="24"/>
          <w:vertAlign w:val="subscript"/>
        </w:rPr>
      </w:pPr>
      <w:r w:rsidRPr="003338BB">
        <w:rPr>
          <w:rFonts w:ascii="Times New Roman" w:hAnsi="Times New Roman"/>
          <w:sz w:val="24"/>
          <w:szCs w:val="24"/>
        </w:rPr>
        <w:t>4. Контроль за исполнением настоящего решения возложить                  на постоянную комиссию по бюджету и финансам Совета депутатов Маралихинского сельсовета Краснощековского района Алтайского края.</w:t>
      </w:r>
    </w:p>
    <w:p w:rsidR="003338BB" w:rsidRPr="003338BB" w:rsidRDefault="003338BB" w:rsidP="003338BB">
      <w:pPr>
        <w:pStyle w:val="ConsNormal"/>
        <w:widowControl/>
        <w:ind w:firstLine="709"/>
        <w:jc w:val="both"/>
        <w:rPr>
          <w:rFonts w:ascii="Times New Roman" w:hAnsi="Times New Roman"/>
          <w:sz w:val="24"/>
          <w:szCs w:val="24"/>
          <w:vertAlign w:val="subscript"/>
        </w:rPr>
      </w:pPr>
      <w:r w:rsidRPr="003338BB">
        <w:rPr>
          <w:rFonts w:ascii="Times New Roman" w:hAnsi="Times New Roman"/>
          <w:sz w:val="24"/>
          <w:szCs w:val="24"/>
        </w:rPr>
        <w:t>5.  Настоящее решение вступает в силу с 1 января 2025 года,                но не ранее чем по истечении одного месяца со дня его официального опубликования на официальном сайте.</w:t>
      </w:r>
    </w:p>
    <w:p w:rsidR="003338BB" w:rsidRPr="003338BB" w:rsidRDefault="003338BB" w:rsidP="003338BB">
      <w:pPr>
        <w:jc w:val="center"/>
        <w:rPr>
          <w:rFonts w:ascii="Times New Roman" w:hAnsi="Times New Roman" w:cs="Times New Roman"/>
          <w:sz w:val="24"/>
          <w:szCs w:val="24"/>
        </w:rPr>
      </w:pPr>
    </w:p>
    <w:p w:rsidR="003338BB" w:rsidRPr="003338BB" w:rsidRDefault="003338BB" w:rsidP="003338BB">
      <w:pPr>
        <w:jc w:val="center"/>
        <w:rPr>
          <w:rFonts w:ascii="Times New Roman" w:hAnsi="Times New Roman" w:cs="Times New Roman"/>
          <w:sz w:val="24"/>
          <w:szCs w:val="24"/>
        </w:rPr>
      </w:pPr>
    </w:p>
    <w:p w:rsidR="003338BB" w:rsidRPr="003338BB" w:rsidRDefault="003338BB" w:rsidP="003338BB">
      <w:pPr>
        <w:pStyle w:val="ConsNormal"/>
        <w:widowControl/>
        <w:ind w:firstLine="540"/>
        <w:jc w:val="both"/>
        <w:rPr>
          <w:rFonts w:ascii="Times New Roman" w:hAnsi="Times New Roman"/>
          <w:sz w:val="24"/>
          <w:szCs w:val="24"/>
        </w:rPr>
      </w:pPr>
    </w:p>
    <w:p w:rsidR="003338BB" w:rsidRPr="003338BB" w:rsidRDefault="003338BB" w:rsidP="003338BB">
      <w:pPr>
        <w:pStyle w:val="ConsNormal"/>
        <w:widowControl/>
        <w:ind w:firstLine="0"/>
        <w:jc w:val="both"/>
        <w:rPr>
          <w:rFonts w:ascii="Times New Roman" w:hAnsi="Times New Roman"/>
          <w:sz w:val="24"/>
          <w:szCs w:val="24"/>
        </w:rPr>
      </w:pPr>
      <w:r w:rsidRPr="003338BB">
        <w:rPr>
          <w:rFonts w:ascii="Times New Roman" w:hAnsi="Times New Roman"/>
          <w:sz w:val="24"/>
          <w:szCs w:val="24"/>
        </w:rPr>
        <w:t xml:space="preserve">        </w:t>
      </w:r>
    </w:p>
    <w:p w:rsidR="003338BB" w:rsidRPr="003338BB" w:rsidRDefault="003338BB" w:rsidP="003338BB">
      <w:pPr>
        <w:pStyle w:val="ConsNormal"/>
        <w:widowControl/>
        <w:ind w:firstLine="0"/>
        <w:rPr>
          <w:rFonts w:ascii="Times New Roman" w:hAnsi="Times New Roman"/>
          <w:sz w:val="24"/>
          <w:szCs w:val="24"/>
        </w:rPr>
      </w:pPr>
    </w:p>
    <w:p w:rsidR="003338BB" w:rsidRPr="003338BB" w:rsidRDefault="003338BB" w:rsidP="003338BB">
      <w:pPr>
        <w:pStyle w:val="ConsNormal"/>
        <w:widowControl/>
        <w:ind w:firstLine="0"/>
        <w:rPr>
          <w:rFonts w:ascii="Times New Roman" w:hAnsi="Times New Roman"/>
          <w:sz w:val="24"/>
          <w:szCs w:val="24"/>
        </w:rPr>
      </w:pPr>
    </w:p>
    <w:p w:rsidR="003338BB" w:rsidRPr="003338BB" w:rsidRDefault="003338BB" w:rsidP="003338BB">
      <w:pPr>
        <w:pStyle w:val="ConsNormal"/>
        <w:widowControl/>
        <w:ind w:firstLine="0"/>
        <w:rPr>
          <w:rFonts w:ascii="Times New Roman" w:hAnsi="Times New Roman"/>
          <w:sz w:val="24"/>
          <w:szCs w:val="24"/>
        </w:rPr>
      </w:pPr>
    </w:p>
    <w:p w:rsidR="003338BB" w:rsidRPr="003338BB" w:rsidRDefault="003338BB" w:rsidP="003338BB">
      <w:pPr>
        <w:pStyle w:val="ConsNormal"/>
        <w:widowControl/>
        <w:ind w:firstLine="0"/>
        <w:rPr>
          <w:rFonts w:ascii="Times New Roman" w:hAnsi="Times New Roman"/>
          <w:sz w:val="24"/>
          <w:szCs w:val="24"/>
        </w:rPr>
      </w:pPr>
      <w:r w:rsidRPr="003338BB">
        <w:rPr>
          <w:rFonts w:ascii="Times New Roman" w:hAnsi="Times New Roman"/>
          <w:sz w:val="24"/>
          <w:szCs w:val="24"/>
        </w:rPr>
        <w:t>Глава сельсовета                                                                         Д.Г. Мокрицкая</w:t>
      </w:r>
    </w:p>
    <w:p w:rsidR="003338BB" w:rsidRPr="003338BB" w:rsidRDefault="003338BB" w:rsidP="003338BB">
      <w:pPr>
        <w:pStyle w:val="ConsNormal"/>
        <w:widowControl/>
        <w:ind w:firstLine="0"/>
        <w:rPr>
          <w:rFonts w:ascii="Times New Roman" w:hAnsi="Times New Roman"/>
          <w:sz w:val="24"/>
          <w:szCs w:val="24"/>
        </w:rPr>
      </w:pPr>
    </w:p>
    <w:p w:rsidR="003338BB" w:rsidRPr="003338BB" w:rsidRDefault="003338BB" w:rsidP="003338BB">
      <w:pPr>
        <w:pStyle w:val="ConsNormal"/>
        <w:widowControl/>
        <w:ind w:firstLine="0"/>
        <w:rPr>
          <w:rFonts w:ascii="Times New Roman" w:hAnsi="Times New Roman"/>
          <w:sz w:val="24"/>
          <w:szCs w:val="24"/>
        </w:rPr>
      </w:pPr>
      <w:r w:rsidRPr="003338BB">
        <w:rPr>
          <w:rFonts w:ascii="Times New Roman" w:hAnsi="Times New Roman"/>
          <w:sz w:val="24"/>
          <w:szCs w:val="24"/>
        </w:rPr>
        <w:t xml:space="preserve">                                                                       </w:t>
      </w:r>
    </w:p>
    <w:p w:rsidR="003338BB" w:rsidRPr="003338BB" w:rsidRDefault="003338BB" w:rsidP="003338BB">
      <w:pPr>
        <w:pStyle w:val="ConsNormal"/>
        <w:widowControl/>
        <w:ind w:firstLine="540"/>
        <w:jc w:val="both"/>
        <w:rPr>
          <w:rFonts w:ascii="Times New Roman" w:hAnsi="Times New Roman"/>
          <w:sz w:val="24"/>
          <w:szCs w:val="24"/>
        </w:rPr>
      </w:pPr>
      <w:r w:rsidRPr="003338BB">
        <w:rPr>
          <w:rFonts w:ascii="Times New Roman" w:hAnsi="Times New Roman"/>
          <w:sz w:val="24"/>
          <w:szCs w:val="24"/>
        </w:rPr>
        <w:t xml:space="preserve">              </w:t>
      </w:r>
    </w:p>
    <w:p w:rsidR="003338BB" w:rsidRPr="003338BB" w:rsidRDefault="003338BB" w:rsidP="003338BB">
      <w:pPr>
        <w:pStyle w:val="ConsNormal"/>
        <w:widowControl/>
        <w:ind w:firstLine="540"/>
        <w:jc w:val="both"/>
        <w:rPr>
          <w:rFonts w:ascii="Times New Roman" w:hAnsi="Times New Roman"/>
          <w:sz w:val="24"/>
          <w:szCs w:val="24"/>
        </w:rPr>
      </w:pPr>
    </w:p>
    <w:p w:rsidR="003338BB" w:rsidRPr="003338BB" w:rsidRDefault="003338BB" w:rsidP="003338BB">
      <w:pPr>
        <w:pStyle w:val="ConsNormal"/>
        <w:widowControl/>
        <w:ind w:firstLine="540"/>
        <w:jc w:val="both"/>
        <w:rPr>
          <w:rFonts w:ascii="Times New Roman" w:hAnsi="Times New Roman"/>
          <w:sz w:val="24"/>
          <w:szCs w:val="24"/>
        </w:rPr>
      </w:pPr>
    </w:p>
    <w:p w:rsidR="003338BB" w:rsidRPr="003338BB" w:rsidRDefault="003338BB" w:rsidP="003338BB">
      <w:pPr>
        <w:pStyle w:val="ConsNormal"/>
        <w:widowControl/>
        <w:ind w:firstLine="540"/>
        <w:jc w:val="both"/>
        <w:rPr>
          <w:rFonts w:ascii="Times New Roman" w:hAnsi="Times New Roman"/>
          <w:sz w:val="24"/>
          <w:szCs w:val="24"/>
        </w:rPr>
      </w:pPr>
      <w:r w:rsidRPr="003338BB">
        <w:rPr>
          <w:rFonts w:ascii="Times New Roman" w:hAnsi="Times New Roman"/>
          <w:sz w:val="24"/>
          <w:szCs w:val="24"/>
        </w:rPr>
        <w:t xml:space="preserve">   </w:t>
      </w:r>
    </w:p>
    <w:p w:rsidR="003338BB" w:rsidRPr="003338BB" w:rsidRDefault="003338BB" w:rsidP="003338BB">
      <w:pPr>
        <w:pStyle w:val="ConsNormal"/>
        <w:widowControl/>
        <w:ind w:firstLine="0"/>
        <w:jc w:val="both"/>
        <w:rPr>
          <w:rFonts w:ascii="Times New Roman" w:hAnsi="Times New Roman"/>
          <w:sz w:val="24"/>
          <w:szCs w:val="24"/>
        </w:rPr>
      </w:pPr>
      <w:r w:rsidRPr="003338BB">
        <w:rPr>
          <w:rFonts w:ascii="Times New Roman" w:hAnsi="Times New Roman"/>
          <w:sz w:val="24"/>
          <w:szCs w:val="24"/>
        </w:rPr>
        <w:t xml:space="preserve"> </w:t>
      </w: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Default="003338BB" w:rsidP="00191DF1">
      <w:pPr>
        <w:pStyle w:val="a4"/>
        <w:spacing w:before="0" w:beforeAutospacing="0" w:after="0" w:afterAutospacing="0"/>
        <w:jc w:val="center"/>
        <w:rPr>
          <w:sz w:val="72"/>
          <w:szCs w:val="72"/>
        </w:rPr>
      </w:pPr>
    </w:p>
    <w:p w:rsidR="003338BB" w:rsidRDefault="003338BB" w:rsidP="003338BB">
      <w:pPr>
        <w:pStyle w:val="a7"/>
        <w:spacing w:line="360" w:lineRule="auto"/>
        <w:jc w:val="center"/>
        <w:rPr>
          <w:rFonts w:ascii="Times New Roman" w:hAnsi="Times New Roman"/>
          <w:sz w:val="24"/>
          <w:szCs w:val="24"/>
        </w:rPr>
      </w:pPr>
    </w:p>
    <w:p w:rsidR="003338BB" w:rsidRDefault="003338BB" w:rsidP="003338BB">
      <w:pPr>
        <w:pStyle w:val="a7"/>
        <w:spacing w:line="360" w:lineRule="auto"/>
        <w:jc w:val="center"/>
        <w:rPr>
          <w:rFonts w:ascii="Times New Roman" w:hAnsi="Times New Roman"/>
          <w:sz w:val="24"/>
          <w:szCs w:val="24"/>
        </w:rPr>
      </w:pPr>
    </w:p>
    <w:p w:rsidR="003338BB" w:rsidRDefault="003338BB" w:rsidP="003338BB">
      <w:pPr>
        <w:pStyle w:val="a7"/>
        <w:spacing w:line="360" w:lineRule="auto"/>
        <w:jc w:val="center"/>
        <w:rPr>
          <w:rFonts w:ascii="Times New Roman" w:hAnsi="Times New Roman"/>
          <w:sz w:val="24"/>
          <w:szCs w:val="24"/>
        </w:rPr>
      </w:pPr>
    </w:p>
    <w:p w:rsidR="003338BB" w:rsidRDefault="003338BB" w:rsidP="003338BB">
      <w:pPr>
        <w:pStyle w:val="a7"/>
        <w:spacing w:line="360" w:lineRule="auto"/>
        <w:jc w:val="center"/>
        <w:rPr>
          <w:rFonts w:ascii="Times New Roman" w:hAnsi="Times New Roman"/>
          <w:sz w:val="24"/>
          <w:szCs w:val="24"/>
        </w:rPr>
      </w:pPr>
    </w:p>
    <w:p w:rsidR="003338BB" w:rsidRDefault="003338BB" w:rsidP="003338BB">
      <w:pPr>
        <w:pStyle w:val="a7"/>
        <w:spacing w:line="360" w:lineRule="auto"/>
        <w:jc w:val="center"/>
        <w:rPr>
          <w:rFonts w:ascii="Times New Roman" w:hAnsi="Times New Roman"/>
          <w:sz w:val="24"/>
          <w:szCs w:val="24"/>
        </w:rPr>
      </w:pPr>
    </w:p>
    <w:p w:rsidR="003338BB" w:rsidRDefault="003338BB" w:rsidP="003338BB">
      <w:pPr>
        <w:pStyle w:val="a7"/>
        <w:spacing w:line="360" w:lineRule="auto"/>
        <w:jc w:val="center"/>
        <w:rPr>
          <w:rFonts w:ascii="Times New Roman" w:hAnsi="Times New Roman"/>
          <w:sz w:val="24"/>
          <w:szCs w:val="24"/>
        </w:rPr>
      </w:pPr>
    </w:p>
    <w:p w:rsidR="003338BB" w:rsidRDefault="003338BB" w:rsidP="003338BB">
      <w:pPr>
        <w:pStyle w:val="a7"/>
        <w:spacing w:line="360" w:lineRule="auto"/>
        <w:jc w:val="center"/>
        <w:rPr>
          <w:rFonts w:ascii="Times New Roman" w:hAnsi="Times New Roman"/>
          <w:sz w:val="24"/>
          <w:szCs w:val="24"/>
        </w:rPr>
      </w:pPr>
    </w:p>
    <w:p w:rsidR="003338BB" w:rsidRPr="003338BB" w:rsidRDefault="003338BB" w:rsidP="003338BB">
      <w:pPr>
        <w:pStyle w:val="a7"/>
        <w:spacing w:line="360" w:lineRule="auto"/>
        <w:jc w:val="center"/>
        <w:rPr>
          <w:rFonts w:ascii="Times New Roman" w:hAnsi="Times New Roman"/>
          <w:sz w:val="24"/>
          <w:szCs w:val="24"/>
        </w:rPr>
      </w:pPr>
      <w:r w:rsidRPr="003338BB">
        <w:rPr>
          <w:rFonts w:ascii="Times New Roman" w:hAnsi="Times New Roman"/>
          <w:sz w:val="24"/>
          <w:szCs w:val="24"/>
        </w:rPr>
        <w:t>СОВЕТ ДЕПУТАТОВ МАРАЛИХИНСКОГО СЕЛЬСОВЕТА</w:t>
      </w:r>
    </w:p>
    <w:p w:rsidR="003338BB" w:rsidRPr="003338BB" w:rsidRDefault="003338BB" w:rsidP="003338BB">
      <w:pPr>
        <w:pStyle w:val="a7"/>
        <w:spacing w:line="360" w:lineRule="auto"/>
        <w:jc w:val="center"/>
        <w:rPr>
          <w:rFonts w:ascii="Times New Roman" w:hAnsi="Times New Roman"/>
          <w:b/>
          <w:sz w:val="24"/>
          <w:szCs w:val="24"/>
        </w:rPr>
      </w:pPr>
      <w:r w:rsidRPr="003338BB">
        <w:rPr>
          <w:rFonts w:ascii="Times New Roman" w:hAnsi="Times New Roman"/>
          <w:sz w:val="24"/>
          <w:szCs w:val="24"/>
        </w:rPr>
        <w:t>КРАСНОЩЕКОВСКОГО РАЙОНА АЛТАЙСКОГО КРАЯ</w:t>
      </w:r>
    </w:p>
    <w:p w:rsidR="003338BB" w:rsidRPr="003338BB" w:rsidRDefault="003338BB" w:rsidP="003338BB">
      <w:pPr>
        <w:pStyle w:val="a7"/>
        <w:spacing w:line="360" w:lineRule="auto"/>
        <w:rPr>
          <w:rFonts w:ascii="Times New Roman" w:hAnsi="Times New Roman"/>
          <w:b/>
          <w:sz w:val="24"/>
          <w:szCs w:val="24"/>
        </w:rPr>
      </w:pPr>
    </w:p>
    <w:p w:rsidR="003338BB" w:rsidRPr="003338BB" w:rsidRDefault="003338BB" w:rsidP="003338BB">
      <w:pPr>
        <w:pStyle w:val="a7"/>
        <w:jc w:val="center"/>
        <w:rPr>
          <w:rFonts w:ascii="Times New Roman" w:hAnsi="Times New Roman"/>
          <w:b/>
          <w:sz w:val="24"/>
          <w:szCs w:val="24"/>
        </w:rPr>
      </w:pPr>
      <w:r w:rsidRPr="003338BB">
        <w:rPr>
          <w:rFonts w:ascii="Times New Roman" w:hAnsi="Times New Roman"/>
          <w:b/>
          <w:sz w:val="24"/>
          <w:szCs w:val="24"/>
        </w:rPr>
        <w:t>РЕШЕНИЕ</w:t>
      </w:r>
    </w:p>
    <w:p w:rsidR="003338BB" w:rsidRPr="003338BB" w:rsidRDefault="003338BB" w:rsidP="003338BB">
      <w:pPr>
        <w:tabs>
          <w:tab w:val="left" w:pos="2670"/>
        </w:tabs>
        <w:rPr>
          <w:rFonts w:ascii="Times New Roman" w:hAnsi="Times New Roman" w:cs="Times New Roman"/>
          <w:sz w:val="24"/>
          <w:szCs w:val="24"/>
        </w:rPr>
      </w:pPr>
    </w:p>
    <w:p w:rsidR="003338BB" w:rsidRPr="003338BB" w:rsidRDefault="003338BB" w:rsidP="003338BB">
      <w:pPr>
        <w:tabs>
          <w:tab w:val="left" w:pos="0"/>
        </w:tabs>
        <w:rPr>
          <w:rFonts w:ascii="Times New Roman" w:hAnsi="Times New Roman" w:cs="Times New Roman"/>
          <w:sz w:val="24"/>
          <w:szCs w:val="24"/>
        </w:rPr>
      </w:pPr>
      <w:r w:rsidRPr="003338BB">
        <w:rPr>
          <w:rFonts w:ascii="Times New Roman" w:hAnsi="Times New Roman" w:cs="Times New Roman"/>
          <w:sz w:val="24"/>
          <w:szCs w:val="24"/>
        </w:rPr>
        <w:t>от  25.11.2024 г.   № 18                                                                                         с.Маралиха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6"/>
      </w:tblGrid>
      <w:tr w:rsidR="003338BB" w:rsidRPr="003338BB" w:rsidTr="003338BB">
        <w:trPr>
          <w:trHeight w:val="1076"/>
        </w:trPr>
        <w:tc>
          <w:tcPr>
            <w:tcW w:w="4266" w:type="dxa"/>
            <w:tcBorders>
              <w:top w:val="nil"/>
              <w:left w:val="nil"/>
              <w:bottom w:val="nil"/>
              <w:right w:val="nil"/>
            </w:tcBorders>
            <w:shd w:val="clear" w:color="auto" w:fill="auto"/>
          </w:tcPr>
          <w:p w:rsidR="003338BB" w:rsidRPr="003338BB" w:rsidRDefault="003338BB" w:rsidP="003338BB">
            <w:pPr>
              <w:ind w:right="-35"/>
              <w:rPr>
                <w:rFonts w:ascii="Times New Roman" w:hAnsi="Times New Roman" w:cs="Times New Roman"/>
                <w:sz w:val="24"/>
                <w:szCs w:val="24"/>
              </w:rPr>
            </w:pPr>
            <w:r w:rsidRPr="003338BB">
              <w:rPr>
                <w:rFonts w:ascii="Times New Roman" w:hAnsi="Times New Roman" w:cs="Times New Roman"/>
                <w:sz w:val="24"/>
                <w:szCs w:val="24"/>
              </w:rPr>
              <w:t>Об утверждении структуры  Администрации Маралихинского сельсовета Краснощёковского района</w:t>
            </w:r>
            <w:r>
              <w:rPr>
                <w:rFonts w:ascii="Times New Roman" w:hAnsi="Times New Roman" w:cs="Times New Roman"/>
                <w:sz w:val="24"/>
                <w:szCs w:val="24"/>
              </w:rPr>
              <w:t xml:space="preserve"> </w:t>
            </w:r>
            <w:r w:rsidRPr="003338BB">
              <w:rPr>
                <w:rFonts w:ascii="Times New Roman" w:hAnsi="Times New Roman" w:cs="Times New Roman"/>
                <w:sz w:val="24"/>
                <w:szCs w:val="24"/>
              </w:rPr>
              <w:t>Алтайского края</w:t>
            </w:r>
          </w:p>
        </w:tc>
      </w:tr>
    </w:tbl>
    <w:p w:rsidR="003338BB" w:rsidRPr="003338BB" w:rsidRDefault="003338BB" w:rsidP="003338BB">
      <w:pPr>
        <w:pStyle w:val="32"/>
        <w:ind w:left="0" w:firstLine="700"/>
        <w:jc w:val="both"/>
        <w:rPr>
          <w:rFonts w:ascii="Times New Roman" w:hAnsi="Times New Roman" w:cs="Times New Roman"/>
          <w:sz w:val="24"/>
          <w:szCs w:val="24"/>
        </w:rPr>
      </w:pPr>
      <w:r w:rsidRPr="003338BB">
        <w:rPr>
          <w:rFonts w:ascii="Times New Roman" w:hAnsi="Times New Roman" w:cs="Times New Roman"/>
          <w:sz w:val="24"/>
          <w:szCs w:val="24"/>
        </w:rPr>
        <w:t>В соответствии со статьей 35 Устава Маралихинского сельсовета Краснощёковского района Алтайского края, Совет депутатов Маралихинского сельсовета Краснощёковского района Алтайского края РЕШИЛ:</w:t>
      </w:r>
    </w:p>
    <w:p w:rsidR="003338BB" w:rsidRPr="003338BB" w:rsidRDefault="003338BB" w:rsidP="003338BB">
      <w:pPr>
        <w:ind w:firstLine="700"/>
        <w:jc w:val="both"/>
        <w:rPr>
          <w:rFonts w:ascii="Times New Roman" w:hAnsi="Times New Roman" w:cs="Times New Roman"/>
          <w:sz w:val="24"/>
          <w:szCs w:val="24"/>
        </w:rPr>
      </w:pPr>
      <w:r w:rsidRPr="003338BB">
        <w:rPr>
          <w:rFonts w:ascii="Times New Roman" w:hAnsi="Times New Roman" w:cs="Times New Roman"/>
          <w:sz w:val="24"/>
          <w:szCs w:val="24"/>
        </w:rPr>
        <w:t>1. Утвердить структуру Администрации Маралихинского сельсовета Краснощёковского района Алтайского края (приложение № 1).</w:t>
      </w:r>
    </w:p>
    <w:p w:rsidR="003338BB" w:rsidRPr="003338BB" w:rsidRDefault="003338BB" w:rsidP="003338BB">
      <w:pPr>
        <w:ind w:firstLine="700"/>
        <w:jc w:val="both"/>
        <w:rPr>
          <w:rFonts w:ascii="Times New Roman" w:hAnsi="Times New Roman" w:cs="Times New Roman"/>
          <w:sz w:val="24"/>
          <w:szCs w:val="24"/>
        </w:rPr>
      </w:pPr>
      <w:r w:rsidRPr="003338BB">
        <w:rPr>
          <w:rFonts w:ascii="Times New Roman" w:hAnsi="Times New Roman" w:cs="Times New Roman"/>
          <w:sz w:val="24"/>
          <w:szCs w:val="24"/>
        </w:rPr>
        <w:t>2. Решение Совета депутатов Маралихинского сельсовета Краснощековского района Алтайского края от 22.09.2017 г. №70 «Об утверждении структуры штатного расписания аппарата Администрации Маралихинского сельсовета Краснощековского района Алтайского края» считать утратившим силу.</w:t>
      </w:r>
    </w:p>
    <w:p w:rsidR="003338BB" w:rsidRPr="003338BB" w:rsidRDefault="003338BB" w:rsidP="003338BB">
      <w:pPr>
        <w:ind w:firstLine="709"/>
        <w:jc w:val="both"/>
        <w:rPr>
          <w:rFonts w:ascii="Times New Roman" w:hAnsi="Times New Roman" w:cs="Times New Roman"/>
          <w:sz w:val="24"/>
          <w:szCs w:val="24"/>
        </w:rPr>
      </w:pPr>
      <w:r>
        <w:rPr>
          <w:rFonts w:ascii="Times New Roman" w:hAnsi="Times New Roman" w:cs="Times New Roman"/>
          <w:sz w:val="24"/>
          <w:szCs w:val="24"/>
        </w:rPr>
        <w:t>3</w:t>
      </w:r>
      <w:r w:rsidRPr="003338BB">
        <w:rPr>
          <w:rFonts w:ascii="Times New Roman" w:hAnsi="Times New Roman" w:cs="Times New Roman"/>
          <w:sz w:val="24"/>
          <w:szCs w:val="24"/>
        </w:rPr>
        <w:t>.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3338BB" w:rsidRPr="003338BB" w:rsidRDefault="003338BB" w:rsidP="003338BB">
      <w:pPr>
        <w:ind w:left="700"/>
        <w:jc w:val="both"/>
        <w:rPr>
          <w:rFonts w:ascii="Times New Roman" w:hAnsi="Times New Roman" w:cs="Times New Roman"/>
          <w:sz w:val="24"/>
          <w:szCs w:val="24"/>
        </w:rPr>
      </w:pPr>
      <w:r>
        <w:rPr>
          <w:rFonts w:ascii="Times New Roman" w:hAnsi="Times New Roman" w:cs="Times New Roman"/>
          <w:sz w:val="24"/>
          <w:szCs w:val="24"/>
        </w:rPr>
        <w:t>4</w:t>
      </w:r>
      <w:r w:rsidRPr="003338BB">
        <w:rPr>
          <w:rFonts w:ascii="Times New Roman" w:hAnsi="Times New Roman" w:cs="Times New Roman"/>
          <w:sz w:val="24"/>
          <w:szCs w:val="24"/>
        </w:rPr>
        <w:t xml:space="preserve">. Настоящее решение вступает в силу с 01 января 2025 г. </w:t>
      </w: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ind w:left="700"/>
        <w:jc w:val="both"/>
        <w:rPr>
          <w:rFonts w:ascii="Times New Roman" w:hAnsi="Times New Roman" w:cs="Times New Roman"/>
          <w:sz w:val="24"/>
          <w:szCs w:val="24"/>
        </w:rPr>
      </w:pPr>
    </w:p>
    <w:p w:rsidR="003338BB" w:rsidRPr="003338BB" w:rsidRDefault="003338BB" w:rsidP="003338BB">
      <w:pPr>
        <w:tabs>
          <w:tab w:val="left" w:pos="6192"/>
        </w:tabs>
        <w:rPr>
          <w:rFonts w:ascii="Times New Roman" w:hAnsi="Times New Roman" w:cs="Times New Roman"/>
          <w:sz w:val="24"/>
          <w:szCs w:val="24"/>
        </w:rPr>
      </w:pPr>
      <w:r w:rsidRPr="003338BB">
        <w:rPr>
          <w:rFonts w:ascii="Times New Roman" w:hAnsi="Times New Roman" w:cs="Times New Roman"/>
          <w:sz w:val="24"/>
          <w:szCs w:val="24"/>
        </w:rPr>
        <w:lastRenderedPageBreak/>
        <w:t>Глава сельсовета</w:t>
      </w:r>
      <w:r w:rsidRPr="003338BB">
        <w:rPr>
          <w:rFonts w:ascii="Times New Roman" w:hAnsi="Times New Roman" w:cs="Times New Roman"/>
          <w:sz w:val="24"/>
          <w:szCs w:val="24"/>
        </w:rPr>
        <w:tab/>
        <w:t xml:space="preserve">   Д.Г. Мокрицкая</w:t>
      </w:r>
    </w:p>
    <w:p w:rsidR="003338BB" w:rsidRPr="003338BB" w:rsidRDefault="003338BB" w:rsidP="003338BB">
      <w:pPr>
        <w:ind w:firstLine="700"/>
        <w:jc w:val="center"/>
        <w:rPr>
          <w:rFonts w:ascii="Times New Roman" w:hAnsi="Times New Roman" w:cs="Times New Roman"/>
          <w:sz w:val="24"/>
          <w:szCs w:val="24"/>
        </w:rPr>
      </w:pPr>
    </w:p>
    <w:p w:rsidR="003338BB" w:rsidRPr="003338BB" w:rsidRDefault="003338BB" w:rsidP="003338BB">
      <w:pPr>
        <w:ind w:firstLine="700"/>
        <w:jc w:val="center"/>
        <w:rPr>
          <w:rFonts w:ascii="Times New Roman" w:hAnsi="Times New Roman" w:cs="Times New Roman"/>
          <w:sz w:val="24"/>
          <w:szCs w:val="24"/>
        </w:rPr>
      </w:pPr>
    </w:p>
    <w:p w:rsidR="003338BB" w:rsidRDefault="003338BB" w:rsidP="003338BB">
      <w:pPr>
        <w:jc w:val="right"/>
        <w:rPr>
          <w:rFonts w:ascii="Times New Roman" w:hAnsi="Times New Roman" w:cs="Times New Roman"/>
          <w:sz w:val="24"/>
          <w:szCs w:val="24"/>
        </w:rPr>
      </w:pPr>
    </w:p>
    <w:p w:rsidR="003338BB" w:rsidRPr="003338BB" w:rsidRDefault="003338BB" w:rsidP="003338BB">
      <w:pPr>
        <w:pStyle w:val="aff3"/>
        <w:jc w:val="right"/>
      </w:pPr>
      <w:r w:rsidRPr="003338BB">
        <w:t>Приложение № 1</w:t>
      </w:r>
    </w:p>
    <w:p w:rsidR="003338BB" w:rsidRPr="003338BB" w:rsidRDefault="003338BB" w:rsidP="003338BB">
      <w:pPr>
        <w:pStyle w:val="aff3"/>
        <w:jc w:val="right"/>
      </w:pPr>
      <w:r w:rsidRPr="003338BB">
        <w:t>к Решению Совета Депутатов</w:t>
      </w:r>
    </w:p>
    <w:p w:rsidR="003338BB" w:rsidRPr="003338BB" w:rsidRDefault="003338BB" w:rsidP="003338BB">
      <w:pPr>
        <w:pStyle w:val="aff3"/>
        <w:jc w:val="right"/>
      </w:pPr>
      <w:r w:rsidRPr="003338BB">
        <w:t xml:space="preserve"> Маралихинского сельсовета</w:t>
      </w:r>
    </w:p>
    <w:p w:rsidR="003338BB" w:rsidRPr="003338BB" w:rsidRDefault="003338BB" w:rsidP="003338BB">
      <w:pPr>
        <w:pStyle w:val="aff3"/>
        <w:jc w:val="right"/>
      </w:pPr>
      <w:r w:rsidRPr="003338BB">
        <w:t>Краснощёковского района</w:t>
      </w:r>
    </w:p>
    <w:p w:rsidR="003338BB" w:rsidRPr="003338BB" w:rsidRDefault="003338BB" w:rsidP="003338BB">
      <w:pPr>
        <w:pStyle w:val="aff3"/>
        <w:jc w:val="right"/>
      </w:pPr>
      <w:r w:rsidRPr="003338BB">
        <w:t xml:space="preserve">                                                                                                                                                             </w:t>
      </w:r>
      <w:r>
        <w:t xml:space="preserve"> </w:t>
      </w:r>
      <w:r w:rsidRPr="003338BB">
        <w:t xml:space="preserve">от 25.11.2024 г. № 18 </w:t>
      </w:r>
    </w:p>
    <w:p w:rsidR="003338BB" w:rsidRPr="003338BB" w:rsidRDefault="003338BB" w:rsidP="003338BB">
      <w:pPr>
        <w:rPr>
          <w:rFonts w:ascii="Times New Roman" w:hAnsi="Times New Roman" w:cs="Times New Roman"/>
          <w:sz w:val="24"/>
          <w:szCs w:val="24"/>
        </w:rPr>
      </w:pPr>
    </w:p>
    <w:p w:rsidR="003338BB" w:rsidRPr="003338BB" w:rsidRDefault="003338BB" w:rsidP="003338BB">
      <w:pPr>
        <w:rPr>
          <w:rFonts w:ascii="Times New Roman" w:hAnsi="Times New Roman" w:cs="Times New Roman"/>
          <w:sz w:val="24"/>
          <w:szCs w:val="24"/>
        </w:rPr>
      </w:pPr>
    </w:p>
    <w:p w:rsidR="003338BB" w:rsidRPr="003338BB" w:rsidRDefault="003338BB" w:rsidP="003338BB">
      <w:pPr>
        <w:rPr>
          <w:rFonts w:ascii="Times New Roman" w:hAnsi="Times New Roman" w:cs="Times New Roman"/>
          <w:sz w:val="24"/>
          <w:szCs w:val="24"/>
        </w:rPr>
      </w:pPr>
    </w:p>
    <w:p w:rsidR="003338BB" w:rsidRPr="003338BB" w:rsidRDefault="003338BB" w:rsidP="003338BB">
      <w:pPr>
        <w:jc w:val="center"/>
        <w:rPr>
          <w:rFonts w:ascii="Times New Roman" w:hAnsi="Times New Roman" w:cs="Times New Roman"/>
          <w:b/>
          <w:sz w:val="24"/>
          <w:szCs w:val="24"/>
        </w:rPr>
      </w:pPr>
      <w:r w:rsidRPr="003338BB">
        <w:rPr>
          <w:rFonts w:ascii="Times New Roman" w:hAnsi="Times New Roman" w:cs="Times New Roman"/>
          <w:b/>
          <w:sz w:val="24"/>
          <w:szCs w:val="24"/>
        </w:rPr>
        <w:t>Структура Администрации Маралихинского сельсовета</w:t>
      </w:r>
    </w:p>
    <w:p w:rsidR="003338BB" w:rsidRPr="003338BB" w:rsidRDefault="003338BB" w:rsidP="003338BB">
      <w:pPr>
        <w:jc w:val="center"/>
        <w:rPr>
          <w:rFonts w:ascii="Times New Roman" w:hAnsi="Times New Roman" w:cs="Times New Roman"/>
          <w:b/>
          <w:sz w:val="24"/>
          <w:szCs w:val="24"/>
        </w:rPr>
      </w:pPr>
      <w:r w:rsidRPr="003338BB">
        <w:rPr>
          <w:rFonts w:ascii="Times New Roman" w:hAnsi="Times New Roman" w:cs="Times New Roman"/>
          <w:b/>
          <w:sz w:val="24"/>
          <w:szCs w:val="24"/>
        </w:rPr>
        <w:t>Краснощековского района Алтайского края</w:t>
      </w:r>
    </w:p>
    <w:p w:rsidR="003338BB" w:rsidRPr="003338BB" w:rsidRDefault="003338BB" w:rsidP="003338BB">
      <w:pPr>
        <w:jc w:val="center"/>
        <w:rPr>
          <w:rFonts w:ascii="Times New Roman" w:hAnsi="Times New Roman" w:cs="Times New Roman"/>
          <w:b/>
          <w:sz w:val="24"/>
          <w:szCs w:val="24"/>
        </w:rPr>
      </w:pPr>
    </w:p>
    <w:p w:rsidR="003338BB" w:rsidRPr="003338BB" w:rsidRDefault="003338BB" w:rsidP="003338BB">
      <w:pPr>
        <w:ind w:firstLine="708"/>
        <w:rPr>
          <w:rFonts w:ascii="Times New Roman" w:hAnsi="Times New Roman" w:cs="Times New Roman"/>
          <w:sz w:val="24"/>
          <w:szCs w:val="24"/>
        </w:rPr>
      </w:pPr>
      <w:r w:rsidRPr="003338BB">
        <w:rPr>
          <w:rFonts w:ascii="Times New Roman" w:hAnsi="Times New Roman" w:cs="Times New Roman"/>
          <w:sz w:val="24"/>
          <w:szCs w:val="24"/>
        </w:rPr>
        <w:t>1.Глава Администрации сельсовета (высшая должность муниципальной      службы);</w:t>
      </w:r>
    </w:p>
    <w:p w:rsidR="003338BB" w:rsidRPr="003338BB" w:rsidRDefault="003338BB" w:rsidP="003338BB">
      <w:pPr>
        <w:ind w:firstLine="708"/>
        <w:rPr>
          <w:rFonts w:ascii="Times New Roman" w:hAnsi="Times New Roman" w:cs="Times New Roman"/>
          <w:sz w:val="24"/>
          <w:szCs w:val="24"/>
        </w:rPr>
      </w:pPr>
      <w:r w:rsidRPr="003338BB">
        <w:rPr>
          <w:rFonts w:ascii="Times New Roman" w:hAnsi="Times New Roman" w:cs="Times New Roman"/>
          <w:sz w:val="24"/>
          <w:szCs w:val="24"/>
        </w:rPr>
        <w:t>2.Заместитель главы Администрации сельсовета (высшая должность муниципальной службы);</w:t>
      </w:r>
    </w:p>
    <w:p w:rsidR="003338BB" w:rsidRPr="003338BB" w:rsidRDefault="003338BB" w:rsidP="003338BB">
      <w:pPr>
        <w:ind w:firstLine="708"/>
        <w:rPr>
          <w:rFonts w:ascii="Times New Roman" w:hAnsi="Times New Roman" w:cs="Times New Roman"/>
          <w:sz w:val="24"/>
          <w:szCs w:val="24"/>
        </w:rPr>
      </w:pPr>
      <w:r w:rsidRPr="003338BB">
        <w:rPr>
          <w:rFonts w:ascii="Times New Roman" w:hAnsi="Times New Roman" w:cs="Times New Roman"/>
          <w:sz w:val="24"/>
          <w:szCs w:val="24"/>
        </w:rPr>
        <w:t>3.Специалист первой категории (младшая должность муниципальной службы) ;</w:t>
      </w:r>
    </w:p>
    <w:p w:rsidR="003338BB" w:rsidRPr="003338BB" w:rsidRDefault="003338BB" w:rsidP="003338BB">
      <w:pPr>
        <w:ind w:firstLine="708"/>
        <w:rPr>
          <w:rFonts w:ascii="Times New Roman" w:hAnsi="Times New Roman" w:cs="Times New Roman"/>
          <w:sz w:val="24"/>
          <w:szCs w:val="24"/>
        </w:rPr>
      </w:pPr>
      <w:r w:rsidRPr="003338BB">
        <w:rPr>
          <w:rFonts w:ascii="Times New Roman" w:hAnsi="Times New Roman" w:cs="Times New Roman"/>
          <w:sz w:val="24"/>
          <w:szCs w:val="24"/>
        </w:rPr>
        <w:t xml:space="preserve">4.Специалист; </w:t>
      </w:r>
    </w:p>
    <w:p w:rsidR="003338BB" w:rsidRPr="003338BB" w:rsidRDefault="003338BB" w:rsidP="003338BB">
      <w:pPr>
        <w:ind w:firstLine="708"/>
        <w:rPr>
          <w:rFonts w:ascii="Times New Roman" w:hAnsi="Times New Roman" w:cs="Times New Roman"/>
          <w:sz w:val="24"/>
          <w:szCs w:val="24"/>
        </w:rPr>
      </w:pPr>
      <w:r w:rsidRPr="003338BB">
        <w:rPr>
          <w:rFonts w:ascii="Times New Roman" w:hAnsi="Times New Roman" w:cs="Times New Roman"/>
          <w:sz w:val="24"/>
          <w:szCs w:val="24"/>
        </w:rPr>
        <w:t>5. Специалист ВУС.</w:t>
      </w: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Pr="003338BB" w:rsidRDefault="003338BB" w:rsidP="00191DF1">
      <w:pPr>
        <w:pStyle w:val="a4"/>
        <w:spacing w:before="0" w:beforeAutospacing="0" w:after="0" w:afterAutospacing="0"/>
        <w:jc w:val="cente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EB3ACA" w:rsidRPr="00191DF1" w:rsidRDefault="00EB3ACA" w:rsidP="00EB3ACA">
      <w:pPr>
        <w:pStyle w:val="a4"/>
        <w:spacing w:before="0" w:beforeAutospacing="0" w:after="0" w:afterAutospacing="0"/>
        <w:jc w:val="center"/>
        <w:rPr>
          <w:sz w:val="72"/>
          <w:szCs w:val="72"/>
        </w:rPr>
      </w:pPr>
      <w:r>
        <w:rPr>
          <w:sz w:val="72"/>
          <w:szCs w:val="72"/>
        </w:rPr>
        <w:t>Раздел 2</w:t>
      </w:r>
      <w:r w:rsidRPr="00191DF1">
        <w:rPr>
          <w:sz w:val="72"/>
          <w:szCs w:val="72"/>
        </w:rPr>
        <w:t>.</w:t>
      </w:r>
    </w:p>
    <w:p w:rsidR="00EB3ACA" w:rsidRPr="00191DF1" w:rsidRDefault="00EB3ACA" w:rsidP="00EB3ACA">
      <w:pPr>
        <w:pStyle w:val="a4"/>
        <w:spacing w:before="0" w:beforeAutospacing="0" w:after="0" w:afterAutospacing="0"/>
        <w:jc w:val="center"/>
        <w:rPr>
          <w:sz w:val="72"/>
          <w:szCs w:val="72"/>
        </w:rPr>
      </w:pPr>
    </w:p>
    <w:p w:rsidR="00EB3ACA" w:rsidRDefault="00EB3ACA" w:rsidP="00EB3ACA">
      <w:pPr>
        <w:pStyle w:val="a4"/>
        <w:spacing w:before="0" w:beforeAutospacing="0" w:after="0" w:afterAutospacing="0"/>
        <w:jc w:val="both"/>
        <w:rPr>
          <w:sz w:val="72"/>
          <w:szCs w:val="72"/>
        </w:rPr>
      </w:pPr>
    </w:p>
    <w:p w:rsidR="00EB3ACA" w:rsidRPr="00191DF1" w:rsidRDefault="00EB3ACA" w:rsidP="00EB3ACA">
      <w:pPr>
        <w:pStyle w:val="a4"/>
        <w:spacing w:before="0" w:beforeAutospacing="0" w:after="0" w:afterAutospacing="0"/>
        <w:jc w:val="center"/>
        <w:rPr>
          <w:sz w:val="72"/>
          <w:szCs w:val="72"/>
        </w:rPr>
      </w:pPr>
      <w:r w:rsidRPr="00191DF1">
        <w:rPr>
          <w:sz w:val="72"/>
          <w:szCs w:val="72"/>
        </w:rPr>
        <w:t xml:space="preserve">Постановления </w:t>
      </w:r>
      <w:r>
        <w:rPr>
          <w:sz w:val="72"/>
          <w:szCs w:val="72"/>
        </w:rPr>
        <w:t xml:space="preserve">главы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EB3ACA" w:rsidRPr="00191DF1" w:rsidRDefault="00EB3ACA" w:rsidP="00EB3ACA">
      <w:pPr>
        <w:pStyle w:val="a4"/>
        <w:spacing w:before="0" w:beforeAutospacing="0" w:after="0" w:afterAutospacing="0"/>
        <w:jc w:val="both"/>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3338BB" w:rsidRDefault="003338BB" w:rsidP="00191DF1">
      <w:pPr>
        <w:pStyle w:val="a4"/>
        <w:spacing w:before="0" w:beforeAutospacing="0" w:after="0" w:afterAutospacing="0"/>
        <w:jc w:val="center"/>
        <w:rPr>
          <w:sz w:val="72"/>
          <w:szCs w:val="72"/>
        </w:rPr>
      </w:pPr>
    </w:p>
    <w:p w:rsidR="00EB3ACA" w:rsidRDefault="00EB3ACA" w:rsidP="00191DF1">
      <w:pPr>
        <w:pStyle w:val="a4"/>
        <w:spacing w:before="0" w:beforeAutospacing="0" w:after="0" w:afterAutospacing="0"/>
        <w:jc w:val="center"/>
        <w:rPr>
          <w:sz w:val="72"/>
          <w:szCs w:val="72"/>
        </w:rPr>
      </w:pPr>
    </w:p>
    <w:p w:rsidR="00EB3ACA" w:rsidRDefault="00EB3ACA" w:rsidP="00191DF1">
      <w:pPr>
        <w:pStyle w:val="a4"/>
        <w:spacing w:before="0" w:beforeAutospacing="0" w:after="0" w:afterAutospacing="0"/>
        <w:jc w:val="center"/>
        <w:rPr>
          <w:sz w:val="72"/>
          <w:szCs w:val="72"/>
        </w:rPr>
      </w:pPr>
    </w:p>
    <w:p w:rsidR="00EB3ACA" w:rsidRDefault="00EB3ACA" w:rsidP="00EB3ACA">
      <w:pPr>
        <w:widowControl w:val="0"/>
        <w:jc w:val="center"/>
        <w:outlineLvl w:val="0"/>
        <w:rPr>
          <w:bCs/>
        </w:rPr>
      </w:pPr>
    </w:p>
    <w:p w:rsidR="00EB3ACA" w:rsidRPr="00EB3ACA" w:rsidRDefault="00EB3ACA" w:rsidP="00EB3ACA">
      <w:pPr>
        <w:widowControl w:val="0"/>
        <w:jc w:val="center"/>
        <w:outlineLvl w:val="0"/>
        <w:rPr>
          <w:rFonts w:ascii="Times New Roman" w:hAnsi="Times New Roman" w:cs="Times New Roman"/>
          <w:bCs/>
          <w:sz w:val="24"/>
          <w:szCs w:val="24"/>
        </w:rPr>
      </w:pPr>
      <w:r w:rsidRPr="00EB3ACA">
        <w:rPr>
          <w:rFonts w:ascii="Times New Roman" w:hAnsi="Times New Roman" w:cs="Times New Roman"/>
          <w:bCs/>
          <w:sz w:val="24"/>
          <w:szCs w:val="24"/>
        </w:rPr>
        <w:t>СОВЕТ ДЕПУТАТОВ МАРАЛИХИНСКОГО СЕЛЬСОВЕТА                                                       КРАСНОЩЁКОВСКОГО РАЙОНА АЛТАЙСКОГО КРАЯ</w:t>
      </w:r>
    </w:p>
    <w:p w:rsidR="00EB3ACA" w:rsidRPr="00EB3ACA" w:rsidRDefault="00EB3ACA" w:rsidP="00EB3ACA">
      <w:pPr>
        <w:widowControl w:val="0"/>
        <w:ind w:firstLine="709"/>
        <w:jc w:val="center"/>
        <w:outlineLvl w:val="0"/>
        <w:rPr>
          <w:rFonts w:ascii="Times New Roman" w:hAnsi="Times New Roman" w:cs="Times New Roman"/>
          <w:b/>
          <w:bCs/>
          <w:sz w:val="24"/>
          <w:szCs w:val="24"/>
        </w:rPr>
      </w:pPr>
    </w:p>
    <w:p w:rsidR="00EB3ACA" w:rsidRPr="00EB3ACA" w:rsidRDefault="00EB3ACA" w:rsidP="00EB3ACA">
      <w:pPr>
        <w:widowControl w:val="0"/>
        <w:ind w:firstLine="709"/>
        <w:jc w:val="center"/>
        <w:outlineLvl w:val="0"/>
        <w:rPr>
          <w:rFonts w:ascii="Times New Roman" w:hAnsi="Times New Roman" w:cs="Times New Roman"/>
          <w:b/>
          <w:bCs/>
          <w:sz w:val="24"/>
          <w:szCs w:val="24"/>
        </w:rPr>
      </w:pPr>
    </w:p>
    <w:p w:rsidR="00EB3ACA" w:rsidRPr="00EB3ACA" w:rsidRDefault="00EB3ACA" w:rsidP="00EB3ACA">
      <w:pPr>
        <w:widowControl w:val="0"/>
        <w:ind w:firstLine="709"/>
        <w:jc w:val="center"/>
        <w:outlineLvl w:val="0"/>
        <w:rPr>
          <w:rFonts w:ascii="Times New Roman" w:hAnsi="Times New Roman" w:cs="Times New Roman"/>
          <w:bCs/>
          <w:sz w:val="24"/>
          <w:szCs w:val="24"/>
        </w:rPr>
      </w:pPr>
      <w:r w:rsidRPr="00EB3ACA">
        <w:rPr>
          <w:rFonts w:ascii="Times New Roman" w:hAnsi="Times New Roman" w:cs="Times New Roman"/>
          <w:bCs/>
          <w:sz w:val="24"/>
          <w:szCs w:val="24"/>
        </w:rPr>
        <w:t xml:space="preserve">ПОСТАНОВЛЕНИЕ  </w:t>
      </w:r>
    </w:p>
    <w:p w:rsidR="00EB3ACA" w:rsidRPr="00EB3ACA" w:rsidRDefault="00EB3ACA" w:rsidP="00EB3ACA">
      <w:pPr>
        <w:widowControl w:val="0"/>
        <w:outlineLvl w:val="0"/>
        <w:rPr>
          <w:rFonts w:ascii="Times New Roman" w:hAnsi="Times New Roman" w:cs="Times New Roman"/>
          <w:bCs/>
          <w:sz w:val="24"/>
          <w:szCs w:val="24"/>
        </w:rPr>
      </w:pPr>
      <w:r w:rsidRPr="00EB3ACA">
        <w:rPr>
          <w:rFonts w:ascii="Times New Roman" w:hAnsi="Times New Roman" w:cs="Times New Roman"/>
          <w:bCs/>
          <w:sz w:val="24"/>
          <w:szCs w:val="24"/>
        </w:rPr>
        <w:t xml:space="preserve">  20.11.2024 г. № 3                                                                     </w:t>
      </w:r>
      <w:r>
        <w:rPr>
          <w:rFonts w:ascii="Times New Roman" w:hAnsi="Times New Roman" w:cs="Times New Roman"/>
          <w:bCs/>
          <w:sz w:val="24"/>
          <w:szCs w:val="24"/>
        </w:rPr>
        <w:t xml:space="preserve">       </w:t>
      </w:r>
      <w:r w:rsidRPr="00EB3ACA">
        <w:rPr>
          <w:rFonts w:ascii="Times New Roman" w:hAnsi="Times New Roman" w:cs="Times New Roman"/>
          <w:bCs/>
          <w:sz w:val="24"/>
          <w:szCs w:val="24"/>
        </w:rPr>
        <w:t xml:space="preserve">                     с. Маралиха</w:t>
      </w:r>
    </w:p>
    <w:p w:rsidR="00EB3ACA" w:rsidRPr="00EB3ACA" w:rsidRDefault="00EB3ACA" w:rsidP="00EB3ACA">
      <w:pPr>
        <w:jc w:val="both"/>
        <w:rPr>
          <w:rFonts w:ascii="Times New Roman" w:hAnsi="Times New Roman" w:cs="Times New Roman"/>
          <w:sz w:val="24"/>
          <w:szCs w:val="24"/>
        </w:rPr>
      </w:pPr>
    </w:p>
    <w:p w:rsidR="00EB3ACA" w:rsidRDefault="00EB3ACA" w:rsidP="00EB3ACA">
      <w:pPr>
        <w:pStyle w:val="aff3"/>
      </w:pPr>
      <w:r w:rsidRPr="00EB3ACA">
        <w:t>О назначении публичных слушаний</w:t>
      </w:r>
    </w:p>
    <w:p w:rsidR="00EB3ACA" w:rsidRDefault="00EB3ACA" w:rsidP="00EB3ACA">
      <w:pPr>
        <w:pStyle w:val="aff3"/>
        <w:rPr>
          <w:color w:val="000000"/>
        </w:rPr>
      </w:pPr>
      <w:r w:rsidRPr="00EB3ACA">
        <w:t>по проекту  решения «О бюджете   муниципального</w:t>
      </w:r>
    </w:p>
    <w:p w:rsidR="00EB3ACA" w:rsidRDefault="00EB3ACA" w:rsidP="00EB3ACA">
      <w:pPr>
        <w:pStyle w:val="aff3"/>
      </w:pPr>
      <w:r w:rsidRPr="00EB3ACA">
        <w:t xml:space="preserve">образования  Маралихинский </w:t>
      </w:r>
      <w:r w:rsidRPr="00EB3ACA">
        <w:rPr>
          <w:color w:val="000000"/>
        </w:rPr>
        <w:t xml:space="preserve"> </w:t>
      </w:r>
      <w:r w:rsidRPr="00EB3ACA">
        <w:t xml:space="preserve">сельсовет </w:t>
      </w:r>
    </w:p>
    <w:p w:rsidR="00EB3ACA" w:rsidRPr="00EB3ACA" w:rsidRDefault="00EB3ACA" w:rsidP="00EB3ACA">
      <w:pPr>
        <w:pStyle w:val="aff3"/>
      </w:pPr>
      <w:r w:rsidRPr="00EB3ACA">
        <w:t xml:space="preserve">Краснощёковского района </w:t>
      </w:r>
    </w:p>
    <w:p w:rsidR="00EB3ACA" w:rsidRDefault="00EB3ACA" w:rsidP="00EB3ACA">
      <w:pPr>
        <w:pStyle w:val="aff3"/>
      </w:pPr>
      <w:r w:rsidRPr="00EB3ACA">
        <w:t>Алтайского края на 2025 год»</w:t>
      </w:r>
    </w:p>
    <w:p w:rsidR="00EB3ACA" w:rsidRDefault="00EB3ACA" w:rsidP="00EB3ACA">
      <w:pPr>
        <w:pStyle w:val="aff3"/>
      </w:pPr>
    </w:p>
    <w:p w:rsidR="00EB3ACA" w:rsidRPr="00EB3ACA" w:rsidRDefault="00EB3ACA" w:rsidP="00EB3ACA">
      <w:pPr>
        <w:pStyle w:val="aff3"/>
      </w:pPr>
    </w:p>
    <w:p w:rsidR="00EB3ACA" w:rsidRPr="00EB3ACA" w:rsidRDefault="00EB3ACA" w:rsidP="00EB3ACA">
      <w:pPr>
        <w:jc w:val="both"/>
        <w:rPr>
          <w:rFonts w:ascii="Times New Roman" w:hAnsi="Times New Roman" w:cs="Times New Roman"/>
          <w:sz w:val="24"/>
          <w:szCs w:val="24"/>
        </w:rPr>
      </w:pPr>
      <w:r>
        <w:rPr>
          <w:rFonts w:ascii="Times New Roman" w:hAnsi="Times New Roman" w:cs="Times New Roman"/>
          <w:sz w:val="24"/>
          <w:szCs w:val="24"/>
        </w:rPr>
        <w:tab/>
      </w:r>
      <w:r w:rsidRPr="00EB3ACA">
        <w:rPr>
          <w:rFonts w:ascii="Times New Roman" w:hAnsi="Times New Roman" w:cs="Times New Roman"/>
          <w:sz w:val="24"/>
          <w:szCs w:val="24"/>
        </w:rPr>
        <w:t>В соответствии с ч.1, ч.3 ст.28  Федерального закона от 06.10.2003  № 131-ФЗ «Об общих принципах организации местного самоуправления в Российской Федерации»,   руководствуясь ст.14 Устава муниципального образования  Маралихинский сельсовет Краснощёковского района Алтайского края, Положением о порядке организации и проведения общественных обсуждений, публичных слушаний в муниципальном образовании Маралихинский сельсовет Краснощёковского района Алтайского края, принятого решением Совета депутатов Маралихинского сельсовета Краснощёковского района Алтайского края от 25.12.2018 г.  № 29  Постановляю:</w:t>
      </w:r>
    </w:p>
    <w:p w:rsidR="00EB3ACA" w:rsidRPr="00EB3ACA" w:rsidRDefault="00EB3ACA" w:rsidP="00EB3ACA">
      <w:pPr>
        <w:ind w:firstLine="708"/>
        <w:jc w:val="both"/>
        <w:rPr>
          <w:rFonts w:ascii="Times New Roman" w:hAnsi="Times New Roman" w:cs="Times New Roman"/>
          <w:sz w:val="24"/>
          <w:szCs w:val="24"/>
        </w:rPr>
      </w:pPr>
      <w:r w:rsidRPr="00EB3ACA">
        <w:rPr>
          <w:rFonts w:ascii="Times New Roman" w:hAnsi="Times New Roman" w:cs="Times New Roman"/>
          <w:sz w:val="24"/>
          <w:szCs w:val="24"/>
        </w:rPr>
        <w:t>1.Назначить по инициативе главы  Администрации сельсовета  публичные слушания по  проекту решения «О бюджете муниципального образования Маралихинский сельсовет Краснощековского района Алтайского края на 2025 год»  на 21 декабря 2024 года в 12 часов в помещении  Администрации Маралихинского сельсовета по адресу:  с. Маралиха Краснощёковского района Алтайского края, ул. Ленина,5.</w:t>
      </w:r>
    </w:p>
    <w:p w:rsidR="00EB3ACA" w:rsidRPr="00EB3ACA" w:rsidRDefault="00EB3ACA" w:rsidP="00EB3ACA">
      <w:pPr>
        <w:shd w:val="clear" w:color="auto" w:fill="FFFFFF"/>
        <w:spacing w:line="322" w:lineRule="exact"/>
        <w:ind w:right="-2"/>
        <w:jc w:val="both"/>
        <w:rPr>
          <w:rFonts w:ascii="Times New Roman" w:hAnsi="Times New Roman" w:cs="Times New Roman"/>
          <w:color w:val="000000"/>
          <w:sz w:val="24"/>
          <w:szCs w:val="24"/>
        </w:rPr>
      </w:pPr>
      <w:r w:rsidRPr="00EB3ACA">
        <w:rPr>
          <w:rFonts w:ascii="Times New Roman" w:hAnsi="Times New Roman" w:cs="Times New Roman"/>
          <w:sz w:val="24"/>
          <w:szCs w:val="24"/>
        </w:rPr>
        <w:tab/>
        <w:t>2. Определить органом, уполномоченным для организации и проведения публичных слушаний по  проекту решения «О бюджете муниципального образования Маралихинский сельсовет Краснощековского района Алтайского края на 2025 год»  Администрацию Маралихинского сельсовета Краснощёковского района Алтайского края.</w:t>
      </w:r>
    </w:p>
    <w:p w:rsidR="00EB3ACA" w:rsidRPr="00EB3ACA" w:rsidRDefault="00EB3ACA" w:rsidP="00EB3ACA">
      <w:pPr>
        <w:ind w:firstLine="708"/>
        <w:jc w:val="both"/>
        <w:rPr>
          <w:rFonts w:ascii="Times New Roman" w:hAnsi="Times New Roman" w:cs="Times New Roman"/>
          <w:sz w:val="24"/>
          <w:szCs w:val="24"/>
        </w:rPr>
      </w:pPr>
      <w:r w:rsidRPr="00EB3ACA">
        <w:rPr>
          <w:rFonts w:ascii="Times New Roman" w:hAnsi="Times New Roman" w:cs="Times New Roman"/>
          <w:sz w:val="24"/>
          <w:szCs w:val="24"/>
        </w:rPr>
        <w:t>3. Для  организации и проведения публичных слушаний, учёту предложений и рекомендаций по обсуждаемому вопросу   создать комиссию в составе:</w:t>
      </w:r>
    </w:p>
    <w:p w:rsidR="00EB3ACA" w:rsidRPr="00EB3ACA" w:rsidRDefault="00EB3ACA" w:rsidP="00EB3ACA">
      <w:pPr>
        <w:jc w:val="both"/>
        <w:rPr>
          <w:rFonts w:ascii="Times New Roman" w:hAnsi="Times New Roman" w:cs="Times New Roman"/>
          <w:sz w:val="24"/>
          <w:szCs w:val="24"/>
        </w:rPr>
      </w:pPr>
      <w:r w:rsidRPr="00EB3ACA">
        <w:rPr>
          <w:rFonts w:ascii="Times New Roman" w:hAnsi="Times New Roman" w:cs="Times New Roman"/>
          <w:sz w:val="24"/>
          <w:szCs w:val="24"/>
        </w:rPr>
        <w:lastRenderedPageBreak/>
        <w:t>Мокрицкая Д.Г.- глава   сельсовета;</w:t>
      </w:r>
    </w:p>
    <w:p w:rsidR="00EB3ACA" w:rsidRPr="00EB3ACA" w:rsidRDefault="00EB3ACA" w:rsidP="00EB3ACA">
      <w:pPr>
        <w:jc w:val="both"/>
        <w:rPr>
          <w:rFonts w:ascii="Times New Roman" w:hAnsi="Times New Roman" w:cs="Times New Roman"/>
          <w:sz w:val="24"/>
          <w:szCs w:val="24"/>
        </w:rPr>
      </w:pPr>
      <w:r w:rsidRPr="00EB3ACA">
        <w:rPr>
          <w:rFonts w:ascii="Times New Roman" w:hAnsi="Times New Roman" w:cs="Times New Roman"/>
          <w:sz w:val="24"/>
          <w:szCs w:val="24"/>
        </w:rPr>
        <w:t>Райченок Н.В.- И.о. главы Администрации  сельсовета;</w:t>
      </w:r>
    </w:p>
    <w:p w:rsidR="00EB3ACA" w:rsidRPr="00EB3ACA" w:rsidRDefault="00EB3ACA" w:rsidP="00EB3ACA">
      <w:pPr>
        <w:jc w:val="both"/>
        <w:rPr>
          <w:rFonts w:ascii="Times New Roman" w:hAnsi="Times New Roman" w:cs="Times New Roman"/>
          <w:sz w:val="24"/>
          <w:szCs w:val="24"/>
        </w:rPr>
      </w:pPr>
      <w:r w:rsidRPr="00EB3ACA">
        <w:rPr>
          <w:rFonts w:ascii="Times New Roman" w:hAnsi="Times New Roman" w:cs="Times New Roman"/>
          <w:sz w:val="24"/>
          <w:szCs w:val="24"/>
        </w:rPr>
        <w:t>Травникова С.В.- главный специалист по финансам, налогам и сборам Администрации Маралихинского сельсовета ;</w:t>
      </w:r>
    </w:p>
    <w:p w:rsidR="00EB3ACA" w:rsidRPr="00EB3ACA" w:rsidRDefault="00EB3ACA" w:rsidP="00EB3ACA">
      <w:pPr>
        <w:jc w:val="both"/>
        <w:rPr>
          <w:rFonts w:ascii="Times New Roman" w:hAnsi="Times New Roman" w:cs="Times New Roman"/>
          <w:sz w:val="24"/>
          <w:szCs w:val="24"/>
        </w:rPr>
      </w:pPr>
      <w:r w:rsidRPr="00EB3ACA">
        <w:rPr>
          <w:rFonts w:ascii="Times New Roman" w:hAnsi="Times New Roman" w:cs="Times New Roman"/>
          <w:sz w:val="24"/>
          <w:szCs w:val="24"/>
        </w:rPr>
        <w:t>Безбородов А.В.- заместитель главы сельсовета .</w:t>
      </w:r>
    </w:p>
    <w:p w:rsidR="00EB3ACA" w:rsidRPr="00EB3ACA" w:rsidRDefault="00EB3ACA" w:rsidP="00EB3ACA">
      <w:pPr>
        <w:shd w:val="clear" w:color="auto" w:fill="FFFFFF"/>
        <w:spacing w:line="322" w:lineRule="exact"/>
        <w:ind w:right="-2"/>
        <w:jc w:val="both"/>
        <w:rPr>
          <w:rFonts w:ascii="Times New Roman" w:hAnsi="Times New Roman" w:cs="Times New Roman"/>
          <w:color w:val="000000"/>
          <w:sz w:val="24"/>
          <w:szCs w:val="24"/>
        </w:rPr>
      </w:pPr>
      <w:r w:rsidRPr="00EB3ACA">
        <w:rPr>
          <w:rFonts w:ascii="Times New Roman" w:hAnsi="Times New Roman" w:cs="Times New Roman"/>
          <w:sz w:val="24"/>
          <w:szCs w:val="24"/>
        </w:rPr>
        <w:tab/>
        <w:t>4. Проект решения «О бюджете муниципального образования Маралихинский сельсовет Краснощековского района Алтайского края на 2025 год» разместить на информационном стенде в здании Администрации Маралихинского сельсовета , информационных стендах с. Куйбышево, поселка Золотушка, на официальном сайте Администрации Краснощековского района Алтайского края  в информационно-телекоммуникационной сети «Интернет».</w:t>
      </w:r>
    </w:p>
    <w:p w:rsidR="00EB3ACA" w:rsidRPr="00EB3ACA" w:rsidRDefault="00EB3ACA" w:rsidP="00EB3ACA">
      <w:pPr>
        <w:shd w:val="clear" w:color="auto" w:fill="FFFFFF"/>
        <w:spacing w:line="322" w:lineRule="exact"/>
        <w:ind w:right="565"/>
        <w:jc w:val="both"/>
        <w:rPr>
          <w:rFonts w:ascii="Times New Roman" w:hAnsi="Times New Roman" w:cs="Times New Roman"/>
          <w:color w:val="000000"/>
          <w:sz w:val="24"/>
          <w:szCs w:val="24"/>
        </w:rPr>
      </w:pPr>
      <w:r w:rsidRPr="00EB3ACA">
        <w:rPr>
          <w:rFonts w:ascii="Times New Roman" w:hAnsi="Times New Roman" w:cs="Times New Roman"/>
          <w:sz w:val="24"/>
          <w:szCs w:val="24"/>
        </w:rPr>
        <w:tab/>
        <w:t>5. Предложения, замечания  и рекомендации  по проекту   решения «О бюджете муниципального образования Маралихинский сельсовет Краснощековского района Алтайского края на 2025 год»   принимаются в письменном виде со дня официального обнародования настоящего  постановления до 20  декабря  2024 года включительно Травниковой С.В., главным специалистом по финансам, налогам и сборам,  по адресу: 658350, с. Маралиха Краснощёковского района Алтайского края, ул. Ленина, 5 (здание Администрации Маралихинского сельсовета Краснощёковского района Алтайского края) в рабочее время Администрации Маралихинского сельсовета: с 8-30 до 16-30 с перерывом на обед с 12-00 до 13-00.</w:t>
      </w:r>
    </w:p>
    <w:p w:rsidR="00EB3ACA" w:rsidRPr="00EB3ACA" w:rsidRDefault="00EB3ACA" w:rsidP="00EB3ACA">
      <w:pPr>
        <w:ind w:firstLine="708"/>
        <w:jc w:val="both"/>
        <w:rPr>
          <w:rFonts w:ascii="Times New Roman" w:hAnsi="Times New Roman" w:cs="Times New Roman"/>
          <w:sz w:val="24"/>
          <w:szCs w:val="24"/>
        </w:rPr>
      </w:pPr>
      <w:r w:rsidRPr="00EB3ACA">
        <w:rPr>
          <w:rFonts w:ascii="Times New Roman" w:hAnsi="Times New Roman" w:cs="Times New Roman"/>
          <w:sz w:val="24"/>
          <w:szCs w:val="24"/>
        </w:rPr>
        <w:t>6.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w:t>
      </w:r>
      <w:r w:rsidRPr="00EB3ACA">
        <w:rPr>
          <w:rFonts w:ascii="Times New Roman" w:hAnsi="Times New Roman" w:cs="Times New Roman"/>
          <w:sz w:val="24"/>
          <w:szCs w:val="24"/>
        </w:rPr>
        <w:tab/>
      </w:r>
    </w:p>
    <w:p w:rsidR="00EB3ACA" w:rsidRPr="00EB3ACA" w:rsidRDefault="00EB3ACA" w:rsidP="00EB3ACA">
      <w:pPr>
        <w:jc w:val="both"/>
        <w:rPr>
          <w:rFonts w:ascii="Times New Roman" w:hAnsi="Times New Roman" w:cs="Times New Roman"/>
          <w:sz w:val="24"/>
          <w:szCs w:val="24"/>
        </w:rPr>
      </w:pPr>
    </w:p>
    <w:p w:rsidR="00EB3ACA" w:rsidRPr="00EB3ACA" w:rsidRDefault="00EB3ACA" w:rsidP="00EB3ACA">
      <w:pPr>
        <w:ind w:firstLine="562"/>
        <w:jc w:val="both"/>
        <w:rPr>
          <w:rFonts w:ascii="Times New Roman" w:hAnsi="Times New Roman" w:cs="Times New Roman"/>
          <w:color w:val="000000"/>
          <w:sz w:val="24"/>
          <w:szCs w:val="24"/>
        </w:rPr>
      </w:pPr>
    </w:p>
    <w:p w:rsidR="00EB3ACA" w:rsidRPr="00EB3ACA" w:rsidRDefault="00EB3ACA" w:rsidP="00EB3ACA">
      <w:pPr>
        <w:ind w:firstLine="562"/>
        <w:jc w:val="both"/>
        <w:rPr>
          <w:rFonts w:ascii="Times New Roman" w:hAnsi="Times New Roman" w:cs="Times New Roman"/>
          <w:color w:val="000000"/>
          <w:sz w:val="24"/>
          <w:szCs w:val="24"/>
        </w:rPr>
      </w:pPr>
    </w:p>
    <w:p w:rsidR="00EB3ACA" w:rsidRPr="00EB3ACA" w:rsidRDefault="00EB3ACA" w:rsidP="00EB3ACA">
      <w:pPr>
        <w:ind w:firstLine="562"/>
        <w:jc w:val="both"/>
        <w:rPr>
          <w:rFonts w:ascii="Times New Roman" w:hAnsi="Times New Roman" w:cs="Times New Roman"/>
          <w:color w:val="000000"/>
          <w:sz w:val="24"/>
          <w:szCs w:val="24"/>
        </w:rPr>
      </w:pPr>
    </w:p>
    <w:p w:rsidR="00EB3ACA" w:rsidRPr="00EB3ACA" w:rsidRDefault="00EB3ACA" w:rsidP="00EB3ACA">
      <w:pPr>
        <w:ind w:firstLine="562"/>
        <w:jc w:val="both"/>
        <w:rPr>
          <w:rFonts w:ascii="Times New Roman" w:hAnsi="Times New Roman" w:cs="Times New Roman"/>
          <w:color w:val="000000"/>
          <w:sz w:val="24"/>
          <w:szCs w:val="24"/>
        </w:rPr>
      </w:pPr>
      <w:r w:rsidRPr="00EB3ACA">
        <w:rPr>
          <w:rFonts w:ascii="Times New Roman" w:hAnsi="Times New Roman" w:cs="Times New Roman"/>
          <w:color w:val="000000"/>
          <w:sz w:val="24"/>
          <w:szCs w:val="24"/>
        </w:rPr>
        <w:t xml:space="preserve">Глава сельсовета                                                           </w:t>
      </w:r>
      <w:r>
        <w:rPr>
          <w:rFonts w:ascii="Times New Roman" w:hAnsi="Times New Roman" w:cs="Times New Roman"/>
          <w:color w:val="000000"/>
          <w:sz w:val="24"/>
          <w:szCs w:val="24"/>
        </w:rPr>
        <w:t xml:space="preserve">  </w:t>
      </w:r>
      <w:r w:rsidRPr="00EB3ACA">
        <w:rPr>
          <w:rFonts w:ascii="Times New Roman" w:hAnsi="Times New Roman" w:cs="Times New Roman"/>
          <w:color w:val="000000"/>
          <w:sz w:val="24"/>
          <w:szCs w:val="24"/>
        </w:rPr>
        <w:t>Мокрицкая Д.Г.</w:t>
      </w:r>
    </w:p>
    <w:p w:rsidR="00EB3ACA" w:rsidRPr="00EB3ACA" w:rsidRDefault="00EB3ACA" w:rsidP="00EB3ACA">
      <w:pPr>
        <w:jc w:val="both"/>
        <w:rPr>
          <w:rFonts w:ascii="Times New Roman" w:hAnsi="Times New Roman" w:cs="Times New Roman"/>
          <w:sz w:val="24"/>
          <w:szCs w:val="24"/>
        </w:rPr>
      </w:pPr>
    </w:p>
    <w:p w:rsidR="00EB3ACA" w:rsidRPr="00EB3ACA" w:rsidRDefault="00EB3ACA" w:rsidP="00EB3ACA">
      <w:pPr>
        <w:jc w:val="both"/>
        <w:rPr>
          <w:rFonts w:ascii="Times New Roman" w:hAnsi="Times New Roman" w:cs="Times New Roman"/>
          <w:sz w:val="24"/>
          <w:szCs w:val="24"/>
        </w:rPr>
      </w:pPr>
    </w:p>
    <w:p w:rsidR="00EB3ACA" w:rsidRPr="00EB3ACA" w:rsidRDefault="00EB3ACA" w:rsidP="00EB3ACA">
      <w:pPr>
        <w:widowControl w:val="0"/>
        <w:outlineLvl w:val="0"/>
        <w:rPr>
          <w:rFonts w:ascii="Times New Roman" w:hAnsi="Times New Roman" w:cs="Times New Roman"/>
          <w:bCs/>
          <w:sz w:val="24"/>
          <w:szCs w:val="24"/>
        </w:rPr>
      </w:pPr>
      <w:r w:rsidRPr="00EB3ACA">
        <w:rPr>
          <w:rFonts w:ascii="Times New Roman" w:hAnsi="Times New Roman" w:cs="Times New Roman"/>
          <w:bCs/>
          <w:sz w:val="24"/>
          <w:szCs w:val="24"/>
        </w:rPr>
        <w:t xml:space="preserve">  </w:t>
      </w:r>
    </w:p>
    <w:p w:rsidR="00EB3ACA" w:rsidRPr="00EB3ACA" w:rsidRDefault="00EB3ACA" w:rsidP="00EB3ACA">
      <w:pPr>
        <w:rPr>
          <w:rFonts w:ascii="Times New Roman" w:hAnsi="Times New Roman" w:cs="Times New Roman"/>
          <w:sz w:val="24"/>
          <w:szCs w:val="24"/>
        </w:rPr>
      </w:pPr>
    </w:p>
    <w:p w:rsidR="00EB3ACA" w:rsidRPr="00EB3ACA" w:rsidRDefault="00EB3ACA" w:rsidP="00EB3ACA">
      <w:pPr>
        <w:rPr>
          <w:rFonts w:ascii="Times New Roman" w:hAnsi="Times New Roman" w:cs="Times New Roman"/>
          <w:sz w:val="24"/>
          <w:szCs w:val="24"/>
        </w:rPr>
      </w:pPr>
    </w:p>
    <w:p w:rsidR="00EB3ACA" w:rsidRDefault="00EB3ACA" w:rsidP="00EB3ACA">
      <w:pPr>
        <w:sectPr w:rsidR="00EB3ACA" w:rsidSect="00EB3ACA">
          <w:footerReference w:type="default" r:id="rId11"/>
          <w:pgSz w:w="11906" w:h="16838"/>
          <w:pgMar w:top="1134" w:right="851" w:bottom="1134" w:left="1701" w:header="709" w:footer="709" w:gutter="0"/>
          <w:cols w:space="708"/>
          <w:docGrid w:linePitch="360"/>
        </w:sectPr>
      </w:pPr>
    </w:p>
    <w:p w:rsidR="00EB3ACA" w:rsidRDefault="00EB3ACA" w:rsidP="00EB3ACA"/>
    <w:p w:rsidR="00EB3ACA" w:rsidRDefault="00EB3ACA" w:rsidP="00191DF1">
      <w:pPr>
        <w:pStyle w:val="a4"/>
        <w:spacing w:before="0" w:beforeAutospacing="0" w:after="0" w:afterAutospacing="0"/>
        <w:jc w:val="center"/>
        <w:rPr>
          <w:sz w:val="72"/>
          <w:szCs w:val="72"/>
        </w:rPr>
      </w:pPr>
    </w:p>
    <w:p w:rsidR="00EB3ACA" w:rsidRDefault="00EB3ACA" w:rsidP="00191DF1">
      <w:pPr>
        <w:pStyle w:val="a4"/>
        <w:spacing w:before="0" w:beforeAutospacing="0" w:after="0" w:afterAutospacing="0"/>
        <w:jc w:val="center"/>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Раздел 4.</w:t>
      </w:r>
    </w:p>
    <w:p w:rsidR="00191DF1" w:rsidRP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both"/>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Постановления администрации 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EB3ACA" w:rsidRDefault="00EB3ACA" w:rsidP="00191DF1">
      <w:pPr>
        <w:ind w:firstLine="709"/>
        <w:jc w:val="center"/>
        <w:rPr>
          <w:rFonts w:ascii="Times New Roman" w:hAnsi="Times New Roman" w:cs="Times New Roman"/>
          <w:caps/>
          <w:sz w:val="28"/>
          <w:szCs w:val="28"/>
        </w:rPr>
      </w:pPr>
    </w:p>
    <w:p w:rsidR="00EB3ACA" w:rsidRDefault="00EB3ACA" w:rsidP="00191DF1">
      <w:pPr>
        <w:ind w:firstLine="709"/>
        <w:jc w:val="center"/>
        <w:rPr>
          <w:rFonts w:ascii="Times New Roman" w:hAnsi="Times New Roman" w:cs="Times New Roman"/>
          <w:caps/>
          <w:sz w:val="28"/>
          <w:szCs w:val="28"/>
        </w:rPr>
      </w:pPr>
    </w:p>
    <w:p w:rsidR="00EB3ACA" w:rsidRDefault="00EB3ACA" w:rsidP="00191DF1">
      <w:pPr>
        <w:ind w:firstLine="709"/>
        <w:jc w:val="center"/>
        <w:rPr>
          <w:rFonts w:ascii="Times New Roman" w:hAnsi="Times New Roman" w:cs="Times New Roman"/>
          <w:caps/>
          <w:sz w:val="28"/>
          <w:szCs w:val="28"/>
        </w:rPr>
      </w:pPr>
    </w:p>
    <w:p w:rsidR="00EB3ACA" w:rsidRPr="00EB3ACA" w:rsidRDefault="00EB3ACA" w:rsidP="00EB3ACA">
      <w:pPr>
        <w:pStyle w:val="a7"/>
        <w:jc w:val="center"/>
        <w:rPr>
          <w:rFonts w:ascii="Times New Roman" w:hAnsi="Times New Roman"/>
          <w:sz w:val="24"/>
          <w:szCs w:val="24"/>
        </w:rPr>
      </w:pPr>
      <w:r w:rsidRPr="00EB3ACA">
        <w:rPr>
          <w:rFonts w:ascii="Times New Roman" w:hAnsi="Times New Roman"/>
          <w:sz w:val="24"/>
          <w:szCs w:val="24"/>
        </w:rPr>
        <w:lastRenderedPageBreak/>
        <w:t>Администрация  Маралихинского сельсовета</w:t>
      </w:r>
    </w:p>
    <w:p w:rsidR="00EB3ACA" w:rsidRPr="00EB3ACA" w:rsidRDefault="00EB3ACA" w:rsidP="00EB3ACA">
      <w:pPr>
        <w:pStyle w:val="a7"/>
        <w:jc w:val="center"/>
        <w:rPr>
          <w:rFonts w:ascii="Times New Roman" w:hAnsi="Times New Roman"/>
          <w:sz w:val="24"/>
          <w:szCs w:val="24"/>
        </w:rPr>
      </w:pPr>
      <w:r w:rsidRPr="00EB3ACA">
        <w:rPr>
          <w:rFonts w:ascii="Times New Roman" w:hAnsi="Times New Roman"/>
          <w:sz w:val="24"/>
          <w:szCs w:val="24"/>
        </w:rPr>
        <w:t>Краснощёковского района Алтайского края</w:t>
      </w:r>
    </w:p>
    <w:p w:rsidR="00EB3ACA" w:rsidRPr="00EB3ACA" w:rsidRDefault="00EB3ACA" w:rsidP="00EB3ACA">
      <w:pPr>
        <w:pStyle w:val="a7"/>
        <w:jc w:val="center"/>
        <w:rPr>
          <w:rFonts w:ascii="Times New Roman" w:hAnsi="Times New Roman"/>
          <w:sz w:val="24"/>
          <w:szCs w:val="24"/>
        </w:rPr>
      </w:pPr>
    </w:p>
    <w:p w:rsidR="00EB3ACA" w:rsidRPr="00EB3ACA" w:rsidRDefault="00EB3ACA" w:rsidP="00EB3ACA">
      <w:pPr>
        <w:pStyle w:val="a7"/>
        <w:jc w:val="center"/>
        <w:rPr>
          <w:rFonts w:ascii="Times New Roman" w:hAnsi="Times New Roman"/>
          <w:sz w:val="24"/>
          <w:szCs w:val="24"/>
        </w:rPr>
      </w:pPr>
    </w:p>
    <w:p w:rsidR="00EB3ACA" w:rsidRPr="00EB3ACA" w:rsidRDefault="00EB3ACA" w:rsidP="00EB3ACA">
      <w:pPr>
        <w:pStyle w:val="a7"/>
        <w:jc w:val="center"/>
        <w:rPr>
          <w:rFonts w:ascii="Times New Roman" w:hAnsi="Times New Roman"/>
          <w:sz w:val="24"/>
          <w:szCs w:val="24"/>
        </w:rPr>
      </w:pPr>
      <w:r w:rsidRPr="00EB3ACA">
        <w:rPr>
          <w:rFonts w:ascii="Times New Roman" w:hAnsi="Times New Roman"/>
          <w:sz w:val="24"/>
          <w:szCs w:val="24"/>
        </w:rPr>
        <w:t>ПОСТАНОВЛЕНИЕ</w:t>
      </w:r>
    </w:p>
    <w:p w:rsidR="00EB3ACA" w:rsidRPr="00EB3ACA" w:rsidRDefault="00EB3ACA" w:rsidP="00EB3ACA">
      <w:pPr>
        <w:pStyle w:val="a7"/>
        <w:jc w:val="center"/>
        <w:rPr>
          <w:rFonts w:ascii="Times New Roman" w:hAnsi="Times New Roman"/>
          <w:sz w:val="24"/>
          <w:szCs w:val="24"/>
        </w:rPr>
      </w:pPr>
    </w:p>
    <w:p w:rsidR="00EB3ACA" w:rsidRPr="00EB3ACA" w:rsidRDefault="00EB3ACA" w:rsidP="00EB3ACA">
      <w:pPr>
        <w:pStyle w:val="a7"/>
        <w:jc w:val="center"/>
        <w:rPr>
          <w:rFonts w:ascii="Times New Roman" w:hAnsi="Times New Roman"/>
          <w:sz w:val="24"/>
          <w:szCs w:val="24"/>
        </w:rPr>
      </w:pPr>
    </w:p>
    <w:p w:rsidR="00EB3ACA" w:rsidRPr="00EB3ACA" w:rsidRDefault="00EB3ACA" w:rsidP="00EB3ACA">
      <w:pPr>
        <w:rPr>
          <w:rFonts w:ascii="Times New Roman" w:hAnsi="Times New Roman" w:cs="Times New Roman"/>
          <w:sz w:val="24"/>
          <w:szCs w:val="24"/>
        </w:rPr>
      </w:pPr>
      <w:r w:rsidRPr="00EB3ACA">
        <w:rPr>
          <w:rFonts w:ascii="Times New Roman" w:hAnsi="Times New Roman" w:cs="Times New Roman"/>
          <w:sz w:val="24"/>
          <w:szCs w:val="24"/>
        </w:rPr>
        <w:t>от 12.11.2024 года  №22                                                     с. Маралиха</w:t>
      </w: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rPr>
          <w:rFonts w:ascii="Times New Roman" w:hAnsi="Times New Roman"/>
          <w:sz w:val="24"/>
          <w:szCs w:val="24"/>
        </w:rPr>
      </w:pPr>
      <w:r w:rsidRPr="00EB3ACA">
        <w:rPr>
          <w:rFonts w:ascii="Times New Roman" w:hAnsi="Times New Roman"/>
          <w:sz w:val="24"/>
          <w:szCs w:val="24"/>
        </w:rPr>
        <w:t xml:space="preserve">Об утверждении среднесрочного финансового </w:t>
      </w:r>
    </w:p>
    <w:p w:rsidR="00EB3ACA" w:rsidRPr="00EB3ACA" w:rsidRDefault="00EB3ACA" w:rsidP="00EB3ACA">
      <w:pPr>
        <w:pStyle w:val="a7"/>
        <w:rPr>
          <w:rFonts w:ascii="Times New Roman" w:hAnsi="Times New Roman"/>
          <w:sz w:val="24"/>
          <w:szCs w:val="24"/>
        </w:rPr>
      </w:pPr>
      <w:r w:rsidRPr="00EB3ACA">
        <w:rPr>
          <w:rFonts w:ascii="Times New Roman" w:hAnsi="Times New Roman"/>
          <w:sz w:val="24"/>
          <w:szCs w:val="24"/>
        </w:rPr>
        <w:t xml:space="preserve">плана Маралихинского сельсовета Краснощековского </w:t>
      </w:r>
    </w:p>
    <w:p w:rsidR="00EB3ACA" w:rsidRPr="00EB3ACA" w:rsidRDefault="00EB3ACA" w:rsidP="00EB3ACA">
      <w:pPr>
        <w:pStyle w:val="a7"/>
        <w:rPr>
          <w:rFonts w:ascii="Times New Roman" w:hAnsi="Times New Roman"/>
          <w:sz w:val="24"/>
          <w:szCs w:val="24"/>
        </w:rPr>
      </w:pPr>
      <w:r w:rsidRPr="00EB3ACA">
        <w:rPr>
          <w:rFonts w:ascii="Times New Roman" w:hAnsi="Times New Roman"/>
          <w:sz w:val="24"/>
          <w:szCs w:val="24"/>
        </w:rPr>
        <w:t>района Алтайского края на 2025-2027 гг.</w:t>
      </w:r>
    </w:p>
    <w:p w:rsidR="00EB3ACA" w:rsidRPr="00EB3ACA" w:rsidRDefault="00EB3ACA" w:rsidP="00EB3ACA">
      <w:pPr>
        <w:pStyle w:val="a7"/>
        <w:rPr>
          <w:rFonts w:ascii="Times New Roman" w:hAnsi="Times New Roman"/>
          <w:sz w:val="24"/>
          <w:szCs w:val="24"/>
        </w:rPr>
      </w:pPr>
    </w:p>
    <w:p w:rsidR="00EB3ACA" w:rsidRPr="00EB3ACA" w:rsidRDefault="00EB3ACA" w:rsidP="00EB3ACA">
      <w:pPr>
        <w:rPr>
          <w:rFonts w:ascii="Times New Roman" w:hAnsi="Times New Roman" w:cs="Times New Roman"/>
          <w:sz w:val="24"/>
          <w:szCs w:val="24"/>
        </w:rPr>
      </w:pPr>
      <w:r w:rsidRPr="00EB3ACA">
        <w:rPr>
          <w:rFonts w:ascii="Times New Roman" w:hAnsi="Times New Roman" w:cs="Times New Roman"/>
          <w:sz w:val="24"/>
          <w:szCs w:val="24"/>
        </w:rPr>
        <w:tab/>
        <w:t xml:space="preserve">В соответствии со статьей 174 Бюджетного кодекса Российской Федерации  Положением о бюджетном процессе и финансовом контроле в муниципальном образовании Маралихинский сельсовет Краснощековского района Алтайского края , утвержденным решением Совета депутатов Маралихинского сельсовета от 08.07.2020 г. №7 ( с измен. от 31.03.2022 г. №5, от 28.09.2023 г. №9) ПОСТАНОВЛЯЮ: </w:t>
      </w:r>
    </w:p>
    <w:p w:rsidR="00EB3ACA" w:rsidRPr="00EB3ACA" w:rsidRDefault="00EB3ACA" w:rsidP="00EB3ACA">
      <w:pPr>
        <w:rPr>
          <w:rFonts w:ascii="Times New Roman" w:hAnsi="Times New Roman" w:cs="Times New Roman"/>
          <w:sz w:val="24"/>
          <w:szCs w:val="24"/>
        </w:rPr>
      </w:pPr>
      <w:r w:rsidRPr="00EB3ACA">
        <w:rPr>
          <w:rFonts w:ascii="Times New Roman" w:hAnsi="Times New Roman" w:cs="Times New Roman"/>
          <w:sz w:val="24"/>
          <w:szCs w:val="24"/>
        </w:rPr>
        <w:tab/>
        <w:t>1. Утвердить среднесрочный финансовый план Маралихинского сельсовета Краснощековского района Алтайского края на 2025 год и плановый период 2026 и 2027 годы согласно приложения.</w:t>
      </w:r>
    </w:p>
    <w:p w:rsidR="00EB3ACA" w:rsidRPr="00EB3ACA" w:rsidRDefault="00EB3ACA" w:rsidP="00EB3ACA">
      <w:pPr>
        <w:shd w:val="clear" w:color="auto" w:fill="FFFFFF"/>
        <w:ind w:firstLine="540"/>
        <w:jc w:val="both"/>
        <w:textAlignment w:val="baseline"/>
        <w:rPr>
          <w:rFonts w:ascii="Times New Roman" w:eastAsia="Times New Roman" w:hAnsi="Times New Roman" w:cs="Times New Roman"/>
          <w:color w:val="444455"/>
          <w:sz w:val="24"/>
          <w:szCs w:val="24"/>
        </w:rPr>
      </w:pPr>
      <w:r w:rsidRPr="00EB3ACA">
        <w:rPr>
          <w:rFonts w:ascii="Times New Roman" w:hAnsi="Times New Roman" w:cs="Times New Roman"/>
          <w:sz w:val="24"/>
          <w:szCs w:val="24"/>
        </w:rPr>
        <w:tab/>
        <w:t xml:space="preserve">2. </w:t>
      </w:r>
      <w:r w:rsidRPr="00EB3ACA">
        <w:rPr>
          <w:rFonts w:ascii="Times New Roman" w:eastAsia="Times New Roman" w:hAnsi="Times New Roman" w:cs="Times New Roman"/>
          <w:color w:val="444455"/>
          <w:sz w:val="24"/>
          <w:szCs w:val="24"/>
          <w:bdr w:val="none" w:sz="0" w:space="0" w:color="auto" w:frame="1"/>
        </w:rPr>
        <w:t>Настоящее постановление обнародовать в установленном Уставом порядке и разместить на официальном сайте муниципального образования сельское поселение Маралихинский сельсовет в сети Интернет.</w:t>
      </w:r>
    </w:p>
    <w:p w:rsidR="00EB3ACA" w:rsidRPr="00EB3ACA" w:rsidRDefault="00EB3ACA" w:rsidP="00EB3ACA">
      <w:pPr>
        <w:rPr>
          <w:rFonts w:ascii="Times New Roman" w:hAnsi="Times New Roman" w:cs="Times New Roman"/>
          <w:sz w:val="24"/>
          <w:szCs w:val="24"/>
        </w:rPr>
      </w:pPr>
    </w:p>
    <w:p w:rsidR="00EB3ACA" w:rsidRPr="00EB3ACA" w:rsidRDefault="00EB3ACA" w:rsidP="00EB3ACA">
      <w:pPr>
        <w:rPr>
          <w:rFonts w:ascii="Times New Roman" w:hAnsi="Times New Roman" w:cs="Times New Roman"/>
          <w:sz w:val="24"/>
          <w:szCs w:val="24"/>
        </w:rPr>
      </w:pPr>
    </w:p>
    <w:p w:rsidR="00EB3ACA" w:rsidRPr="00EB3ACA" w:rsidRDefault="00EB3ACA" w:rsidP="00EB3ACA">
      <w:pPr>
        <w:tabs>
          <w:tab w:val="left" w:pos="0"/>
        </w:tabs>
        <w:rPr>
          <w:rFonts w:ascii="Times New Roman" w:hAnsi="Times New Roman" w:cs="Times New Roman"/>
          <w:sz w:val="24"/>
          <w:szCs w:val="24"/>
        </w:rPr>
      </w:pPr>
    </w:p>
    <w:p w:rsidR="00EB3ACA" w:rsidRPr="00EB3ACA" w:rsidRDefault="00EB3ACA" w:rsidP="00EB3ACA">
      <w:pPr>
        <w:pStyle w:val="a7"/>
        <w:rPr>
          <w:rFonts w:ascii="Times New Roman" w:hAnsi="Times New Roman"/>
          <w:sz w:val="24"/>
          <w:szCs w:val="24"/>
        </w:rPr>
      </w:pPr>
      <w:r w:rsidRPr="00EB3ACA">
        <w:rPr>
          <w:rFonts w:ascii="Times New Roman" w:hAnsi="Times New Roman"/>
          <w:sz w:val="24"/>
          <w:szCs w:val="24"/>
        </w:rPr>
        <w:t>И.о. главы Администрации</w:t>
      </w:r>
    </w:p>
    <w:p w:rsidR="00EB3ACA" w:rsidRPr="00EB3ACA" w:rsidRDefault="00EB3ACA" w:rsidP="00EB3ACA">
      <w:pPr>
        <w:pStyle w:val="a7"/>
        <w:rPr>
          <w:rFonts w:ascii="Times New Roman" w:hAnsi="Times New Roman"/>
          <w:sz w:val="24"/>
          <w:szCs w:val="24"/>
        </w:rPr>
      </w:pPr>
      <w:r w:rsidRPr="00EB3ACA">
        <w:rPr>
          <w:rFonts w:ascii="Times New Roman" w:hAnsi="Times New Roman"/>
          <w:sz w:val="24"/>
          <w:szCs w:val="24"/>
        </w:rPr>
        <w:t>Маралихинского сельсовета                                                 Н.В. Райченок</w:t>
      </w: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rPr>
          <w:rFonts w:ascii="Times New Roman" w:hAnsi="Times New Roman"/>
          <w:sz w:val="24"/>
          <w:szCs w:val="24"/>
        </w:rPr>
      </w:pPr>
    </w:p>
    <w:p w:rsidR="00EB3ACA" w:rsidRPr="00EB3ACA" w:rsidRDefault="00EB3ACA" w:rsidP="00EB3ACA">
      <w:pPr>
        <w:pStyle w:val="a7"/>
        <w:spacing w:line="276" w:lineRule="auto"/>
        <w:jc w:val="both"/>
        <w:rPr>
          <w:rFonts w:ascii="Times New Roman" w:hAnsi="Times New Roman"/>
          <w:sz w:val="24"/>
          <w:szCs w:val="24"/>
        </w:rPr>
      </w:pPr>
    </w:p>
    <w:p w:rsidR="00EB3ACA" w:rsidRPr="00EB3ACA" w:rsidRDefault="00EB3ACA" w:rsidP="00EB3ACA">
      <w:pPr>
        <w:pStyle w:val="a7"/>
        <w:jc w:val="both"/>
        <w:rPr>
          <w:rFonts w:ascii="Times New Roman" w:hAnsi="Times New Roman"/>
          <w:sz w:val="24"/>
          <w:szCs w:val="24"/>
        </w:rPr>
      </w:pPr>
    </w:p>
    <w:p w:rsidR="0028053E" w:rsidRDefault="0028053E" w:rsidP="00EB3ACA">
      <w:pPr>
        <w:pStyle w:val="ConsPlusNormal"/>
        <w:widowControl/>
        <w:jc w:val="right"/>
        <w:outlineLvl w:val="0"/>
        <w:rPr>
          <w:szCs w:val="24"/>
        </w:rPr>
      </w:pPr>
    </w:p>
    <w:p w:rsidR="0028053E" w:rsidRDefault="0028053E" w:rsidP="00EB3ACA">
      <w:pPr>
        <w:pStyle w:val="ConsPlusNormal"/>
        <w:widowControl/>
        <w:jc w:val="right"/>
        <w:outlineLvl w:val="0"/>
        <w:rPr>
          <w:szCs w:val="24"/>
        </w:rPr>
      </w:pPr>
    </w:p>
    <w:p w:rsidR="0028053E" w:rsidRDefault="0028053E" w:rsidP="00EB3ACA">
      <w:pPr>
        <w:pStyle w:val="ConsPlusNormal"/>
        <w:widowControl/>
        <w:jc w:val="right"/>
        <w:outlineLvl w:val="0"/>
        <w:rPr>
          <w:szCs w:val="24"/>
        </w:rPr>
      </w:pPr>
    </w:p>
    <w:p w:rsidR="0028053E" w:rsidRDefault="0028053E" w:rsidP="00EB3ACA">
      <w:pPr>
        <w:pStyle w:val="ConsPlusNormal"/>
        <w:widowControl/>
        <w:jc w:val="right"/>
        <w:outlineLvl w:val="0"/>
        <w:rPr>
          <w:szCs w:val="24"/>
        </w:rPr>
      </w:pPr>
    </w:p>
    <w:p w:rsidR="0028053E" w:rsidRDefault="0028053E" w:rsidP="00EB3ACA">
      <w:pPr>
        <w:pStyle w:val="ConsPlusNormal"/>
        <w:widowControl/>
        <w:jc w:val="right"/>
        <w:outlineLvl w:val="0"/>
        <w:rPr>
          <w:szCs w:val="24"/>
        </w:rPr>
      </w:pPr>
    </w:p>
    <w:p w:rsidR="0028053E" w:rsidRDefault="0028053E" w:rsidP="00EB3ACA">
      <w:pPr>
        <w:pStyle w:val="ConsPlusNormal"/>
        <w:widowControl/>
        <w:jc w:val="right"/>
        <w:outlineLvl w:val="0"/>
        <w:rPr>
          <w:szCs w:val="24"/>
        </w:rPr>
      </w:pPr>
    </w:p>
    <w:p w:rsidR="0028053E" w:rsidRDefault="0028053E" w:rsidP="00EB3ACA">
      <w:pPr>
        <w:pStyle w:val="ConsPlusNormal"/>
        <w:widowControl/>
        <w:jc w:val="right"/>
        <w:outlineLvl w:val="0"/>
        <w:rPr>
          <w:szCs w:val="24"/>
        </w:rPr>
      </w:pPr>
    </w:p>
    <w:p w:rsidR="00EB3ACA" w:rsidRPr="00EB3ACA" w:rsidRDefault="00EB3ACA" w:rsidP="00EB3ACA">
      <w:pPr>
        <w:pStyle w:val="ConsPlusNormal"/>
        <w:widowControl/>
        <w:jc w:val="right"/>
        <w:outlineLvl w:val="0"/>
        <w:rPr>
          <w:szCs w:val="24"/>
        </w:rPr>
      </w:pPr>
      <w:r w:rsidRPr="00EB3ACA">
        <w:rPr>
          <w:szCs w:val="24"/>
        </w:rPr>
        <w:lastRenderedPageBreak/>
        <w:t xml:space="preserve">Приложение </w:t>
      </w:r>
    </w:p>
    <w:p w:rsidR="00EB3ACA" w:rsidRPr="00EB3ACA" w:rsidRDefault="00EB3ACA" w:rsidP="00EB3ACA">
      <w:pPr>
        <w:pStyle w:val="ConsPlusNormal"/>
        <w:widowControl/>
        <w:jc w:val="right"/>
        <w:outlineLvl w:val="0"/>
        <w:rPr>
          <w:szCs w:val="24"/>
        </w:rPr>
      </w:pPr>
      <w:r w:rsidRPr="00EB3ACA">
        <w:rPr>
          <w:szCs w:val="24"/>
        </w:rPr>
        <w:t xml:space="preserve">                                                                                                    к постановлению Администрации Маралихинского сельсовета  </w:t>
      </w:r>
    </w:p>
    <w:p w:rsidR="00EB3ACA" w:rsidRPr="00EB3ACA" w:rsidRDefault="00EB3ACA" w:rsidP="00EB3ACA">
      <w:pPr>
        <w:pStyle w:val="ConsPlusNormal"/>
        <w:widowControl/>
        <w:jc w:val="right"/>
        <w:outlineLvl w:val="0"/>
        <w:rPr>
          <w:szCs w:val="24"/>
        </w:rPr>
      </w:pPr>
      <w:r w:rsidRPr="00EB3ACA">
        <w:rPr>
          <w:szCs w:val="24"/>
        </w:rPr>
        <w:t>Краснощековского района</w:t>
      </w:r>
    </w:p>
    <w:p w:rsidR="00EB3ACA" w:rsidRPr="00EB3ACA" w:rsidRDefault="00EB3ACA" w:rsidP="00EB3ACA">
      <w:pPr>
        <w:pStyle w:val="ConsPlusNormal"/>
        <w:widowControl/>
        <w:jc w:val="right"/>
        <w:outlineLvl w:val="0"/>
        <w:rPr>
          <w:szCs w:val="24"/>
        </w:rPr>
      </w:pPr>
      <w:r w:rsidRPr="00EB3ACA">
        <w:rPr>
          <w:szCs w:val="24"/>
        </w:rPr>
        <w:t xml:space="preserve"> Алтайского края                                                                          </w:t>
      </w:r>
    </w:p>
    <w:p w:rsidR="00EB3ACA" w:rsidRPr="00EB3ACA" w:rsidRDefault="00EB3ACA" w:rsidP="00EB3ACA">
      <w:pPr>
        <w:pStyle w:val="ConsPlusNormal"/>
        <w:widowControl/>
        <w:jc w:val="right"/>
        <w:rPr>
          <w:szCs w:val="24"/>
        </w:rPr>
      </w:pPr>
      <w:r w:rsidRPr="00EB3ACA">
        <w:rPr>
          <w:szCs w:val="24"/>
        </w:rPr>
        <w:t xml:space="preserve">                           от    «12» ноября 2024 г. № 22                                                                                                                   </w:t>
      </w:r>
    </w:p>
    <w:p w:rsidR="00EB3ACA" w:rsidRPr="00EB3ACA" w:rsidRDefault="00EB3ACA" w:rsidP="00EB3ACA">
      <w:pPr>
        <w:pStyle w:val="ConsPlusNormal"/>
        <w:widowControl/>
        <w:jc w:val="both"/>
        <w:rPr>
          <w:szCs w:val="24"/>
        </w:rPr>
      </w:pPr>
    </w:p>
    <w:p w:rsidR="00EB3ACA" w:rsidRPr="00EB3ACA" w:rsidRDefault="00EB3ACA" w:rsidP="00EB3ACA">
      <w:pPr>
        <w:pStyle w:val="ConsPlusNormal"/>
        <w:widowControl/>
        <w:jc w:val="both"/>
        <w:rPr>
          <w:szCs w:val="24"/>
        </w:rPr>
      </w:pPr>
    </w:p>
    <w:p w:rsidR="00EB3ACA" w:rsidRPr="00EB3ACA" w:rsidRDefault="00EB3ACA" w:rsidP="00EB3ACA">
      <w:pPr>
        <w:pStyle w:val="ConsPlusNormal"/>
        <w:widowControl/>
        <w:jc w:val="center"/>
        <w:rPr>
          <w:b/>
          <w:szCs w:val="24"/>
        </w:rPr>
      </w:pPr>
      <w:r w:rsidRPr="00EB3ACA">
        <w:rPr>
          <w:b/>
          <w:szCs w:val="24"/>
        </w:rPr>
        <w:t>СРЕДНЕСРОЧНЫЙ ФИНАНСОВЫЙ ПЛАН</w:t>
      </w:r>
    </w:p>
    <w:p w:rsidR="00EB3ACA" w:rsidRPr="00EB3ACA" w:rsidRDefault="00EB3ACA" w:rsidP="00EB3ACA">
      <w:pPr>
        <w:pStyle w:val="ConsPlusNormal"/>
        <w:widowControl/>
        <w:jc w:val="center"/>
        <w:rPr>
          <w:b/>
          <w:szCs w:val="24"/>
        </w:rPr>
      </w:pPr>
      <w:r w:rsidRPr="00EB3ACA">
        <w:rPr>
          <w:rStyle w:val="FontStyle17"/>
          <w:b/>
          <w:sz w:val="24"/>
          <w:szCs w:val="24"/>
        </w:rPr>
        <w:t>Маралихинского</w:t>
      </w:r>
      <w:r w:rsidRPr="00EB3ACA">
        <w:rPr>
          <w:rStyle w:val="FontStyle17"/>
          <w:sz w:val="24"/>
          <w:szCs w:val="24"/>
        </w:rPr>
        <w:t xml:space="preserve"> </w:t>
      </w:r>
      <w:r w:rsidRPr="00EB3ACA">
        <w:rPr>
          <w:b/>
          <w:szCs w:val="24"/>
        </w:rPr>
        <w:t xml:space="preserve"> СЕЛЬСОВЕТА </w:t>
      </w:r>
    </w:p>
    <w:p w:rsidR="00EB3ACA" w:rsidRPr="00EB3ACA" w:rsidRDefault="00EB3ACA" w:rsidP="00EB3ACA">
      <w:pPr>
        <w:pStyle w:val="ConsPlusNormal"/>
        <w:widowControl/>
        <w:jc w:val="center"/>
        <w:rPr>
          <w:b/>
          <w:szCs w:val="24"/>
        </w:rPr>
      </w:pPr>
      <w:r w:rsidRPr="00EB3ACA">
        <w:rPr>
          <w:b/>
          <w:szCs w:val="24"/>
        </w:rPr>
        <w:t>КРАСНОЩЁКОВСКОГО РАЙОНА АЛТАЙСКОГО КРАЯ</w:t>
      </w:r>
    </w:p>
    <w:p w:rsidR="00EB3ACA" w:rsidRPr="00EB3ACA" w:rsidRDefault="00EB3ACA" w:rsidP="00EB3ACA">
      <w:pPr>
        <w:pStyle w:val="ConsPlusNormal"/>
        <w:widowControl/>
        <w:jc w:val="center"/>
        <w:rPr>
          <w:b/>
          <w:szCs w:val="24"/>
        </w:rPr>
      </w:pPr>
      <w:r w:rsidRPr="00EB3ACA">
        <w:rPr>
          <w:b/>
          <w:szCs w:val="24"/>
        </w:rPr>
        <w:t>НА 2025 - 2027 ГОДЫ</w:t>
      </w:r>
    </w:p>
    <w:p w:rsidR="00EB3ACA" w:rsidRPr="00EB3ACA" w:rsidRDefault="00EB3ACA" w:rsidP="00EB3ACA">
      <w:pPr>
        <w:pStyle w:val="ConsPlusNormal"/>
        <w:widowControl/>
        <w:jc w:val="center"/>
        <w:rPr>
          <w:szCs w:val="24"/>
        </w:rPr>
      </w:pPr>
    </w:p>
    <w:p w:rsidR="00EB3ACA" w:rsidRPr="00EB3ACA" w:rsidRDefault="00EB3ACA" w:rsidP="00EB3ACA">
      <w:pPr>
        <w:pStyle w:val="ConsPlusNormal"/>
        <w:widowControl/>
        <w:jc w:val="center"/>
        <w:rPr>
          <w:szCs w:val="24"/>
        </w:rPr>
      </w:pPr>
    </w:p>
    <w:p w:rsidR="00EB3ACA" w:rsidRPr="00EB3ACA" w:rsidRDefault="00EB3ACA" w:rsidP="00EB3ACA">
      <w:pPr>
        <w:pStyle w:val="ConsPlusNormal"/>
        <w:widowControl/>
        <w:ind w:firstLine="540"/>
        <w:jc w:val="both"/>
        <w:rPr>
          <w:szCs w:val="24"/>
        </w:rPr>
      </w:pPr>
    </w:p>
    <w:p w:rsidR="00EB3ACA" w:rsidRPr="00EB3ACA" w:rsidRDefault="00EB3ACA" w:rsidP="00EB3ACA">
      <w:pPr>
        <w:pStyle w:val="ConsPlusNormal"/>
        <w:widowControl/>
        <w:jc w:val="center"/>
        <w:rPr>
          <w:b/>
          <w:szCs w:val="24"/>
        </w:rPr>
      </w:pPr>
      <w:r w:rsidRPr="00EB3ACA">
        <w:rPr>
          <w:b/>
          <w:szCs w:val="24"/>
        </w:rPr>
        <w:t>Основные параметры</w:t>
      </w:r>
    </w:p>
    <w:p w:rsidR="00EB3ACA" w:rsidRPr="00EB3ACA" w:rsidRDefault="00EB3ACA" w:rsidP="00EB3ACA">
      <w:pPr>
        <w:pStyle w:val="ConsPlusNormal"/>
        <w:widowControl/>
        <w:jc w:val="center"/>
        <w:rPr>
          <w:b/>
          <w:szCs w:val="24"/>
        </w:rPr>
      </w:pPr>
      <w:r w:rsidRPr="00EB3ACA">
        <w:rPr>
          <w:b/>
          <w:szCs w:val="24"/>
        </w:rPr>
        <w:t xml:space="preserve">бюджетной системы </w:t>
      </w:r>
      <w:r w:rsidRPr="00EB3ACA">
        <w:rPr>
          <w:rStyle w:val="FontStyle17"/>
          <w:b/>
          <w:sz w:val="24"/>
          <w:szCs w:val="24"/>
        </w:rPr>
        <w:t>Маралихинского</w:t>
      </w:r>
      <w:r w:rsidRPr="00EB3ACA">
        <w:rPr>
          <w:rStyle w:val="FontStyle17"/>
          <w:sz w:val="24"/>
          <w:szCs w:val="24"/>
        </w:rPr>
        <w:t xml:space="preserve"> </w:t>
      </w:r>
      <w:r w:rsidRPr="00EB3ACA">
        <w:rPr>
          <w:b/>
          <w:szCs w:val="24"/>
        </w:rPr>
        <w:t>сельсовета</w:t>
      </w:r>
    </w:p>
    <w:p w:rsidR="00EB3ACA" w:rsidRPr="00EB3ACA" w:rsidRDefault="00EB3ACA" w:rsidP="00EB3ACA">
      <w:pPr>
        <w:pStyle w:val="ConsPlusNormal"/>
        <w:widowControl/>
        <w:ind w:firstLine="540"/>
        <w:jc w:val="both"/>
        <w:rPr>
          <w:szCs w:val="24"/>
        </w:rPr>
      </w:pPr>
    </w:p>
    <w:p w:rsidR="00EB3ACA" w:rsidRPr="00EB3ACA" w:rsidRDefault="00EB3ACA" w:rsidP="00EB3ACA">
      <w:pPr>
        <w:pStyle w:val="ConsPlusNormal"/>
        <w:widowControl/>
        <w:ind w:firstLine="540"/>
        <w:jc w:val="both"/>
        <w:rPr>
          <w:szCs w:val="24"/>
        </w:rPr>
      </w:pPr>
    </w:p>
    <w:p w:rsidR="00EB3ACA" w:rsidRPr="00EB3ACA" w:rsidRDefault="00EB3ACA" w:rsidP="00EB3ACA">
      <w:pPr>
        <w:pStyle w:val="ConsPlusNormal"/>
        <w:widowControl/>
        <w:jc w:val="right"/>
        <w:rPr>
          <w:szCs w:val="24"/>
        </w:rPr>
      </w:pPr>
      <w:r w:rsidRPr="00EB3ACA">
        <w:rPr>
          <w:szCs w:val="24"/>
        </w:rPr>
        <w:t>тыс. рублей</w:t>
      </w:r>
    </w:p>
    <w:tbl>
      <w:tblPr>
        <w:tblW w:w="10485" w:type="dxa"/>
        <w:tblInd w:w="-650" w:type="dxa"/>
        <w:tblLayout w:type="fixed"/>
        <w:tblCellMar>
          <w:left w:w="70" w:type="dxa"/>
          <w:right w:w="70" w:type="dxa"/>
        </w:tblCellMar>
        <w:tblLook w:val="0000"/>
      </w:tblPr>
      <w:tblGrid>
        <w:gridCol w:w="5760"/>
        <w:gridCol w:w="1620"/>
        <w:gridCol w:w="1485"/>
        <w:gridCol w:w="1620"/>
      </w:tblGrid>
      <w:tr w:rsidR="00EB3ACA" w:rsidRPr="00EB3ACA" w:rsidTr="00EB3ACA">
        <w:trPr>
          <w:trHeight w:val="347"/>
        </w:trPr>
        <w:tc>
          <w:tcPr>
            <w:tcW w:w="5760" w:type="dxa"/>
            <w:vMerge w:val="restart"/>
            <w:tcBorders>
              <w:top w:val="single" w:sz="6" w:space="0" w:color="auto"/>
              <w:left w:val="single" w:sz="6" w:space="0" w:color="auto"/>
              <w:bottom w:val="nil"/>
              <w:right w:val="single" w:sz="6" w:space="0" w:color="auto"/>
            </w:tcBorders>
          </w:tcPr>
          <w:p w:rsidR="00EB3ACA" w:rsidRPr="00EB3ACA" w:rsidRDefault="00EB3ACA" w:rsidP="00EB3ACA">
            <w:pPr>
              <w:pStyle w:val="ConsPlusNormal"/>
              <w:widowControl/>
              <w:jc w:val="center"/>
              <w:rPr>
                <w:b/>
                <w:szCs w:val="24"/>
              </w:rPr>
            </w:pPr>
            <w:r w:rsidRPr="00EB3ACA">
              <w:rPr>
                <w:b/>
                <w:szCs w:val="24"/>
              </w:rPr>
              <w:t>Показатели</w:t>
            </w:r>
          </w:p>
        </w:tc>
        <w:tc>
          <w:tcPr>
            <w:tcW w:w="4725" w:type="dxa"/>
            <w:gridSpan w:val="3"/>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b/>
                <w:szCs w:val="24"/>
              </w:rPr>
            </w:pPr>
            <w:r w:rsidRPr="00EB3ACA">
              <w:rPr>
                <w:b/>
                <w:szCs w:val="24"/>
              </w:rPr>
              <w:t>Плановый период</w:t>
            </w:r>
          </w:p>
        </w:tc>
      </w:tr>
      <w:tr w:rsidR="00EB3ACA" w:rsidRPr="00EB3ACA" w:rsidTr="00EB3ACA">
        <w:trPr>
          <w:trHeight w:val="240"/>
        </w:trPr>
        <w:tc>
          <w:tcPr>
            <w:tcW w:w="5760" w:type="dxa"/>
            <w:vMerge/>
            <w:tcBorders>
              <w:top w:val="nil"/>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b/>
                <w:szCs w:val="24"/>
              </w:rPr>
            </w:pPr>
            <w:r w:rsidRPr="00EB3ACA">
              <w:rPr>
                <w:b/>
                <w:szCs w:val="24"/>
              </w:rPr>
              <w:t>2025 год</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b/>
                <w:szCs w:val="24"/>
              </w:rPr>
            </w:pPr>
            <w:r w:rsidRPr="00EB3ACA">
              <w:rPr>
                <w:b/>
                <w:szCs w:val="24"/>
              </w:rPr>
              <w:t>2026 год</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b/>
                <w:szCs w:val="24"/>
              </w:rPr>
            </w:pPr>
            <w:r w:rsidRPr="00EB3ACA">
              <w:rPr>
                <w:b/>
                <w:szCs w:val="24"/>
              </w:rPr>
              <w:t>2027 год</w:t>
            </w:r>
          </w:p>
        </w:tc>
      </w:tr>
      <w:tr w:rsidR="00EB3ACA" w:rsidRPr="00EB3ACA" w:rsidTr="00EB3ACA">
        <w:trPr>
          <w:trHeight w:val="202"/>
        </w:trPr>
        <w:tc>
          <w:tcPr>
            <w:tcW w:w="10485" w:type="dxa"/>
            <w:gridSpan w:val="4"/>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Местный бюджет                            </w:t>
            </w:r>
          </w:p>
        </w:tc>
      </w:tr>
      <w:tr w:rsidR="00EB3ACA" w:rsidRPr="00EB3ACA" w:rsidTr="00EB3ACA">
        <w:trPr>
          <w:trHeight w:val="360"/>
        </w:trPr>
        <w:tc>
          <w:tcPr>
            <w:tcW w:w="57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rPr>
                <w:szCs w:val="24"/>
              </w:rPr>
            </w:pPr>
            <w:r w:rsidRPr="00EB3ACA">
              <w:rPr>
                <w:szCs w:val="24"/>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jc w:val="center"/>
              <w:rPr>
                <w:szCs w:val="24"/>
              </w:rPr>
            </w:pPr>
            <w:r w:rsidRPr="00EB3ACA">
              <w:rPr>
                <w:szCs w:val="24"/>
              </w:rPr>
              <w:t>5 343,9</w:t>
            </w:r>
          </w:p>
        </w:tc>
        <w:tc>
          <w:tcPr>
            <w:tcW w:w="1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jc w:val="center"/>
              <w:rPr>
                <w:szCs w:val="24"/>
              </w:rPr>
            </w:pPr>
            <w:r w:rsidRPr="00EB3ACA">
              <w:rPr>
                <w:szCs w:val="24"/>
              </w:rPr>
              <w:t>4 900,0</w:t>
            </w:r>
          </w:p>
        </w:tc>
        <w:tc>
          <w:tcPr>
            <w:tcW w:w="16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jc w:val="center"/>
              <w:rPr>
                <w:szCs w:val="24"/>
              </w:rPr>
            </w:pPr>
            <w:r w:rsidRPr="00EB3ACA">
              <w:rPr>
                <w:szCs w:val="24"/>
              </w:rPr>
              <w:t>5 000,0</w:t>
            </w:r>
          </w:p>
        </w:tc>
      </w:tr>
      <w:tr w:rsidR="00EB3ACA" w:rsidRPr="00EB3ACA" w:rsidTr="00EB3ACA">
        <w:trPr>
          <w:trHeight w:val="36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Доходы  без  межбюджетных трансфертов</w:t>
            </w:r>
            <w:r w:rsidRPr="00EB3ACA">
              <w:rPr>
                <w:szCs w:val="24"/>
              </w:rPr>
              <w:br/>
              <w:t xml:space="preserve">из вышестоящих бюджетов, всего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p w:rsidR="00EB3ACA" w:rsidRPr="00EB3ACA" w:rsidRDefault="00EB3ACA" w:rsidP="00EB3ACA">
            <w:pPr>
              <w:pStyle w:val="ConsPlusNormal"/>
              <w:widowControl/>
              <w:jc w:val="center"/>
              <w:rPr>
                <w:szCs w:val="24"/>
              </w:rPr>
            </w:pPr>
            <w:r w:rsidRPr="00EB3ACA">
              <w:rPr>
                <w:szCs w:val="24"/>
              </w:rPr>
              <w:t>1 712,0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p w:rsidR="00EB3ACA" w:rsidRPr="00EB3ACA" w:rsidRDefault="00EB3ACA" w:rsidP="00EB3ACA">
            <w:pPr>
              <w:pStyle w:val="ConsPlusNormal"/>
              <w:widowControl/>
              <w:jc w:val="center"/>
              <w:rPr>
                <w:szCs w:val="24"/>
              </w:rPr>
            </w:pPr>
            <w:r w:rsidRPr="00EB3ACA">
              <w:rPr>
                <w:szCs w:val="24"/>
              </w:rPr>
              <w:t>1 713,0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p w:rsidR="00EB3ACA" w:rsidRPr="00EB3ACA" w:rsidRDefault="00EB3ACA" w:rsidP="00EB3ACA">
            <w:pPr>
              <w:pStyle w:val="ConsPlusNormal"/>
              <w:widowControl/>
              <w:jc w:val="center"/>
              <w:rPr>
                <w:szCs w:val="24"/>
              </w:rPr>
            </w:pPr>
            <w:r w:rsidRPr="00EB3ACA">
              <w:rPr>
                <w:szCs w:val="24"/>
              </w:rPr>
              <w:t>1 719,0</w:t>
            </w:r>
          </w:p>
        </w:tc>
      </w:tr>
      <w:tr w:rsidR="00EB3ACA" w:rsidRPr="00EB3ACA" w:rsidTr="00EB3ACA">
        <w:trPr>
          <w:trHeight w:val="247"/>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налоги на прибыль, доходы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210,0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230,0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250,0</w:t>
            </w: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налоги на совокупный доход</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10,0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12,0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12,0</w:t>
            </w:r>
          </w:p>
        </w:tc>
      </w:tr>
      <w:tr w:rsidR="00EB3ACA" w:rsidRPr="00EB3ACA" w:rsidTr="00EB3ACA">
        <w:trPr>
          <w:trHeight w:val="273"/>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налоги на имущество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1 425,0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1 400,0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1 380,0</w:t>
            </w:r>
          </w:p>
        </w:tc>
      </w:tr>
      <w:tr w:rsidR="00EB3ACA" w:rsidRPr="00EB3ACA" w:rsidTr="00EB3ACA">
        <w:trPr>
          <w:trHeight w:val="273"/>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доходы от использования имущества, находящегося в государственной и муниципальной собственности</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27,0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30,0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35,0</w:t>
            </w:r>
          </w:p>
        </w:tc>
      </w:tr>
      <w:tr w:rsidR="00EB3ACA" w:rsidRPr="00EB3ACA" w:rsidTr="00EB3ACA">
        <w:trPr>
          <w:trHeight w:val="273"/>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доходы от оказания платных услуг и компенсации затрат государства</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40,0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41,0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42,0</w:t>
            </w: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rPr>
                <w:szCs w:val="24"/>
              </w:rPr>
            </w:pPr>
            <w:r w:rsidRPr="00EB3ACA">
              <w:rPr>
                <w:szCs w:val="24"/>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jc w:val="center"/>
              <w:rPr>
                <w:szCs w:val="24"/>
              </w:rPr>
            </w:pPr>
            <w:r w:rsidRPr="00EB3ACA">
              <w:rPr>
                <w:szCs w:val="24"/>
              </w:rPr>
              <w:t>5 343,9</w:t>
            </w:r>
          </w:p>
        </w:tc>
        <w:tc>
          <w:tcPr>
            <w:tcW w:w="1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jc w:val="center"/>
              <w:rPr>
                <w:szCs w:val="24"/>
              </w:rPr>
            </w:pPr>
            <w:r w:rsidRPr="00EB3ACA">
              <w:rPr>
                <w:szCs w:val="24"/>
              </w:rPr>
              <w:t>4 900,0</w:t>
            </w:r>
          </w:p>
        </w:tc>
        <w:tc>
          <w:tcPr>
            <w:tcW w:w="162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EB3ACA" w:rsidRPr="00EB3ACA" w:rsidRDefault="00EB3ACA" w:rsidP="00EB3ACA">
            <w:pPr>
              <w:pStyle w:val="ConsPlusNormal"/>
              <w:widowControl/>
              <w:jc w:val="center"/>
              <w:rPr>
                <w:szCs w:val="24"/>
              </w:rPr>
            </w:pPr>
            <w:r w:rsidRPr="00EB3ACA">
              <w:rPr>
                <w:szCs w:val="24"/>
              </w:rPr>
              <w:t>5 000,0</w:t>
            </w: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5 343,9</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4 900,0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5 000,0</w:t>
            </w: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Профицит (+),  дефицит (-)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0,0</w:t>
            </w:r>
          </w:p>
        </w:tc>
      </w:tr>
      <w:tr w:rsidR="00EB3ACA" w:rsidRPr="00EB3ACA" w:rsidTr="00EB3ACA">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r>
      <w:tr w:rsidR="00EB3ACA" w:rsidRPr="00EB3ACA" w:rsidTr="00EB3ACA">
        <w:trPr>
          <w:trHeight w:val="240"/>
        </w:trPr>
        <w:tc>
          <w:tcPr>
            <w:tcW w:w="576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rPr>
                <w:szCs w:val="24"/>
              </w:rPr>
            </w:pPr>
            <w:r w:rsidRPr="00EB3ACA">
              <w:rPr>
                <w:szCs w:val="24"/>
              </w:rPr>
              <w:t xml:space="preserve">на конец года                        </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c>
          <w:tcPr>
            <w:tcW w:w="1485"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c>
          <w:tcPr>
            <w:tcW w:w="1620" w:type="dxa"/>
            <w:tcBorders>
              <w:top w:val="single" w:sz="6" w:space="0" w:color="auto"/>
              <w:left w:val="single" w:sz="6" w:space="0" w:color="auto"/>
              <w:bottom w:val="single" w:sz="6" w:space="0" w:color="auto"/>
              <w:right w:val="single" w:sz="6" w:space="0" w:color="auto"/>
            </w:tcBorders>
          </w:tcPr>
          <w:p w:rsidR="00EB3ACA" w:rsidRPr="00EB3ACA" w:rsidRDefault="00EB3ACA" w:rsidP="00EB3ACA">
            <w:pPr>
              <w:pStyle w:val="ConsPlusNormal"/>
              <w:widowControl/>
              <w:jc w:val="center"/>
              <w:rPr>
                <w:szCs w:val="24"/>
              </w:rPr>
            </w:pPr>
            <w:r w:rsidRPr="00EB3ACA">
              <w:rPr>
                <w:szCs w:val="24"/>
              </w:rPr>
              <w:t>0</w:t>
            </w:r>
          </w:p>
        </w:tc>
      </w:tr>
    </w:tbl>
    <w:p w:rsidR="00EB3ACA" w:rsidRPr="00EB3ACA" w:rsidRDefault="00EB3ACA" w:rsidP="00EB3ACA">
      <w:pPr>
        <w:widowControl w:val="0"/>
        <w:suppressAutoHyphens/>
        <w:rPr>
          <w:rFonts w:ascii="Times New Roman" w:hAnsi="Times New Roman" w:cs="Times New Roman"/>
          <w:color w:val="323232"/>
          <w:sz w:val="24"/>
          <w:szCs w:val="24"/>
        </w:rPr>
      </w:pPr>
    </w:p>
    <w:p w:rsidR="00EB3ACA" w:rsidRPr="00EB3ACA" w:rsidRDefault="00EB3ACA" w:rsidP="00EB3ACA">
      <w:pPr>
        <w:widowControl w:val="0"/>
        <w:suppressAutoHyphens/>
        <w:rPr>
          <w:rFonts w:ascii="Times New Roman" w:hAnsi="Times New Roman" w:cs="Times New Roman"/>
          <w:color w:val="323232"/>
          <w:sz w:val="24"/>
          <w:szCs w:val="24"/>
        </w:rPr>
      </w:pPr>
    </w:p>
    <w:p w:rsidR="00EB3ACA" w:rsidRPr="00EB3ACA" w:rsidRDefault="00EB3ACA" w:rsidP="00EB3ACA">
      <w:pPr>
        <w:widowControl w:val="0"/>
        <w:suppressAutoHyphens/>
        <w:rPr>
          <w:rFonts w:ascii="Times New Roman" w:hAnsi="Times New Roman" w:cs="Times New Roman"/>
          <w:color w:val="323232"/>
          <w:sz w:val="24"/>
          <w:szCs w:val="24"/>
        </w:rPr>
      </w:pPr>
    </w:p>
    <w:p w:rsidR="00EB3ACA" w:rsidRPr="00EB3ACA" w:rsidRDefault="00EB3ACA" w:rsidP="00EB3ACA">
      <w:pPr>
        <w:widowControl w:val="0"/>
        <w:suppressAutoHyphens/>
        <w:rPr>
          <w:rFonts w:ascii="Times New Roman" w:hAnsi="Times New Roman" w:cs="Times New Roman"/>
          <w:color w:val="323232"/>
          <w:sz w:val="24"/>
          <w:szCs w:val="24"/>
        </w:rPr>
      </w:pPr>
    </w:p>
    <w:p w:rsidR="00EB3ACA" w:rsidRPr="00EB3ACA" w:rsidRDefault="00EB3ACA" w:rsidP="00EB3ACA">
      <w:pPr>
        <w:widowControl w:val="0"/>
        <w:suppressAutoHyphens/>
        <w:rPr>
          <w:rFonts w:ascii="Times New Roman" w:hAnsi="Times New Roman" w:cs="Times New Roman"/>
          <w:color w:val="323232"/>
          <w:sz w:val="24"/>
          <w:szCs w:val="24"/>
        </w:rPr>
      </w:pPr>
    </w:p>
    <w:p w:rsidR="00EB3ACA" w:rsidRPr="00EB3ACA" w:rsidRDefault="00EB3ACA" w:rsidP="00EB3ACA">
      <w:pPr>
        <w:widowControl w:val="0"/>
        <w:suppressAutoHyphens/>
        <w:jc w:val="center"/>
        <w:rPr>
          <w:rFonts w:ascii="Times New Roman" w:hAnsi="Times New Roman" w:cs="Times New Roman"/>
          <w:bCs/>
          <w:sz w:val="24"/>
          <w:szCs w:val="24"/>
        </w:rPr>
      </w:pPr>
      <w:r w:rsidRPr="00EB3ACA">
        <w:rPr>
          <w:rFonts w:ascii="Times New Roman" w:hAnsi="Times New Roman" w:cs="Times New Roman"/>
          <w:bCs/>
          <w:sz w:val="24"/>
          <w:szCs w:val="24"/>
        </w:rPr>
        <w:lastRenderedPageBreak/>
        <w:t>Структура собственных доходов бюджета на 2025 – 2027 годы</w:t>
      </w:r>
    </w:p>
    <w:p w:rsidR="00EB3ACA" w:rsidRPr="00EB3ACA" w:rsidRDefault="00EB3ACA" w:rsidP="00EB3ACA">
      <w:pPr>
        <w:widowControl w:val="0"/>
        <w:suppressAutoHyphens/>
        <w:jc w:val="center"/>
        <w:rPr>
          <w:rFonts w:ascii="Times New Roman" w:hAnsi="Times New Roman" w:cs="Times New Roman"/>
          <w:bCs/>
          <w:sz w:val="24"/>
          <w:szCs w:val="24"/>
        </w:rPr>
      </w:pPr>
    </w:p>
    <w:tbl>
      <w:tblPr>
        <w:tblpPr w:leftFromText="180" w:rightFromText="180" w:vertAnchor="text" w:horzAnchor="margin" w:tblpY="100"/>
        <w:tblW w:w="9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25"/>
        <w:gridCol w:w="616"/>
        <w:gridCol w:w="2284"/>
        <w:gridCol w:w="1427"/>
        <w:gridCol w:w="1175"/>
        <w:gridCol w:w="1404"/>
      </w:tblGrid>
      <w:tr w:rsidR="00EB3ACA" w:rsidRPr="00EB3ACA" w:rsidTr="00EB3ACA">
        <w:trPr>
          <w:trHeight w:val="255"/>
        </w:trPr>
        <w:tc>
          <w:tcPr>
            <w:tcW w:w="3025" w:type="dxa"/>
            <w:shd w:val="clear" w:color="auto" w:fill="auto"/>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Наименование</w:t>
            </w:r>
          </w:p>
        </w:tc>
        <w:tc>
          <w:tcPr>
            <w:tcW w:w="2900" w:type="dxa"/>
            <w:gridSpan w:val="2"/>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КБК</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2025 год</w:t>
            </w:r>
          </w:p>
        </w:tc>
        <w:tc>
          <w:tcPr>
            <w:tcW w:w="1175" w:type="dxa"/>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2026 год</w:t>
            </w:r>
          </w:p>
        </w:tc>
        <w:tc>
          <w:tcPr>
            <w:tcW w:w="1404" w:type="dxa"/>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2027 год</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Доходы бюджета - всего</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X</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5 343,9</w:t>
            </w:r>
          </w:p>
        </w:tc>
        <w:tc>
          <w:tcPr>
            <w:tcW w:w="1175" w:type="dxa"/>
            <w:vAlign w:val="bottom"/>
          </w:tcPr>
          <w:p w:rsidR="00EB3ACA" w:rsidRPr="00EB3ACA" w:rsidRDefault="00EB3ACA" w:rsidP="00EB3ACA">
            <w:pPr>
              <w:autoSpaceDE w:val="0"/>
              <w:autoSpaceDN w:val="0"/>
              <w:adjustRightInd w:val="0"/>
              <w:spacing w:after="40"/>
              <w:jc w:val="right"/>
              <w:rPr>
                <w:rFonts w:ascii="Times New Roman" w:hAnsi="Times New Roman" w:cs="Times New Roman"/>
                <w:sz w:val="24"/>
                <w:szCs w:val="24"/>
              </w:rPr>
            </w:pPr>
            <w:r w:rsidRPr="00EB3ACA">
              <w:rPr>
                <w:rFonts w:ascii="Times New Roman" w:hAnsi="Times New Roman" w:cs="Times New Roman"/>
                <w:sz w:val="24"/>
                <w:szCs w:val="24"/>
              </w:rPr>
              <w:t>4 900,0</w:t>
            </w:r>
          </w:p>
        </w:tc>
        <w:tc>
          <w:tcPr>
            <w:tcW w:w="1404" w:type="dxa"/>
            <w:vAlign w:val="bottom"/>
          </w:tcPr>
          <w:p w:rsidR="00EB3ACA" w:rsidRPr="00EB3ACA" w:rsidRDefault="00EB3ACA" w:rsidP="00EB3ACA">
            <w:pPr>
              <w:autoSpaceDE w:val="0"/>
              <w:autoSpaceDN w:val="0"/>
              <w:adjustRightInd w:val="0"/>
              <w:spacing w:after="40"/>
              <w:jc w:val="right"/>
              <w:rPr>
                <w:rFonts w:ascii="Times New Roman" w:hAnsi="Times New Roman" w:cs="Times New Roman"/>
                <w:sz w:val="24"/>
                <w:szCs w:val="24"/>
              </w:rPr>
            </w:pPr>
            <w:r w:rsidRPr="00EB3ACA">
              <w:rPr>
                <w:rFonts w:ascii="Times New Roman" w:hAnsi="Times New Roman" w:cs="Times New Roman"/>
                <w:sz w:val="24"/>
                <w:szCs w:val="24"/>
              </w:rPr>
              <w:t>5 000,0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в том числе:</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 </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 </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 </w:t>
            </w:r>
          </w:p>
        </w:tc>
        <w:tc>
          <w:tcPr>
            <w:tcW w:w="1175" w:type="dxa"/>
          </w:tcPr>
          <w:p w:rsidR="00EB3ACA" w:rsidRPr="00EB3ACA" w:rsidRDefault="00EB3ACA" w:rsidP="00EB3ACA">
            <w:pPr>
              <w:jc w:val="right"/>
              <w:rPr>
                <w:rFonts w:ascii="Times New Roman" w:hAnsi="Times New Roman" w:cs="Times New Roman"/>
                <w:color w:val="000000"/>
                <w:sz w:val="24"/>
                <w:szCs w:val="24"/>
              </w:rPr>
            </w:pPr>
          </w:p>
        </w:tc>
        <w:tc>
          <w:tcPr>
            <w:tcW w:w="1404" w:type="dxa"/>
          </w:tcPr>
          <w:p w:rsidR="00EB3ACA" w:rsidRPr="00EB3ACA" w:rsidRDefault="00EB3ACA" w:rsidP="00EB3ACA">
            <w:pPr>
              <w:jc w:val="right"/>
              <w:rPr>
                <w:rFonts w:ascii="Times New Roman" w:hAnsi="Times New Roman" w:cs="Times New Roman"/>
                <w:color w:val="000000"/>
                <w:sz w:val="24"/>
                <w:szCs w:val="24"/>
              </w:rPr>
            </w:pP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НАЛОГОВЫЕ И НЕНАЛОГОВЫЕ ДОХОДЫ</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000 10000000000000000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1 712,0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1 713,0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1 719,0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НАЛОГИ НА ПРИБЫЛЬ, ДОХОДЫ</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000 10100000000000000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210,0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230,0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40,0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налог на  доходы физических лиц</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w:t>
            </w:r>
          </w:p>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10102000010000110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210,0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230,0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250,0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НАЛОГИ НА СОВОКУПНЫЙ ДОХОД</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000 10500000000000000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12,0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12,0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единый сельскохозяйственный налог</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w:t>
            </w:r>
          </w:p>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10503000010000110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12,0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12,0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НАЛОГИ НА ИМУЩЕСТВО</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000 10600000000000000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1425,0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1 400,0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1 380,0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Налог на имущество физических лиц</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000 10601000000000110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175,0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150,0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130,0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Земельный налог</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000 10606000000000110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1 250,0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1 250,0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1 250,0</w:t>
            </w:r>
          </w:p>
        </w:tc>
      </w:tr>
      <w:tr w:rsidR="00EB3ACA" w:rsidRPr="00EB3ACA" w:rsidTr="00EB3ACA">
        <w:trPr>
          <w:trHeight w:val="449"/>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ДОХОДЫ ОТ ИСПОЛЬЗОВАНИЯ ИМУЩЕСТВА, НАХОДЯЩЕГОСЯ В ГОСУДАРСТВЕННОЙ И МУНИЦИПАЛЬНОЙ СОБСТВЕННОСТИ</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000 11100000000000000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27,0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30,0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35,0</w:t>
            </w:r>
          </w:p>
        </w:tc>
      </w:tr>
      <w:tr w:rsidR="00EB3ACA" w:rsidRPr="00EB3ACA" w:rsidTr="00EB3ACA">
        <w:trPr>
          <w:trHeight w:val="449"/>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 xml:space="preserve">доходы, получаемые в виде арендной платы за земли после разграничения государственной собственности на землю, а </w:t>
            </w:r>
            <w:r w:rsidRPr="00EB3ACA">
              <w:rPr>
                <w:rFonts w:ascii="Times New Roman" w:hAnsi="Times New Roman" w:cs="Times New Roman"/>
                <w:color w:val="000000"/>
                <w:sz w:val="24"/>
                <w:szCs w:val="24"/>
              </w:rPr>
              <w:lastRenderedPageBreak/>
              <w:t xml:space="preserve">также средства от продажи права на заключение договоров аренды указанных земельных участков </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lastRenderedPageBreak/>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w:t>
            </w:r>
          </w:p>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11105020000000120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27,0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30,0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35,0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lastRenderedPageBreak/>
              <w:t>ДОХОДЫ ОТ ОКАЗАНИЯ ПЛАТНЫХ УСЛУГ И КОМПЕНСАЦИИ ЗАТРАТ ГОСУДАРСТВА</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000 11300000000000000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41,0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42,0</w:t>
            </w:r>
          </w:p>
        </w:tc>
      </w:tr>
      <w:tr w:rsidR="00EB3ACA" w:rsidRPr="00EB3ACA" w:rsidTr="00EB3ACA">
        <w:trPr>
          <w:trHeight w:val="255"/>
        </w:trPr>
        <w:tc>
          <w:tcPr>
            <w:tcW w:w="3025" w:type="dxa"/>
            <w:shd w:val="clear" w:color="auto" w:fill="auto"/>
            <w:hideMark/>
          </w:tcPr>
          <w:p w:rsidR="00EB3ACA" w:rsidRPr="00EB3ACA" w:rsidRDefault="00EB3ACA" w:rsidP="00EB3ACA">
            <w:pPr>
              <w:rPr>
                <w:rFonts w:ascii="Times New Roman" w:hAnsi="Times New Roman" w:cs="Times New Roman"/>
                <w:color w:val="000000"/>
                <w:sz w:val="24"/>
                <w:szCs w:val="24"/>
              </w:rPr>
            </w:pPr>
            <w:r w:rsidRPr="00EB3ACA">
              <w:rPr>
                <w:rFonts w:ascii="Times New Roman" w:hAnsi="Times New Roman" w:cs="Times New Roman"/>
                <w:color w:val="000000"/>
                <w:sz w:val="24"/>
                <w:szCs w:val="24"/>
              </w:rPr>
              <w:t>доходы от компенсации затрат государства</w:t>
            </w:r>
          </w:p>
        </w:tc>
        <w:tc>
          <w:tcPr>
            <w:tcW w:w="616"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010</w:t>
            </w:r>
          </w:p>
        </w:tc>
        <w:tc>
          <w:tcPr>
            <w:tcW w:w="2284" w:type="dxa"/>
            <w:shd w:val="clear" w:color="auto" w:fill="auto"/>
            <w:vAlign w:val="bottom"/>
            <w:hideMark/>
          </w:tcPr>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000</w:t>
            </w:r>
          </w:p>
          <w:p w:rsidR="00EB3ACA" w:rsidRPr="00EB3ACA" w:rsidRDefault="00EB3ACA" w:rsidP="00EB3ACA">
            <w:pPr>
              <w:jc w:val="center"/>
              <w:rPr>
                <w:rFonts w:ascii="Times New Roman" w:hAnsi="Times New Roman" w:cs="Times New Roman"/>
                <w:color w:val="000000"/>
                <w:sz w:val="24"/>
                <w:szCs w:val="24"/>
              </w:rPr>
            </w:pPr>
            <w:r w:rsidRPr="00EB3ACA">
              <w:rPr>
                <w:rFonts w:ascii="Times New Roman" w:hAnsi="Times New Roman" w:cs="Times New Roman"/>
                <w:color w:val="000000"/>
                <w:sz w:val="24"/>
                <w:szCs w:val="24"/>
              </w:rPr>
              <w:t>11302000000000130</w:t>
            </w:r>
          </w:p>
        </w:tc>
        <w:tc>
          <w:tcPr>
            <w:tcW w:w="1427" w:type="dxa"/>
            <w:shd w:val="clear" w:color="auto" w:fill="auto"/>
            <w:vAlign w:val="bottom"/>
            <w:hideMark/>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40,0</w:t>
            </w:r>
          </w:p>
        </w:tc>
        <w:tc>
          <w:tcPr>
            <w:tcW w:w="1175"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41,0</w:t>
            </w:r>
          </w:p>
        </w:tc>
        <w:tc>
          <w:tcPr>
            <w:tcW w:w="1404" w:type="dxa"/>
            <w:vAlign w:val="bottom"/>
          </w:tcPr>
          <w:p w:rsidR="00EB3ACA" w:rsidRPr="00EB3ACA" w:rsidRDefault="00EB3ACA" w:rsidP="00EB3ACA">
            <w:pPr>
              <w:jc w:val="right"/>
              <w:rPr>
                <w:rFonts w:ascii="Times New Roman" w:hAnsi="Times New Roman" w:cs="Times New Roman"/>
                <w:color w:val="000000"/>
                <w:sz w:val="24"/>
                <w:szCs w:val="24"/>
              </w:rPr>
            </w:pPr>
            <w:r w:rsidRPr="00EB3ACA">
              <w:rPr>
                <w:rFonts w:ascii="Times New Roman" w:hAnsi="Times New Roman" w:cs="Times New Roman"/>
                <w:color w:val="000000"/>
                <w:sz w:val="24"/>
                <w:szCs w:val="24"/>
              </w:rPr>
              <w:t>42,0</w:t>
            </w:r>
          </w:p>
        </w:tc>
      </w:tr>
    </w:tbl>
    <w:p w:rsidR="00EB3ACA" w:rsidRPr="00EB3ACA" w:rsidRDefault="00EB3ACA" w:rsidP="00EB3ACA">
      <w:pPr>
        <w:widowControl w:val="0"/>
        <w:suppressAutoHyphens/>
        <w:jc w:val="both"/>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EB3ACA" w:rsidRDefault="00EB3ACA" w:rsidP="00EB3ACA">
      <w:pPr>
        <w:rPr>
          <w:rFonts w:ascii="Times New Roman" w:hAnsi="Times New Roman" w:cs="Times New Roman"/>
          <w:bCs/>
          <w:sz w:val="24"/>
          <w:szCs w:val="24"/>
        </w:rPr>
      </w:pPr>
    </w:p>
    <w:p w:rsidR="0028053E" w:rsidRPr="00EB3ACA" w:rsidRDefault="0028053E" w:rsidP="00EB3ACA">
      <w:pPr>
        <w:rPr>
          <w:rFonts w:ascii="Times New Roman" w:hAnsi="Times New Roman" w:cs="Times New Roman"/>
          <w:bCs/>
          <w:sz w:val="24"/>
          <w:szCs w:val="24"/>
        </w:rPr>
      </w:pPr>
    </w:p>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lastRenderedPageBreak/>
        <w:t xml:space="preserve">Ведомственная структура расходов бюджета сельского поселения </w:t>
      </w:r>
    </w:p>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на 2025-2027 годы</w:t>
      </w:r>
    </w:p>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p>
    <w:tbl>
      <w:tblPr>
        <w:tblW w:w="10065" w:type="dxa"/>
        <w:tblInd w:w="3" w:type="dxa"/>
        <w:tblLayout w:type="fixed"/>
        <w:tblCellMar>
          <w:left w:w="0" w:type="dxa"/>
          <w:right w:w="0" w:type="dxa"/>
        </w:tblCellMar>
        <w:tblLook w:val="0000"/>
      </w:tblPr>
      <w:tblGrid>
        <w:gridCol w:w="2831"/>
        <w:gridCol w:w="708"/>
        <w:gridCol w:w="714"/>
        <w:gridCol w:w="1276"/>
        <w:gridCol w:w="702"/>
        <w:gridCol w:w="1140"/>
        <w:gridCol w:w="1276"/>
        <w:gridCol w:w="1418"/>
      </w:tblGrid>
      <w:tr w:rsidR="00EB3ACA" w:rsidRPr="00EB3ACA" w:rsidTr="0028053E">
        <w:trPr>
          <w:trHeight w:val="1"/>
        </w:trPr>
        <w:tc>
          <w:tcPr>
            <w:tcW w:w="2831" w:type="dxa"/>
            <w:vMerge w:val="restart"/>
            <w:tcBorders>
              <w:top w:val="single" w:sz="2" w:space="0" w:color="000000"/>
              <w:left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Наименование</w:t>
            </w:r>
          </w:p>
        </w:tc>
        <w:tc>
          <w:tcPr>
            <w:tcW w:w="708" w:type="dxa"/>
            <w:vMerge w:val="restart"/>
            <w:tcBorders>
              <w:top w:val="single" w:sz="2" w:space="0" w:color="000000"/>
              <w:left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Код</w:t>
            </w:r>
          </w:p>
        </w:tc>
        <w:tc>
          <w:tcPr>
            <w:tcW w:w="714" w:type="dxa"/>
            <w:vMerge w:val="restart"/>
            <w:tcBorders>
              <w:top w:val="single" w:sz="2" w:space="0" w:color="000000"/>
              <w:left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Рз/Пр</w:t>
            </w:r>
          </w:p>
        </w:tc>
        <w:tc>
          <w:tcPr>
            <w:tcW w:w="1276" w:type="dxa"/>
            <w:vMerge w:val="restart"/>
            <w:tcBorders>
              <w:top w:val="single" w:sz="2" w:space="0" w:color="000000"/>
              <w:left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ЦСР</w:t>
            </w:r>
          </w:p>
        </w:tc>
        <w:tc>
          <w:tcPr>
            <w:tcW w:w="702" w:type="dxa"/>
            <w:vMerge w:val="restart"/>
            <w:tcBorders>
              <w:top w:val="single" w:sz="2" w:space="0" w:color="000000"/>
              <w:left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Вр</w:t>
            </w:r>
          </w:p>
        </w:tc>
        <w:tc>
          <w:tcPr>
            <w:tcW w:w="3834" w:type="dxa"/>
            <w:gridSpan w:val="3"/>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 xml:space="preserve">Сумма, </w:t>
            </w:r>
          </w:p>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тыс. руб.</w:t>
            </w:r>
          </w:p>
        </w:tc>
      </w:tr>
      <w:tr w:rsidR="00EB3ACA" w:rsidRPr="00EB3ACA" w:rsidTr="0028053E">
        <w:trPr>
          <w:trHeight w:val="1"/>
        </w:trPr>
        <w:tc>
          <w:tcPr>
            <w:tcW w:w="2831" w:type="dxa"/>
            <w:vMerge/>
            <w:tcBorders>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p>
        </w:tc>
        <w:tc>
          <w:tcPr>
            <w:tcW w:w="708" w:type="dxa"/>
            <w:vMerge/>
            <w:tcBorders>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p>
        </w:tc>
        <w:tc>
          <w:tcPr>
            <w:tcW w:w="714" w:type="dxa"/>
            <w:vMerge/>
            <w:tcBorders>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p>
        </w:tc>
        <w:tc>
          <w:tcPr>
            <w:tcW w:w="1276" w:type="dxa"/>
            <w:vMerge/>
            <w:tcBorders>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p>
        </w:tc>
        <w:tc>
          <w:tcPr>
            <w:tcW w:w="702" w:type="dxa"/>
            <w:vMerge/>
            <w:tcBorders>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p>
        </w:tc>
        <w:tc>
          <w:tcPr>
            <w:tcW w:w="1140" w:type="dxa"/>
            <w:tcBorders>
              <w:top w:val="single" w:sz="2" w:space="0" w:color="000000"/>
              <w:left w:val="single" w:sz="2" w:space="0" w:color="000000"/>
              <w:bottom w:val="single" w:sz="2" w:space="0" w:color="000000"/>
              <w:right w:val="single" w:sz="4" w:space="0" w:color="auto"/>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2025 г.</w:t>
            </w:r>
          </w:p>
        </w:tc>
        <w:tc>
          <w:tcPr>
            <w:tcW w:w="1276" w:type="dxa"/>
            <w:tcBorders>
              <w:top w:val="single" w:sz="2" w:space="0" w:color="000000"/>
              <w:left w:val="single" w:sz="4" w:space="0" w:color="auto"/>
              <w:bottom w:val="single" w:sz="2" w:space="0" w:color="000000"/>
              <w:right w:val="single" w:sz="4" w:space="0" w:color="auto"/>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2026 г.</w:t>
            </w:r>
          </w:p>
        </w:tc>
        <w:tc>
          <w:tcPr>
            <w:tcW w:w="1418" w:type="dxa"/>
            <w:tcBorders>
              <w:top w:val="single" w:sz="2" w:space="0" w:color="000000"/>
              <w:left w:val="single" w:sz="4" w:space="0" w:color="auto"/>
              <w:bottom w:val="single" w:sz="2" w:space="0" w:color="000000"/>
              <w:right w:val="single" w:sz="4" w:space="0" w:color="auto"/>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2027 г.</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5</w:t>
            </w:r>
          </w:p>
        </w:tc>
        <w:tc>
          <w:tcPr>
            <w:tcW w:w="1140" w:type="dxa"/>
            <w:tcBorders>
              <w:top w:val="single" w:sz="2" w:space="0" w:color="000000"/>
              <w:left w:val="single" w:sz="2" w:space="0" w:color="000000"/>
              <w:bottom w:val="single" w:sz="2" w:space="0" w:color="000000"/>
              <w:right w:val="single" w:sz="4" w:space="0" w:color="auto"/>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w:t>
            </w:r>
          </w:p>
        </w:tc>
        <w:tc>
          <w:tcPr>
            <w:tcW w:w="1276" w:type="dxa"/>
            <w:tcBorders>
              <w:top w:val="single" w:sz="2" w:space="0" w:color="000000"/>
              <w:left w:val="single" w:sz="4" w:space="0" w:color="auto"/>
              <w:bottom w:val="single" w:sz="2" w:space="0" w:color="000000"/>
              <w:right w:val="single" w:sz="4" w:space="0" w:color="auto"/>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1418" w:type="dxa"/>
            <w:tcBorders>
              <w:top w:val="single" w:sz="2" w:space="0" w:color="000000"/>
              <w:left w:val="single" w:sz="4" w:space="0" w:color="auto"/>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ОБЩЕГОСУДАРСТВЕННЫЕ ВОПРОСЫ</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1 678,3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1 6</w:t>
            </w:r>
            <w:r w:rsidRPr="00EB3ACA">
              <w:rPr>
                <w:rFonts w:ascii="Times New Roman" w:hAnsi="Times New Roman" w:cs="Times New Roman"/>
                <w:sz w:val="24"/>
                <w:szCs w:val="24"/>
              </w:rPr>
              <w:t>66,6</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1 6</w:t>
            </w:r>
            <w:r w:rsidRPr="00EB3ACA">
              <w:rPr>
                <w:rFonts w:ascii="Times New Roman" w:hAnsi="Times New Roman" w:cs="Times New Roman"/>
                <w:sz w:val="24"/>
                <w:szCs w:val="24"/>
              </w:rPr>
              <w:t>98,0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ЦЕНТРАЛЬНЫЙ АППАРАТ ОРГАНОВ МЕСТНОГО САМОУПРАВЛЕНИЯ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0120010110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Уплата налогов, сборов и иных платежей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0120010110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850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1 572,3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w:t>
            </w:r>
            <w:r w:rsidRPr="00EB3ACA">
              <w:rPr>
                <w:rFonts w:ascii="Times New Roman" w:hAnsi="Times New Roman" w:cs="Times New Roman"/>
                <w:sz w:val="24"/>
                <w:szCs w:val="24"/>
              </w:rPr>
              <w:t>550,0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w:t>
            </w:r>
            <w:r w:rsidRPr="00EB3ACA">
              <w:rPr>
                <w:rFonts w:ascii="Times New Roman" w:hAnsi="Times New Roman" w:cs="Times New Roman"/>
                <w:sz w:val="24"/>
                <w:szCs w:val="24"/>
              </w:rPr>
              <w:t>572,0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ЦЕНТРАЛЬНЫЙ АППАРАТ ОРГАНОВ МЕСТНОГО САМОУПРАВЛЕНИЯ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0120010110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900,3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850,0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852,0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Расходы на выплаты персоналу государственных (муниципальных) органов</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0120010110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828,0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w:t>
            </w:r>
            <w:r w:rsidRPr="00EB3ACA">
              <w:rPr>
                <w:rFonts w:ascii="Times New Roman" w:hAnsi="Times New Roman" w:cs="Times New Roman"/>
                <w:sz w:val="24"/>
                <w:szCs w:val="24"/>
              </w:rPr>
              <w:t>00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w:t>
            </w:r>
            <w:r w:rsidRPr="00EB3ACA">
              <w:rPr>
                <w:rFonts w:ascii="Times New Roman" w:hAnsi="Times New Roman" w:cs="Times New Roman"/>
                <w:sz w:val="24"/>
                <w:szCs w:val="24"/>
              </w:rPr>
              <w:t>00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0120010110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72,3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50,0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52,0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 xml:space="preserve">ГЛАВА МЕСТНОЙ </w:t>
            </w:r>
            <w:r w:rsidRPr="00EB3ACA">
              <w:rPr>
                <w:rFonts w:ascii="Times New Roman" w:hAnsi="Times New Roman" w:cs="Times New Roman"/>
                <w:sz w:val="24"/>
                <w:szCs w:val="24"/>
              </w:rPr>
              <w:lastRenderedPageBreak/>
              <w:t>АДМИНИСТРАЦИИ (ИСПОЛНИТЕЛЬНО-РАСПОРЯДИТЕЛЬНОГО ОРГАНА МУНИЦИПАЛЬНОГО ОБРАЗОВАНИЯ)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0120010130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672,0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720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Расходы на выплаты персоналу государственных (муниципальных) органов</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0120010130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672,0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720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РЕЗЕРВНЫЕ ФОНДЫ МЕСТНЫХ АДМИНИСТРАЦИЙ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9910014100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Резервные фонды</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Резервные средства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9910014100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870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Другие общегосударственные вопросы</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110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2</w:t>
            </w:r>
            <w:r w:rsidRPr="00EB3ACA">
              <w:rPr>
                <w:rFonts w:ascii="Times New Roman" w:hAnsi="Times New Roman" w:cs="Times New Roman"/>
                <w:sz w:val="24"/>
                <w:szCs w:val="24"/>
                <w:lang w:val="en-US"/>
              </w:rPr>
              <w:t>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Софинансирование субсидий на уголь (отопление)</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99900S1190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110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20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01 13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99900S1190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10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20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НАЦИОНАЛЬНАЯ ОБОРОНА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382,7</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Мобилизационная и вневойсковая подготовка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382,7</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ОСУЩЕСТВЛЕНИЕ ПЕРВИЧНОГО ВОИНСКОГО УЧЕТА ОРГАНАМИ МЕСТНОГО САМОУПРАВЛЕНИЯ ПОСЕЛЕНИЙ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0140051180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382,7</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Расходы на выплаты персоналу государственных (муниципальных) органов</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0140051180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382,7</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3</w:t>
            </w:r>
            <w:r w:rsidRPr="00EB3ACA">
              <w:rPr>
                <w:rFonts w:ascii="Times New Roman" w:hAnsi="Times New Roman" w:cs="Times New Roman"/>
                <w:sz w:val="24"/>
                <w:szCs w:val="24"/>
              </w:rPr>
              <w:t>90,0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НАЦИОНАЛЬНАЯ БЕЗОПАСНОСТЬ И ПРАВООХРАНИТЕЛЬНА</w:t>
            </w:r>
            <w:r w:rsidRPr="00EB3ACA">
              <w:rPr>
                <w:rFonts w:ascii="Times New Roman" w:hAnsi="Times New Roman" w:cs="Times New Roman"/>
                <w:sz w:val="24"/>
                <w:szCs w:val="24"/>
              </w:rPr>
              <w:lastRenderedPageBreak/>
              <w:t>Я ДЕЯТЕЛЬНОСТЬ</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w:t>
            </w:r>
            <w:r w:rsidRPr="00EB3ACA">
              <w:rPr>
                <w:rFonts w:ascii="Times New Roman" w:hAnsi="Times New Roman" w:cs="Times New Roman"/>
                <w:sz w:val="24"/>
                <w:szCs w:val="24"/>
              </w:rPr>
              <w:t>2</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w:t>
            </w:r>
            <w:r w:rsidRPr="00EB3ACA">
              <w:rPr>
                <w:rFonts w:ascii="Times New Roman" w:hAnsi="Times New Roman" w:cs="Times New Roman"/>
                <w:sz w:val="24"/>
                <w:szCs w:val="24"/>
              </w:rPr>
              <w:t>3</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57,0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58</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59</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УЧАСТИЕ В ПРЕДУПРЕЖДЕНИИ И ЛИКВИДАЦИИ ПОСЛЕДСТВИЙ ЧРЕЗВЫЧАЙНЫХ СИТУАЦИЙ В ГРАНИЦАХ ПОСЕЛЕНИЯ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9850060511</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9850060511</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0250010860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8</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9</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0250010860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2</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3</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Уплата налогов, сборов и иных платежей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0250010860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850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 xml:space="preserve">ПРЕДОСТАВЛЕНИЕ ПОМЕЩЕНИЯ ДЛЯ РАБОТЫ НА ОБСЛУЖИВАЕМОМ АДМИНИСТРАТИВНОМ УЧАСТКЕ ПОСЕЛЕНИЯ </w:t>
            </w:r>
            <w:r w:rsidRPr="00EB3ACA">
              <w:rPr>
                <w:rFonts w:ascii="Times New Roman" w:hAnsi="Times New Roman" w:cs="Times New Roman"/>
                <w:sz w:val="24"/>
                <w:szCs w:val="24"/>
              </w:rPr>
              <w:lastRenderedPageBreak/>
              <w:t>СОТРУДНИКУ, ЗАМЕЩАЮЩЕМУ ДОЛЖНОСТЬ УЧАСТКОВОГО УПОЛНОМОЧЕННОГО ПОЛИЦИИ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9850060512</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03 14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9850060512</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НАЦИОНАЛЬНАЯ ЭКОНОМИКА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649,0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707,0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707</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Транспорт</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4,0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Транспорт</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9850060521</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9850060521</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Транспорт</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9850060522</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9850060522</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Дорожное хозяйство (дорожные фонды)</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642,0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9120067270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642,0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 xml:space="preserve">Иные закупки товаров, работ и услуг для обеспечения государственных </w:t>
            </w:r>
            <w:r w:rsidRPr="00EB3ACA">
              <w:rPr>
                <w:rFonts w:ascii="Times New Roman" w:hAnsi="Times New Roman" w:cs="Times New Roman"/>
                <w:sz w:val="24"/>
                <w:szCs w:val="24"/>
              </w:rPr>
              <w:lastRenderedPageBreak/>
              <w:t>(муниципальных)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04 09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9120067270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642,0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700</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Другие вопросы в области национальной экономики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УТВЕРЖДЕНИЕ ГЕНЕРАЛЬНЫХ ПЛАНОВ ПОСЕЛЕНИЯ,ПРАВИЛ ЗЕМЛЕПОЛЬЗОВАНИЯ И ЗАСТРОЙКИ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9850060513</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04 12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9850060513</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ЖИЛИЩНО-КОММУНАЛЬНОЕ ХОЗЯЙСТВО</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538</w:t>
            </w:r>
            <w:r w:rsidRPr="00EB3ACA">
              <w:rPr>
                <w:rFonts w:ascii="Times New Roman" w:hAnsi="Times New Roman" w:cs="Times New Roman"/>
                <w:sz w:val="24"/>
                <w:szCs w:val="24"/>
                <w:lang w:val="en-US"/>
              </w:rPr>
              <w:t>,0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Жилищное хозяйство</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9850060515</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9850060515</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Коммунальное хозяйство</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 xml:space="preserve">ОРГАНИЗАЦИЯ В ГРАНИЦАХ ПОСЕЛЕНИЯ ЭЛЕКТРО-, ТЕПЛО-,ГАЗО- И </w:t>
            </w:r>
            <w:r w:rsidRPr="00EB3ACA">
              <w:rPr>
                <w:rFonts w:ascii="Times New Roman" w:hAnsi="Times New Roman" w:cs="Times New Roman"/>
                <w:sz w:val="24"/>
                <w:szCs w:val="24"/>
              </w:rPr>
              <w:lastRenderedPageBreak/>
              <w:t>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9850060516</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9850060516</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Благоустройство</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536</w:t>
            </w:r>
            <w:r w:rsidRPr="00EB3ACA">
              <w:rPr>
                <w:rFonts w:ascii="Times New Roman" w:hAnsi="Times New Roman" w:cs="Times New Roman"/>
                <w:sz w:val="24"/>
                <w:szCs w:val="24"/>
                <w:lang w:val="en-US"/>
              </w:rPr>
              <w:t>,0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ПРОЧИЕ МЕРОПРИЯТИЯ ПО БЛАГОУСТРОЙСТВУ ПОСЕЛЕНИЙ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9290018080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9290018080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ОРГАНИЗАЦИЯ СБОРА И ВЫВОЗА БЫТОВЫХ ОТХОДОВ И МУСОРА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9850060517</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526</w:t>
            </w:r>
            <w:r w:rsidRPr="00EB3ACA">
              <w:rPr>
                <w:rFonts w:ascii="Times New Roman" w:hAnsi="Times New Roman" w:cs="Times New Roman"/>
                <w:sz w:val="24"/>
                <w:szCs w:val="24"/>
                <w:lang w:val="en-US"/>
              </w:rPr>
              <w:t>,0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05 03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9850060517</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526</w:t>
            </w:r>
            <w:r w:rsidRPr="00EB3ACA">
              <w:rPr>
                <w:rFonts w:ascii="Times New Roman" w:hAnsi="Times New Roman" w:cs="Times New Roman"/>
                <w:sz w:val="24"/>
                <w:szCs w:val="24"/>
                <w:lang w:val="en-US"/>
              </w:rPr>
              <w:t>,0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КУЛЬТУРА, КИНЕМАТОГРАФИЯ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1 866,9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1 8</w:t>
            </w:r>
            <w:r w:rsidRPr="00EB3ACA">
              <w:rPr>
                <w:rFonts w:ascii="Times New Roman" w:hAnsi="Times New Roman" w:cs="Times New Roman"/>
                <w:sz w:val="24"/>
                <w:szCs w:val="24"/>
              </w:rPr>
              <w:t>70,4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w:t>
            </w:r>
            <w:r w:rsidRPr="00EB3ACA">
              <w:rPr>
                <w:rFonts w:ascii="Times New Roman" w:hAnsi="Times New Roman" w:cs="Times New Roman"/>
                <w:sz w:val="24"/>
                <w:szCs w:val="24"/>
              </w:rPr>
              <w:t>933,0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Другие вопросы в области культуры, кинематографии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1 866,9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1 8</w:t>
            </w:r>
            <w:r w:rsidRPr="00EB3ACA">
              <w:rPr>
                <w:rFonts w:ascii="Times New Roman" w:hAnsi="Times New Roman" w:cs="Times New Roman"/>
                <w:sz w:val="24"/>
                <w:szCs w:val="24"/>
              </w:rPr>
              <w:t>70,4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w:t>
            </w:r>
            <w:r w:rsidRPr="00EB3ACA">
              <w:rPr>
                <w:rFonts w:ascii="Times New Roman" w:hAnsi="Times New Roman" w:cs="Times New Roman"/>
                <w:sz w:val="24"/>
                <w:szCs w:val="24"/>
              </w:rPr>
              <w:t>933,0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Расходы на создание условий для обеспечения жителей услугами организаций культуры</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0220010530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1 834,9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1 83</w:t>
            </w:r>
            <w:r w:rsidRPr="00EB3ACA">
              <w:rPr>
                <w:rFonts w:ascii="Times New Roman" w:hAnsi="Times New Roman" w:cs="Times New Roman"/>
                <w:sz w:val="24"/>
                <w:szCs w:val="24"/>
              </w:rPr>
              <w:t>8,4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w:t>
            </w:r>
            <w:r w:rsidRPr="00EB3ACA">
              <w:rPr>
                <w:rFonts w:ascii="Times New Roman" w:hAnsi="Times New Roman" w:cs="Times New Roman"/>
                <w:sz w:val="24"/>
                <w:szCs w:val="24"/>
              </w:rPr>
              <w:t>901,0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 xml:space="preserve">Расходы на выплаты персоналу государственных </w:t>
            </w:r>
            <w:r w:rsidRPr="00EB3ACA">
              <w:rPr>
                <w:rFonts w:ascii="Times New Roman" w:hAnsi="Times New Roman" w:cs="Times New Roman"/>
                <w:sz w:val="24"/>
                <w:szCs w:val="24"/>
              </w:rPr>
              <w:lastRenderedPageBreak/>
              <w:t>(муниципальных) органов</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0220010530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1 440,4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1 440,4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lang w:val="en-US"/>
              </w:rPr>
              <w:t>1 4</w:t>
            </w:r>
            <w:r w:rsidRPr="00EB3ACA">
              <w:rPr>
                <w:rFonts w:ascii="Times New Roman" w:hAnsi="Times New Roman" w:cs="Times New Roman"/>
                <w:sz w:val="24"/>
                <w:szCs w:val="24"/>
              </w:rPr>
              <w:t>98,0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0220010530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387,2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390,0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395,0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Уплата налогов, сборов и иных платежей</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0220010530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850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7,3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8,0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8,0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9850060518</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9850060518</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9850060519</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 xml:space="preserve">Иные закупки товаров, работ и услуг для обеспечения </w:t>
            </w:r>
            <w:r w:rsidRPr="00EB3ACA">
              <w:rPr>
                <w:rFonts w:ascii="Times New Roman" w:hAnsi="Times New Roman" w:cs="Times New Roman"/>
                <w:sz w:val="24"/>
                <w:szCs w:val="24"/>
              </w:rPr>
              <w:lastRenderedPageBreak/>
              <w:t>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9850060519</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9850060520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08 04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9850060520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СОЦИАЛЬНАЯ ПОЛИТИКА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Пенсионное обеспечение</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Доплаты к пенсиям</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9040016270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Социальные выплаты гражданам, кроме публичных нормативных социальных выплат</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10 01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9040016270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320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12,0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ФИЗИЧЕСКАЯ КУЛЬТУРА И СПОРТ</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11 00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156,0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75</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Физическая культура</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11 01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156,0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75</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t>Расходы на организацию проведения официальных физкультурно-</w:t>
            </w:r>
            <w:r w:rsidRPr="00EB3ACA">
              <w:rPr>
                <w:rFonts w:ascii="Times New Roman" w:hAnsi="Times New Roman" w:cs="Times New Roman"/>
                <w:sz w:val="24"/>
                <w:szCs w:val="24"/>
              </w:rPr>
              <w:lastRenderedPageBreak/>
              <w:t>оздоровительных и спортивных мероприятий поселения</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lastRenderedPageBreak/>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11 01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0230016670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156,0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rPr>
              <w:t>170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75</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rPr>
            </w:pPr>
            <w:r w:rsidRPr="00EB3ACA">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303</w:t>
            </w: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11 01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0230016670</w:t>
            </w: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240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156,0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70</w:t>
            </w:r>
            <w:r w:rsidRPr="00EB3ACA">
              <w:rPr>
                <w:rFonts w:ascii="Times New Roman" w:hAnsi="Times New Roman" w:cs="Times New Roman"/>
                <w:sz w:val="24"/>
                <w:szCs w:val="24"/>
                <w:lang w:val="en-US"/>
              </w:rPr>
              <w:t>,0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1</w:t>
            </w:r>
            <w:r w:rsidRPr="00EB3ACA">
              <w:rPr>
                <w:rFonts w:ascii="Times New Roman" w:hAnsi="Times New Roman" w:cs="Times New Roman"/>
                <w:sz w:val="24"/>
                <w:szCs w:val="24"/>
              </w:rPr>
              <w:t>75</w:t>
            </w:r>
            <w:r w:rsidRPr="00EB3ACA">
              <w:rPr>
                <w:rFonts w:ascii="Times New Roman" w:hAnsi="Times New Roman" w:cs="Times New Roman"/>
                <w:sz w:val="24"/>
                <w:szCs w:val="24"/>
                <w:lang w:val="en-US"/>
              </w:rPr>
              <w:t>,0</w:t>
            </w:r>
          </w:p>
        </w:tc>
      </w:tr>
      <w:tr w:rsidR="00EB3ACA" w:rsidRPr="00EB3ACA" w:rsidTr="0028053E">
        <w:trPr>
          <w:trHeight w:val="1"/>
        </w:trPr>
        <w:tc>
          <w:tcPr>
            <w:tcW w:w="2831"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r w:rsidRPr="00EB3ACA">
              <w:rPr>
                <w:rFonts w:ascii="Times New Roman" w:hAnsi="Times New Roman" w:cs="Times New Roman"/>
                <w:sz w:val="24"/>
                <w:szCs w:val="24"/>
              </w:rPr>
              <w:t>Итого расходов</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14"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00 00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p>
        </w:tc>
        <w:tc>
          <w:tcPr>
            <w:tcW w:w="702"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lang w:val="en-US"/>
              </w:rPr>
            </w:pPr>
            <w:r w:rsidRPr="00EB3ACA">
              <w:rPr>
                <w:rFonts w:ascii="Times New Roman" w:hAnsi="Times New Roman" w:cs="Times New Roman"/>
                <w:sz w:val="24"/>
                <w:szCs w:val="24"/>
                <w:lang w:val="en-US"/>
              </w:rPr>
              <w:t>000</w:t>
            </w:r>
          </w:p>
        </w:tc>
        <w:tc>
          <w:tcPr>
            <w:tcW w:w="1140"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5 343,9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4 900,0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EB3ACA" w:rsidRPr="00EB3ACA" w:rsidRDefault="00EB3ACA" w:rsidP="00EB3ACA">
            <w:pPr>
              <w:widowControl w:val="0"/>
              <w:autoSpaceDE w:val="0"/>
              <w:autoSpaceDN w:val="0"/>
              <w:adjustRightInd w:val="0"/>
              <w:spacing w:after="40"/>
              <w:jc w:val="center"/>
              <w:rPr>
                <w:rFonts w:ascii="Times New Roman" w:hAnsi="Times New Roman" w:cs="Times New Roman"/>
                <w:sz w:val="24"/>
                <w:szCs w:val="24"/>
              </w:rPr>
            </w:pPr>
            <w:r w:rsidRPr="00EB3ACA">
              <w:rPr>
                <w:rFonts w:ascii="Times New Roman" w:hAnsi="Times New Roman" w:cs="Times New Roman"/>
                <w:sz w:val="24"/>
                <w:szCs w:val="24"/>
              </w:rPr>
              <w:t>5 000,0</w:t>
            </w:r>
          </w:p>
        </w:tc>
      </w:tr>
    </w:tbl>
    <w:p w:rsidR="00EB3ACA" w:rsidRPr="00EB3ACA" w:rsidRDefault="00EB3ACA" w:rsidP="00EB3ACA">
      <w:pPr>
        <w:widowControl w:val="0"/>
        <w:autoSpaceDE w:val="0"/>
        <w:autoSpaceDN w:val="0"/>
        <w:adjustRightInd w:val="0"/>
        <w:spacing w:after="40"/>
        <w:jc w:val="both"/>
        <w:rPr>
          <w:rFonts w:ascii="Times New Roman" w:hAnsi="Times New Roman" w:cs="Times New Roman"/>
          <w:sz w:val="24"/>
          <w:szCs w:val="24"/>
          <w:lang w:val="en-US"/>
        </w:rPr>
      </w:pPr>
    </w:p>
    <w:p w:rsidR="00EB3ACA" w:rsidRPr="00EB3ACA" w:rsidRDefault="00EB3ACA" w:rsidP="00EB3ACA">
      <w:pPr>
        <w:rPr>
          <w:rFonts w:ascii="Times New Roman" w:hAnsi="Times New Roman" w:cs="Times New Roman"/>
          <w:sz w:val="24"/>
          <w:szCs w:val="24"/>
        </w:rPr>
      </w:pPr>
    </w:p>
    <w:p w:rsidR="00EB3ACA" w:rsidRPr="00EB3ACA" w:rsidRDefault="00EB3ACA" w:rsidP="00EB3ACA">
      <w:pPr>
        <w:rPr>
          <w:rFonts w:ascii="Times New Roman" w:hAnsi="Times New Roman" w:cs="Times New Roman"/>
          <w:sz w:val="24"/>
          <w:szCs w:val="24"/>
        </w:rPr>
      </w:pPr>
    </w:p>
    <w:p w:rsidR="00EB3ACA" w:rsidRPr="00EB3ACA" w:rsidRDefault="00EB3ACA" w:rsidP="00191DF1">
      <w:pPr>
        <w:ind w:firstLine="709"/>
        <w:jc w:val="center"/>
        <w:rPr>
          <w:rFonts w:ascii="Times New Roman" w:hAnsi="Times New Roman" w:cs="Times New Roman"/>
          <w:caps/>
          <w:sz w:val="24"/>
          <w:szCs w:val="24"/>
        </w:rPr>
      </w:pPr>
    </w:p>
    <w:p w:rsidR="00EB3ACA" w:rsidRDefault="00EB3ACA"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EA3FB1" w:rsidRDefault="00EA3FB1" w:rsidP="00EA3FB1">
      <w:pPr>
        <w:pStyle w:val="a7"/>
        <w:jc w:val="center"/>
        <w:rPr>
          <w:rFonts w:ascii="Times New Roman" w:hAnsi="Times New Roman"/>
          <w:sz w:val="28"/>
          <w:szCs w:val="28"/>
        </w:rPr>
      </w:pPr>
      <w:r>
        <w:rPr>
          <w:rFonts w:ascii="Times New Roman" w:hAnsi="Times New Roman"/>
          <w:sz w:val="28"/>
          <w:szCs w:val="28"/>
        </w:rPr>
        <w:lastRenderedPageBreak/>
        <w:t>Администрация  Маралихинского сельсовета</w:t>
      </w:r>
    </w:p>
    <w:p w:rsidR="00EA3FB1" w:rsidRDefault="00EA3FB1" w:rsidP="00EA3FB1">
      <w:pPr>
        <w:pStyle w:val="a7"/>
        <w:jc w:val="center"/>
        <w:rPr>
          <w:rFonts w:ascii="Times New Roman" w:hAnsi="Times New Roman"/>
          <w:sz w:val="28"/>
          <w:szCs w:val="28"/>
        </w:rPr>
      </w:pPr>
      <w:r>
        <w:rPr>
          <w:rFonts w:ascii="Times New Roman" w:hAnsi="Times New Roman"/>
          <w:sz w:val="28"/>
          <w:szCs w:val="28"/>
        </w:rPr>
        <w:t>Краснощёковского района Алтайского края</w:t>
      </w:r>
    </w:p>
    <w:p w:rsidR="00EA3FB1" w:rsidRDefault="00EA3FB1" w:rsidP="00EA3FB1">
      <w:pPr>
        <w:pStyle w:val="a7"/>
        <w:jc w:val="center"/>
        <w:rPr>
          <w:rFonts w:ascii="Times New Roman" w:hAnsi="Times New Roman"/>
          <w:sz w:val="28"/>
          <w:szCs w:val="28"/>
        </w:rPr>
      </w:pPr>
    </w:p>
    <w:p w:rsidR="00EA3FB1" w:rsidRDefault="00EA3FB1" w:rsidP="00EA3FB1">
      <w:pPr>
        <w:pStyle w:val="a7"/>
        <w:jc w:val="center"/>
        <w:rPr>
          <w:rFonts w:ascii="Times New Roman" w:hAnsi="Times New Roman"/>
          <w:sz w:val="28"/>
          <w:szCs w:val="28"/>
        </w:rPr>
      </w:pPr>
    </w:p>
    <w:p w:rsidR="00EA3FB1" w:rsidRDefault="00EA3FB1" w:rsidP="00EA3FB1">
      <w:pPr>
        <w:pStyle w:val="a7"/>
        <w:jc w:val="center"/>
        <w:rPr>
          <w:rFonts w:ascii="Times New Roman" w:hAnsi="Times New Roman"/>
          <w:sz w:val="32"/>
          <w:szCs w:val="32"/>
        </w:rPr>
      </w:pPr>
      <w:r>
        <w:rPr>
          <w:rFonts w:ascii="Times New Roman" w:hAnsi="Times New Roman"/>
          <w:sz w:val="32"/>
          <w:szCs w:val="32"/>
        </w:rPr>
        <w:t>ПОСТАНОВЛЕНИЕ</w:t>
      </w:r>
    </w:p>
    <w:p w:rsidR="00EA3FB1" w:rsidRDefault="00EA3FB1" w:rsidP="00EA3FB1">
      <w:pPr>
        <w:pStyle w:val="a7"/>
        <w:jc w:val="center"/>
        <w:rPr>
          <w:rFonts w:ascii="Times New Roman" w:hAnsi="Times New Roman"/>
          <w:sz w:val="28"/>
          <w:szCs w:val="28"/>
        </w:rPr>
      </w:pPr>
    </w:p>
    <w:p w:rsidR="00EA3FB1" w:rsidRDefault="00EA3FB1" w:rsidP="00EA3FB1">
      <w:pPr>
        <w:pStyle w:val="a7"/>
        <w:jc w:val="center"/>
        <w:rPr>
          <w:rFonts w:ascii="Times New Roman" w:hAnsi="Times New Roman"/>
          <w:sz w:val="28"/>
          <w:szCs w:val="28"/>
        </w:rPr>
      </w:pPr>
    </w:p>
    <w:p w:rsidR="00EA3FB1" w:rsidRDefault="00EA3FB1" w:rsidP="00EA3FB1">
      <w:pPr>
        <w:rPr>
          <w:rFonts w:ascii="Times New Roman" w:hAnsi="Times New Roman" w:cs="Times New Roman"/>
          <w:sz w:val="28"/>
          <w:szCs w:val="28"/>
        </w:rPr>
      </w:pPr>
      <w:r>
        <w:rPr>
          <w:rFonts w:ascii="Times New Roman" w:hAnsi="Times New Roman" w:cs="Times New Roman"/>
          <w:sz w:val="28"/>
          <w:szCs w:val="28"/>
        </w:rPr>
        <w:t>от  12.11.2024 года  №23                                                    с. Маралиха</w:t>
      </w:r>
    </w:p>
    <w:p w:rsidR="00EA3FB1" w:rsidRDefault="00EA3FB1" w:rsidP="00EA3FB1">
      <w:pPr>
        <w:pStyle w:val="a7"/>
        <w:rPr>
          <w:rFonts w:ascii="Times New Roman" w:hAnsi="Times New Roman"/>
          <w:sz w:val="28"/>
          <w:szCs w:val="28"/>
        </w:rPr>
      </w:pPr>
    </w:p>
    <w:p w:rsidR="00EA3FB1" w:rsidRPr="00DB7C47" w:rsidRDefault="00EA3FB1" w:rsidP="00EA3FB1">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Об утверждении программы профилактики</w:t>
      </w:r>
    </w:p>
    <w:p w:rsidR="00EA3FB1" w:rsidRPr="00DB7C47" w:rsidRDefault="00EA3FB1" w:rsidP="00EA3FB1">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рисков причинения вреда (ущерба) охраняемым</w:t>
      </w:r>
    </w:p>
    <w:p w:rsidR="00EA3FB1" w:rsidRPr="00DB7C47" w:rsidRDefault="00EA3FB1" w:rsidP="00EA3FB1">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законом ценностям по муниципальному контролю</w:t>
      </w:r>
    </w:p>
    <w:p w:rsidR="00EA3FB1" w:rsidRPr="00DB7C47" w:rsidRDefault="00EA3FB1" w:rsidP="00EA3FB1">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в сфере благоустройства на 2025 год</w:t>
      </w:r>
    </w:p>
    <w:p w:rsidR="00EA3FB1" w:rsidRDefault="00EA3FB1" w:rsidP="00EA3FB1">
      <w:pPr>
        <w:shd w:val="clear" w:color="auto" w:fill="FFFFFF"/>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EA3FB1" w:rsidRPr="00DB7C47" w:rsidRDefault="00EA3FB1" w:rsidP="00EA3FB1">
      <w:pPr>
        <w:rPr>
          <w:rFonts w:ascii="Times New Roman" w:hAnsi="Times New Roman" w:cs="Times New Roman"/>
          <w:color w:val="444455"/>
          <w:sz w:val="28"/>
          <w:szCs w:val="28"/>
          <w:lang w:eastAsia="ru-RU"/>
        </w:rPr>
      </w:pPr>
      <w:r>
        <w:rPr>
          <w:rFonts w:ascii="Times New Roman" w:hAnsi="Times New Roman" w:cs="Times New Roman"/>
          <w:sz w:val="28"/>
          <w:szCs w:val="28"/>
          <w:bdr w:val="none" w:sz="0" w:space="0" w:color="auto" w:frame="1"/>
          <w:lang w:eastAsia="ru-RU"/>
        </w:rPr>
        <w:tab/>
      </w:r>
      <w:r w:rsidRPr="00DB7C47">
        <w:rPr>
          <w:rFonts w:ascii="Times New Roman" w:hAnsi="Times New Roman" w:cs="Times New Roman"/>
          <w:sz w:val="28"/>
          <w:szCs w:val="28"/>
          <w:bdr w:val="none" w:sz="0" w:space="0" w:color="auto" w:frame="1"/>
          <w:lang w:eastAsia="ru-RU"/>
        </w:rPr>
        <w:t>В соответствии с Федеральным законом от 31.07.2020 </w:t>
      </w:r>
      <w:r w:rsidRPr="00DB7C47">
        <w:rPr>
          <w:rFonts w:ascii="Times New Roman" w:hAnsi="Times New Roman" w:cs="Times New Roman"/>
          <w:sz w:val="28"/>
          <w:szCs w:val="28"/>
          <w:bdr w:val="none" w:sz="0" w:space="0" w:color="auto" w:frame="1"/>
          <w:shd w:val="clear" w:color="auto" w:fill="FFFFFF"/>
          <w:lang w:eastAsia="ru-RU"/>
        </w:rPr>
        <w:t>№ 248-ФЗ «О государственном контроле (надзоре) и муниципальном контроле в Российской Федерации», п</w:t>
      </w:r>
      <w:r w:rsidRPr="00DB7C47">
        <w:rPr>
          <w:rFonts w:ascii="Times New Roman" w:hAnsi="Times New Roman" w:cs="Times New Roman"/>
          <w:color w:val="444455"/>
          <w:sz w:val="28"/>
          <w:szCs w:val="28"/>
          <w:bdr w:val="none" w:sz="0" w:space="0" w:color="auto" w:frame="1"/>
          <w:shd w:val="clear" w:color="auto" w:fill="FFFFFF"/>
          <w:lang w:eastAsia="ru-RU"/>
        </w:rPr>
        <w:t>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rFonts w:ascii="Times New Roman" w:hAnsi="Times New Roman" w:cs="Times New Roman"/>
          <w:color w:val="444455"/>
          <w:sz w:val="28"/>
          <w:szCs w:val="28"/>
          <w:lang w:eastAsia="ru-RU"/>
        </w:rPr>
        <w:t xml:space="preserve"> ПОСТАНОВЛЯЮ:</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shd w:val="clear" w:color="auto" w:fill="FFFFFF"/>
          <w:lang w:eastAsia="ru-RU"/>
        </w:rPr>
        <w:t>1. Утвердить программу профилактики рисков причинения вреда (ущерба) охраняемым законом ценностям по муниципальному контролю в сфере благоустройства на 2025 год, согласно</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приложению к настоящему постановлению</w:t>
      </w:r>
      <w:r w:rsidRPr="00DB7C47">
        <w:rPr>
          <w:rFonts w:ascii="Times New Roman" w:eastAsia="Times New Roman" w:hAnsi="Times New Roman" w:cs="Times New Roman"/>
          <w:color w:val="000000"/>
          <w:sz w:val="28"/>
          <w:szCs w:val="28"/>
          <w:bdr w:val="none" w:sz="0" w:space="0" w:color="auto" w:frame="1"/>
          <w:shd w:val="clear" w:color="auto" w:fill="FFFFFF"/>
          <w:lang w:eastAsia="ru-RU"/>
        </w:rPr>
        <w:t>.</w:t>
      </w:r>
    </w:p>
    <w:p w:rsidR="00EA3FB1" w:rsidRDefault="00EA3FB1" w:rsidP="00EA3FB1">
      <w:pPr>
        <w:shd w:val="clear" w:color="auto" w:fill="FFFFFF"/>
        <w:ind w:firstLine="540"/>
        <w:jc w:val="both"/>
        <w:textAlignment w:val="baseline"/>
        <w:rPr>
          <w:rFonts w:ascii="Arial" w:eastAsia="Times New Roman" w:hAnsi="Arial" w:cs="Arial"/>
          <w:color w:val="444455"/>
          <w:sz w:val="12"/>
          <w:szCs w:val="12"/>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2</w:t>
      </w:r>
      <w:r w:rsidRPr="00DB7C47">
        <w:rPr>
          <w:rFonts w:ascii="Times New Roman" w:eastAsia="Times New Roman" w:hAnsi="Times New Roman" w:cs="Times New Roman"/>
          <w:color w:val="000000"/>
          <w:sz w:val="28"/>
          <w:szCs w:val="28"/>
          <w:bdr w:val="none" w:sz="0" w:space="0" w:color="auto" w:frame="1"/>
          <w:shd w:val="clear" w:color="auto" w:fill="FFFFFF"/>
          <w:lang w:eastAsia="ru-RU"/>
        </w:rPr>
        <w:t>. </w:t>
      </w:r>
      <w:r>
        <w:rPr>
          <w:rFonts w:ascii="Times New Roman" w:eastAsia="Times New Roman" w:hAnsi="Times New Roman" w:cs="Times New Roman"/>
          <w:color w:val="444455"/>
          <w:sz w:val="28"/>
          <w:szCs w:val="28"/>
          <w:bdr w:val="none" w:sz="0" w:space="0" w:color="auto" w:frame="1"/>
          <w:lang w:eastAsia="ru-RU"/>
        </w:rPr>
        <w:t>Настоящее постановление</w:t>
      </w:r>
      <w:r w:rsidRPr="00DB7C47">
        <w:rPr>
          <w:rFonts w:ascii="Times New Roman" w:eastAsia="Times New Roman" w:hAnsi="Times New Roman" w:cs="Times New Roman"/>
          <w:color w:val="444455"/>
          <w:sz w:val="28"/>
          <w:szCs w:val="28"/>
          <w:bdr w:val="none" w:sz="0" w:space="0" w:color="auto" w:frame="1"/>
          <w:lang w:eastAsia="ru-RU"/>
        </w:rPr>
        <w:t xml:space="preserve"> обнародовать в установленном</w:t>
      </w:r>
      <w:r>
        <w:rPr>
          <w:rFonts w:ascii="Times New Roman" w:eastAsia="Times New Roman" w:hAnsi="Times New Roman" w:cs="Times New Roman"/>
          <w:color w:val="444455"/>
          <w:sz w:val="28"/>
          <w:szCs w:val="28"/>
          <w:bdr w:val="none" w:sz="0" w:space="0" w:color="auto" w:frame="1"/>
          <w:lang w:eastAsia="ru-RU"/>
        </w:rPr>
        <w:t xml:space="preserve"> Уставом</w:t>
      </w:r>
      <w:r w:rsidRPr="00DB7C47">
        <w:rPr>
          <w:rFonts w:ascii="Times New Roman" w:eastAsia="Times New Roman" w:hAnsi="Times New Roman" w:cs="Times New Roman"/>
          <w:color w:val="444455"/>
          <w:sz w:val="28"/>
          <w:szCs w:val="28"/>
          <w:bdr w:val="none" w:sz="0" w:space="0" w:color="auto" w:frame="1"/>
          <w:lang w:eastAsia="ru-RU"/>
        </w:rPr>
        <w:t xml:space="preserve"> порядке и </w:t>
      </w:r>
      <w:r>
        <w:rPr>
          <w:rFonts w:ascii="Times New Roman" w:eastAsia="Times New Roman" w:hAnsi="Times New Roman" w:cs="Times New Roman"/>
          <w:color w:val="444455"/>
          <w:sz w:val="28"/>
          <w:szCs w:val="28"/>
          <w:bdr w:val="none" w:sz="0" w:space="0" w:color="auto" w:frame="1"/>
          <w:lang w:eastAsia="ru-RU"/>
        </w:rPr>
        <w:t xml:space="preserve">разместить </w:t>
      </w:r>
      <w:r w:rsidRPr="00DB7C47">
        <w:rPr>
          <w:rFonts w:ascii="Times New Roman" w:eastAsia="Times New Roman" w:hAnsi="Times New Roman" w:cs="Times New Roman"/>
          <w:color w:val="444455"/>
          <w:sz w:val="28"/>
          <w:szCs w:val="28"/>
          <w:bdr w:val="none" w:sz="0" w:space="0" w:color="auto" w:frame="1"/>
          <w:lang w:eastAsia="ru-RU"/>
        </w:rPr>
        <w:t>на официальном сайте муниципального образов</w:t>
      </w:r>
      <w:r>
        <w:rPr>
          <w:rFonts w:ascii="Times New Roman" w:eastAsia="Times New Roman" w:hAnsi="Times New Roman" w:cs="Times New Roman"/>
          <w:color w:val="444455"/>
          <w:sz w:val="28"/>
          <w:szCs w:val="28"/>
          <w:bdr w:val="none" w:sz="0" w:space="0" w:color="auto" w:frame="1"/>
          <w:lang w:eastAsia="ru-RU"/>
        </w:rPr>
        <w:t xml:space="preserve">ания сельское поселение Маралихинский сельсовет </w:t>
      </w:r>
      <w:r w:rsidRPr="00DB7C47">
        <w:rPr>
          <w:rFonts w:ascii="Times New Roman" w:eastAsia="Times New Roman" w:hAnsi="Times New Roman" w:cs="Times New Roman"/>
          <w:color w:val="444455"/>
          <w:sz w:val="28"/>
          <w:szCs w:val="28"/>
          <w:bdr w:val="none" w:sz="0" w:space="0" w:color="auto" w:frame="1"/>
          <w:lang w:eastAsia="ru-RU"/>
        </w:rPr>
        <w:t>в сети Интернет.</w:t>
      </w:r>
    </w:p>
    <w:p w:rsidR="00EA3FB1" w:rsidRDefault="00EA3FB1" w:rsidP="00EA3FB1">
      <w:pPr>
        <w:shd w:val="clear" w:color="auto" w:fill="FFFFFF"/>
        <w:ind w:firstLine="540"/>
        <w:jc w:val="both"/>
        <w:textAlignment w:val="baseline"/>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3</w:t>
      </w:r>
      <w:r w:rsidRPr="00DB7C47">
        <w:rPr>
          <w:rFonts w:ascii="Times New Roman" w:eastAsia="Times New Roman" w:hAnsi="Times New Roman" w:cs="Times New Roman"/>
          <w:color w:val="000000"/>
          <w:sz w:val="28"/>
          <w:szCs w:val="28"/>
          <w:bdr w:val="none" w:sz="0" w:space="0" w:color="auto" w:frame="1"/>
          <w:shd w:val="clear" w:color="auto" w:fill="FFFFFF"/>
          <w:lang w:eastAsia="ru-RU"/>
        </w:rPr>
        <w:t>. Настоящее постановление вступает в силу с 1 января 2025 года.</w:t>
      </w:r>
    </w:p>
    <w:p w:rsidR="00EA3FB1" w:rsidRDefault="00EA3FB1" w:rsidP="00EA3FB1">
      <w:pPr>
        <w:shd w:val="clear" w:color="auto" w:fill="FFFFFF"/>
        <w:ind w:firstLine="540"/>
        <w:jc w:val="both"/>
        <w:textAlignment w:val="baseline"/>
        <w:rPr>
          <w:rFonts w:ascii="Times New Roman" w:eastAsia="Times New Roman" w:hAnsi="Times New Roman" w:cs="Times New Roman"/>
          <w:color w:val="000000"/>
          <w:sz w:val="28"/>
          <w:szCs w:val="28"/>
          <w:bdr w:val="none" w:sz="0" w:space="0" w:color="auto" w:frame="1"/>
          <w:shd w:val="clear" w:color="auto" w:fill="FFFFFF"/>
          <w:lang w:eastAsia="ru-RU"/>
        </w:rPr>
      </w:pPr>
    </w:p>
    <w:p w:rsidR="00EA3FB1" w:rsidRDefault="00EA3FB1" w:rsidP="00EA3FB1">
      <w:pPr>
        <w:shd w:val="clear" w:color="auto" w:fill="FFFFFF"/>
        <w:ind w:firstLine="540"/>
        <w:jc w:val="both"/>
        <w:textAlignment w:val="baseline"/>
        <w:rPr>
          <w:rFonts w:ascii="Times New Roman" w:eastAsia="Times New Roman" w:hAnsi="Times New Roman" w:cs="Times New Roman"/>
          <w:color w:val="000000"/>
          <w:sz w:val="28"/>
          <w:szCs w:val="28"/>
          <w:bdr w:val="none" w:sz="0" w:space="0" w:color="auto" w:frame="1"/>
          <w:shd w:val="clear" w:color="auto" w:fill="FFFFFF"/>
          <w:lang w:eastAsia="ru-RU"/>
        </w:rPr>
      </w:pPr>
    </w:p>
    <w:p w:rsidR="00EA3FB1" w:rsidRPr="00DB7C47" w:rsidRDefault="00EA3FB1" w:rsidP="00EA3FB1">
      <w:pPr>
        <w:shd w:val="clear" w:color="auto" w:fill="FFFFFF"/>
        <w:ind w:firstLine="540"/>
        <w:jc w:val="both"/>
        <w:textAlignment w:val="baseline"/>
        <w:rPr>
          <w:rFonts w:ascii="Times New Roman" w:eastAsia="Times New Roman" w:hAnsi="Times New Roman" w:cs="Times New Roman"/>
          <w:color w:val="444455"/>
          <w:sz w:val="28"/>
          <w:szCs w:val="28"/>
          <w:lang w:eastAsia="ru-RU"/>
        </w:rPr>
      </w:pPr>
      <w:r>
        <w:rPr>
          <w:rFonts w:ascii="Times New Roman" w:eastAsia="Times New Roman" w:hAnsi="Times New Roman" w:cs="Times New Roman"/>
          <w:color w:val="444455"/>
          <w:sz w:val="28"/>
          <w:szCs w:val="28"/>
          <w:lang w:eastAsia="ru-RU"/>
        </w:rPr>
        <w:t>И.о.главы Администрации сельсовета                          Райченок Н.В.</w:t>
      </w:r>
    </w:p>
    <w:p w:rsidR="00EA3FB1" w:rsidRDefault="00EA3FB1" w:rsidP="00EA3FB1">
      <w:pPr>
        <w:shd w:val="clear" w:color="auto" w:fill="FFFFFF"/>
        <w:ind w:left="6237" w:hanging="3402"/>
        <w:jc w:val="right"/>
        <w:textAlignment w:val="baseline"/>
        <w:rPr>
          <w:rFonts w:ascii="Arial" w:eastAsia="Times New Roman" w:hAnsi="Arial" w:cs="Arial"/>
          <w:color w:val="444455"/>
          <w:sz w:val="12"/>
          <w:szCs w:val="12"/>
          <w:lang w:eastAsia="ru-RU"/>
        </w:rPr>
      </w:pPr>
    </w:p>
    <w:p w:rsidR="00EA3FB1" w:rsidRPr="00DB7C47" w:rsidRDefault="00EA3FB1" w:rsidP="00EA3FB1">
      <w:pPr>
        <w:shd w:val="clear" w:color="auto" w:fill="FFFFFF"/>
        <w:ind w:left="6237" w:hanging="3402"/>
        <w:jc w:val="right"/>
        <w:textAlignment w:val="baseline"/>
        <w:rPr>
          <w:rFonts w:ascii="Arial" w:eastAsia="Times New Roman" w:hAnsi="Arial" w:cs="Arial"/>
          <w:color w:val="444455"/>
          <w:sz w:val="24"/>
          <w:szCs w:val="24"/>
          <w:lang w:eastAsia="ru-RU"/>
        </w:rPr>
      </w:pPr>
      <w:r w:rsidRPr="00DB7C47">
        <w:rPr>
          <w:rFonts w:ascii="Times New Roman" w:eastAsia="Times New Roman" w:hAnsi="Times New Roman" w:cs="Times New Roman"/>
          <w:color w:val="444455"/>
          <w:sz w:val="24"/>
          <w:szCs w:val="24"/>
          <w:bdr w:val="none" w:sz="0" w:space="0" w:color="auto" w:frame="1"/>
          <w:lang w:eastAsia="ru-RU"/>
        </w:rPr>
        <w:lastRenderedPageBreak/>
        <w:t>УТВЕРЖДЕНА</w:t>
      </w:r>
    </w:p>
    <w:p w:rsidR="00EA3FB1" w:rsidRPr="00DB7C47" w:rsidRDefault="00EA3FB1" w:rsidP="00EA3FB1">
      <w:pPr>
        <w:shd w:val="clear" w:color="auto" w:fill="FFFFFF"/>
        <w:jc w:val="right"/>
        <w:textAlignment w:val="baseline"/>
        <w:rPr>
          <w:rFonts w:ascii="Times New Roman" w:eastAsia="Times New Roman" w:hAnsi="Times New Roman" w:cs="Times New Roman"/>
          <w:color w:val="444455"/>
          <w:sz w:val="24"/>
          <w:szCs w:val="24"/>
          <w:bdr w:val="none" w:sz="0" w:space="0" w:color="auto" w:frame="1"/>
          <w:lang w:eastAsia="ru-RU"/>
        </w:rPr>
      </w:pPr>
      <w:r w:rsidRPr="00DB7C47">
        <w:rPr>
          <w:rFonts w:ascii="Times New Roman" w:eastAsia="Times New Roman" w:hAnsi="Times New Roman" w:cs="Times New Roman"/>
          <w:color w:val="444455"/>
          <w:sz w:val="24"/>
          <w:szCs w:val="24"/>
          <w:bdr w:val="none" w:sz="0" w:space="0" w:color="auto" w:frame="1"/>
          <w:lang w:eastAsia="ru-RU"/>
        </w:rPr>
        <w:t>Постановлением Администрации</w:t>
      </w:r>
    </w:p>
    <w:p w:rsidR="00EA3FB1" w:rsidRPr="00DB7C47" w:rsidRDefault="00EA3FB1" w:rsidP="00EA3FB1">
      <w:pPr>
        <w:shd w:val="clear" w:color="auto" w:fill="FFFFFF"/>
        <w:jc w:val="right"/>
        <w:textAlignment w:val="baseline"/>
        <w:rPr>
          <w:rFonts w:ascii="Times New Roman" w:eastAsia="Times New Roman" w:hAnsi="Times New Roman" w:cs="Times New Roman"/>
          <w:color w:val="444455"/>
          <w:sz w:val="28"/>
          <w:szCs w:val="28"/>
          <w:bdr w:val="none" w:sz="0" w:space="0" w:color="auto" w:frame="1"/>
          <w:lang w:eastAsia="ru-RU"/>
        </w:rPr>
      </w:pPr>
      <w:r w:rsidRPr="00DB7C47">
        <w:rPr>
          <w:rFonts w:ascii="Times New Roman" w:eastAsia="Times New Roman" w:hAnsi="Times New Roman" w:cs="Times New Roman"/>
          <w:color w:val="444455"/>
          <w:sz w:val="24"/>
          <w:szCs w:val="24"/>
          <w:bdr w:val="none" w:sz="0" w:space="0" w:color="auto" w:frame="1"/>
          <w:lang w:eastAsia="ru-RU"/>
        </w:rPr>
        <w:t>Мар</w:t>
      </w:r>
      <w:r>
        <w:rPr>
          <w:rFonts w:ascii="Times New Roman" w:eastAsia="Times New Roman" w:hAnsi="Times New Roman" w:cs="Times New Roman"/>
          <w:color w:val="444455"/>
          <w:sz w:val="24"/>
          <w:szCs w:val="24"/>
          <w:bdr w:val="none" w:sz="0" w:space="0" w:color="auto" w:frame="1"/>
          <w:lang w:eastAsia="ru-RU"/>
        </w:rPr>
        <w:t xml:space="preserve">алихинского сельсовета от 12.11. </w:t>
      </w:r>
      <w:r w:rsidRPr="00DB7C47">
        <w:rPr>
          <w:rFonts w:ascii="Times New Roman" w:eastAsia="Times New Roman" w:hAnsi="Times New Roman" w:cs="Times New Roman"/>
          <w:color w:val="444455"/>
          <w:sz w:val="24"/>
          <w:szCs w:val="24"/>
          <w:bdr w:val="none" w:sz="0" w:space="0" w:color="auto" w:frame="1"/>
          <w:lang w:eastAsia="ru-RU"/>
        </w:rPr>
        <w:t>2024 г.</w:t>
      </w:r>
      <w:r>
        <w:rPr>
          <w:rFonts w:ascii="Times New Roman" w:eastAsia="Times New Roman" w:hAnsi="Times New Roman" w:cs="Times New Roman"/>
          <w:color w:val="444455"/>
          <w:sz w:val="28"/>
          <w:szCs w:val="28"/>
          <w:bdr w:val="none" w:sz="0" w:space="0" w:color="auto" w:frame="1"/>
          <w:lang w:eastAsia="ru-RU"/>
        </w:rPr>
        <w:t xml:space="preserve"> №23</w:t>
      </w:r>
    </w:p>
    <w:p w:rsidR="00EA3FB1" w:rsidRPr="00DB7C47" w:rsidRDefault="00EA3FB1" w:rsidP="00EA3FB1">
      <w:pPr>
        <w:shd w:val="clear" w:color="auto" w:fill="FFFFFF"/>
        <w:jc w:val="right"/>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w:t>
      </w:r>
    </w:p>
    <w:p w:rsidR="00EA3FB1" w:rsidRPr="00DB7C47" w:rsidRDefault="00EA3FB1" w:rsidP="00EA3FB1">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w:t>
      </w:r>
    </w:p>
    <w:p w:rsidR="00EA3FB1" w:rsidRDefault="00EA3FB1" w:rsidP="00EA3FB1">
      <w:pPr>
        <w:shd w:val="clear" w:color="auto" w:fill="FFFFFF"/>
        <w:jc w:val="center"/>
        <w:textAlignment w:val="baseline"/>
        <w:rPr>
          <w:rFonts w:ascii="Times New Roman" w:eastAsia="Times New Roman" w:hAnsi="Times New Roman" w:cs="Times New Roman"/>
          <w:bCs/>
          <w:color w:val="444455"/>
          <w:sz w:val="28"/>
          <w:szCs w:val="28"/>
          <w:bdr w:val="none" w:sz="0" w:space="0" w:color="auto" w:frame="1"/>
          <w:lang w:eastAsia="ru-RU"/>
        </w:rPr>
      </w:pPr>
      <w:r w:rsidRPr="00DB7C47">
        <w:rPr>
          <w:rFonts w:ascii="Times New Roman" w:eastAsia="Times New Roman" w:hAnsi="Times New Roman" w:cs="Times New Roman"/>
          <w:bCs/>
          <w:color w:val="444455"/>
          <w:sz w:val="28"/>
          <w:szCs w:val="28"/>
          <w:bdr w:val="none" w:sz="0" w:space="0" w:color="auto" w:frame="1"/>
          <w:lang w:eastAsia="ru-RU"/>
        </w:rPr>
        <w:t xml:space="preserve">Программа профилактики рисков причинения вреда (ущерба) охраняемым законом ценностям в рамках муниципального контроля в сфере благоустройства на территории муниципального </w:t>
      </w:r>
      <w:r>
        <w:rPr>
          <w:rFonts w:ascii="Times New Roman" w:eastAsia="Times New Roman" w:hAnsi="Times New Roman" w:cs="Times New Roman"/>
          <w:bCs/>
          <w:color w:val="444455"/>
          <w:sz w:val="28"/>
          <w:szCs w:val="28"/>
          <w:bdr w:val="none" w:sz="0" w:space="0" w:color="auto" w:frame="1"/>
          <w:lang w:eastAsia="ru-RU"/>
        </w:rPr>
        <w:t>образования сельское поселение Маралихинский сельсовет Краснощековского района</w:t>
      </w:r>
    </w:p>
    <w:p w:rsidR="00EA3FB1" w:rsidRDefault="00EA3FB1" w:rsidP="00EA3FB1">
      <w:pPr>
        <w:shd w:val="clear" w:color="auto" w:fill="FFFFFF"/>
        <w:jc w:val="center"/>
        <w:textAlignment w:val="baseline"/>
        <w:rPr>
          <w:rFonts w:ascii="Times New Roman" w:eastAsia="Times New Roman" w:hAnsi="Times New Roman" w:cs="Times New Roman"/>
          <w:bCs/>
          <w:color w:val="444455"/>
          <w:sz w:val="28"/>
          <w:szCs w:val="28"/>
          <w:bdr w:val="none" w:sz="0" w:space="0" w:color="auto" w:frame="1"/>
          <w:lang w:eastAsia="ru-RU"/>
        </w:rPr>
      </w:pPr>
      <w:r w:rsidRPr="00DB7C47">
        <w:rPr>
          <w:rFonts w:ascii="Times New Roman" w:eastAsia="Times New Roman" w:hAnsi="Times New Roman" w:cs="Times New Roman"/>
          <w:bCs/>
          <w:color w:val="444455"/>
          <w:sz w:val="28"/>
          <w:szCs w:val="28"/>
          <w:bdr w:val="none" w:sz="0" w:space="0" w:color="auto" w:frame="1"/>
          <w:lang w:eastAsia="ru-RU"/>
        </w:rPr>
        <w:t xml:space="preserve"> Алтайского края на 2025 год</w:t>
      </w:r>
    </w:p>
    <w:p w:rsidR="00EA3FB1" w:rsidRPr="00DB7C47" w:rsidRDefault="00EA3FB1" w:rsidP="00EA3FB1">
      <w:pPr>
        <w:shd w:val="clear" w:color="auto" w:fill="FFFFFF"/>
        <w:jc w:val="center"/>
        <w:textAlignment w:val="baseline"/>
        <w:rPr>
          <w:rFonts w:ascii="Arial" w:eastAsia="Times New Roman" w:hAnsi="Arial" w:cs="Arial"/>
          <w:color w:val="444455"/>
          <w:sz w:val="28"/>
          <w:szCs w:val="28"/>
          <w:lang w:eastAsia="ru-RU"/>
        </w:rPr>
      </w:pPr>
    </w:p>
    <w:p w:rsidR="00EA3FB1" w:rsidRDefault="00EA3FB1" w:rsidP="00EA3FB1">
      <w:pPr>
        <w:shd w:val="clear" w:color="auto" w:fill="FFFFFF"/>
        <w:ind w:firstLine="709"/>
        <w:jc w:val="both"/>
        <w:textAlignment w:val="baseline"/>
        <w:rPr>
          <w:rFonts w:ascii="Times New Roman" w:eastAsia="Times New Roman" w:hAnsi="Times New Roman" w:cs="Times New Roman"/>
          <w:color w:val="444455"/>
          <w:sz w:val="28"/>
          <w:szCs w:val="28"/>
          <w:bdr w:val="none" w:sz="0" w:space="0" w:color="auto" w:frame="1"/>
          <w:lang w:eastAsia="ru-RU"/>
        </w:rPr>
      </w:pPr>
    </w:p>
    <w:p w:rsidR="00EA3FB1" w:rsidRPr="009215EF" w:rsidRDefault="00EA3FB1" w:rsidP="00EA3FB1">
      <w:pPr>
        <w:shd w:val="clear" w:color="auto" w:fill="FFFFFF"/>
        <w:spacing w:line="156" w:lineRule="atLeast"/>
        <w:ind w:firstLine="709"/>
        <w:jc w:val="both"/>
        <w:textAlignment w:val="top"/>
        <w:rPr>
          <w:rFonts w:ascii="Times New Roman" w:eastAsia="Times New Roman" w:hAnsi="Times New Roman" w:cs="Times New Roman"/>
          <w:color w:val="304855"/>
          <w:sz w:val="24"/>
          <w:szCs w:val="24"/>
          <w:lang w:eastAsia="ru-RU"/>
        </w:rPr>
      </w:pPr>
      <w:r w:rsidRPr="009215EF">
        <w:rPr>
          <w:rFonts w:ascii="Times New Roman" w:eastAsia="Times New Roman" w:hAnsi="Times New Roman" w:cs="Times New Roman"/>
          <w:color w:val="000000"/>
          <w:sz w:val="28"/>
          <w:szCs w:val="28"/>
          <w:lang w:eastAsia="ru-RU"/>
        </w:rPr>
        <w:t>Настоящая программа разработана в соответствии со статьей 44 Федерального закона от 31 июля 2021 г. № 248-ФЗ «О государственном контроле (надзоре) и муниципальном контроле в Российской Федерации», постановлением Правительства Российской Федерации от 25 июня 2021 г.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и предусматривает комплекс мероприятий по профилактике рисков причинения вреда (ущерба) охраняемым законом ценностям при осуществлении муниципального контроля в сфере благоустройства</w:t>
      </w:r>
      <w:r>
        <w:rPr>
          <w:rFonts w:ascii="Times New Roman" w:eastAsia="Times New Roman" w:hAnsi="Times New Roman" w:cs="Times New Roman"/>
          <w:color w:val="000000"/>
          <w:sz w:val="28"/>
          <w:szCs w:val="28"/>
          <w:lang w:eastAsia="ru-RU"/>
        </w:rPr>
        <w:t>:</w:t>
      </w:r>
    </w:p>
    <w:p w:rsidR="00EA3FB1" w:rsidRPr="009215EF" w:rsidRDefault="00EA3FB1" w:rsidP="00EA3FB1">
      <w:pPr>
        <w:shd w:val="clear" w:color="auto" w:fill="FFFFFF"/>
        <w:spacing w:line="156" w:lineRule="atLeast"/>
        <w:ind w:firstLine="709"/>
        <w:jc w:val="both"/>
        <w:textAlignment w:val="top"/>
        <w:rPr>
          <w:rFonts w:ascii="Times New Roman" w:eastAsia="Times New Roman" w:hAnsi="Times New Roman" w:cs="Times New Roman"/>
          <w:color w:val="304855"/>
          <w:sz w:val="24"/>
          <w:szCs w:val="24"/>
          <w:lang w:eastAsia="ru-RU"/>
        </w:rPr>
      </w:pPr>
      <w:r w:rsidRPr="009215EF">
        <w:rPr>
          <w:rFonts w:ascii="Times New Roman" w:eastAsia="Times New Roman" w:hAnsi="Times New Roman" w:cs="Times New Roman"/>
          <w:color w:val="000000"/>
          <w:sz w:val="28"/>
          <w:szCs w:val="28"/>
          <w:lang w:eastAsia="ru-RU"/>
        </w:rPr>
        <w:t> </w:t>
      </w:r>
    </w:p>
    <w:p w:rsidR="00EA3FB1" w:rsidRPr="009215EF" w:rsidRDefault="00EA3FB1" w:rsidP="00EA3FB1">
      <w:pPr>
        <w:shd w:val="clear" w:color="auto" w:fill="FFFFFF"/>
        <w:spacing w:line="156" w:lineRule="atLeast"/>
        <w:jc w:val="center"/>
        <w:textAlignment w:val="top"/>
        <w:rPr>
          <w:rFonts w:ascii="Times New Roman" w:eastAsia="Times New Roman" w:hAnsi="Times New Roman" w:cs="Times New Roman"/>
          <w:color w:val="304855"/>
          <w:sz w:val="24"/>
          <w:szCs w:val="24"/>
          <w:lang w:eastAsia="ru-RU"/>
        </w:rPr>
      </w:pPr>
    </w:p>
    <w:tbl>
      <w:tblPr>
        <w:tblW w:w="9600" w:type="dxa"/>
        <w:tblCellMar>
          <w:left w:w="0" w:type="dxa"/>
          <w:right w:w="0" w:type="dxa"/>
        </w:tblCellMar>
        <w:tblLook w:val="04A0"/>
      </w:tblPr>
      <w:tblGrid>
        <w:gridCol w:w="3365"/>
        <w:gridCol w:w="6235"/>
      </w:tblGrid>
      <w:tr w:rsidR="00EA3FB1" w:rsidRPr="009215EF" w:rsidTr="008F3275">
        <w:trPr>
          <w:trHeight w:val="247"/>
        </w:trPr>
        <w:tc>
          <w:tcPr>
            <w:tcW w:w="336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Наименование программы</w:t>
            </w:r>
          </w:p>
        </w:tc>
        <w:tc>
          <w:tcPr>
            <w:tcW w:w="623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Программа профилактики рисков причинения вреда охраняемым законом ценностям при осуществлении муниципального контроля в сфере благоустр</w:t>
            </w:r>
            <w:r>
              <w:rPr>
                <w:rFonts w:ascii="Times New Roman" w:eastAsia="Times New Roman" w:hAnsi="Times New Roman" w:cs="Times New Roman"/>
                <w:color w:val="000000"/>
                <w:sz w:val="28"/>
                <w:szCs w:val="28"/>
                <w:lang w:eastAsia="ru-RU"/>
              </w:rPr>
              <w:t>ойства на территории</w:t>
            </w:r>
            <w:r w:rsidRPr="009215EF">
              <w:rPr>
                <w:rFonts w:ascii="Times New Roman" w:eastAsia="Times New Roman" w:hAnsi="Times New Roman" w:cs="Times New Roman"/>
                <w:color w:val="000000"/>
                <w:sz w:val="28"/>
                <w:szCs w:val="28"/>
                <w:lang w:eastAsia="ru-RU"/>
              </w:rPr>
              <w:t xml:space="preserve"> сельского поселения</w:t>
            </w:r>
            <w:r>
              <w:rPr>
                <w:rFonts w:ascii="Times New Roman" w:eastAsia="Times New Roman" w:hAnsi="Times New Roman" w:cs="Times New Roman"/>
                <w:color w:val="000000"/>
                <w:sz w:val="28"/>
                <w:szCs w:val="28"/>
                <w:lang w:eastAsia="ru-RU"/>
              </w:rPr>
              <w:t xml:space="preserve"> Маралихинский сельсовет Краснощековского района Алтайского края</w:t>
            </w:r>
            <w:r w:rsidRPr="009215EF">
              <w:rPr>
                <w:rFonts w:ascii="Times New Roman" w:eastAsia="Times New Roman" w:hAnsi="Times New Roman" w:cs="Times New Roman"/>
                <w:color w:val="000000"/>
                <w:sz w:val="28"/>
                <w:szCs w:val="28"/>
                <w:lang w:eastAsia="ru-RU"/>
              </w:rPr>
              <w:t xml:space="preserve"> на 2025 год (далее – Программа профилактики).</w:t>
            </w:r>
          </w:p>
        </w:tc>
      </w:tr>
      <w:tr w:rsidR="00EA3FB1" w:rsidRPr="009215EF" w:rsidTr="008F3275">
        <w:trPr>
          <w:trHeight w:val="273"/>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Правовые основания разработки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ind w:firstLine="317"/>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Федеральный закон от 31.07.2020 №248-ФЗ «О государственном контроле (надзоре) и муниципальном контроле в Российской Федерации» (далее – Федеральный закон №248-</w:t>
            </w:r>
            <w:r w:rsidRPr="009215EF">
              <w:rPr>
                <w:rFonts w:ascii="Times New Roman" w:eastAsia="Times New Roman" w:hAnsi="Times New Roman" w:cs="Times New Roman"/>
                <w:color w:val="000000"/>
                <w:sz w:val="28"/>
                <w:szCs w:val="28"/>
                <w:lang w:eastAsia="ru-RU"/>
              </w:rPr>
              <w:lastRenderedPageBreak/>
              <w:t>ФЗ);</w:t>
            </w:r>
          </w:p>
          <w:p w:rsidR="00EA3FB1" w:rsidRPr="009215EF" w:rsidRDefault="00EA3FB1" w:rsidP="008F3275">
            <w:pPr>
              <w:spacing w:line="156" w:lineRule="atLeast"/>
              <w:ind w:firstLine="317"/>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Постановление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tc>
      </w:tr>
      <w:tr w:rsidR="00EA3FB1" w:rsidRPr="009215EF" w:rsidTr="008F3275">
        <w:trPr>
          <w:trHeight w:val="109"/>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09"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lastRenderedPageBreak/>
              <w:t>Разработчик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09" w:lineRule="atLeas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Администрация    Маралихинского сельсовета Краснощековского района Алтайского края</w:t>
            </w:r>
            <w:r w:rsidRPr="009215E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(далее – Администрация сельсовета</w:t>
            </w:r>
            <w:r w:rsidRPr="009215EF">
              <w:rPr>
                <w:rFonts w:ascii="Times New Roman" w:eastAsia="Times New Roman" w:hAnsi="Times New Roman" w:cs="Times New Roman"/>
                <w:color w:val="000000"/>
                <w:sz w:val="28"/>
                <w:szCs w:val="28"/>
                <w:lang w:eastAsia="ru-RU"/>
              </w:rPr>
              <w:t>)</w:t>
            </w:r>
          </w:p>
        </w:tc>
      </w:tr>
      <w:tr w:rsidR="00EA3FB1" w:rsidRPr="009215EF" w:rsidTr="008F3275">
        <w:trPr>
          <w:trHeight w:val="523"/>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Сроки и этапы реализации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2025 год</w:t>
            </w:r>
          </w:p>
        </w:tc>
      </w:tr>
      <w:tr w:rsidR="00EA3FB1" w:rsidRPr="009215EF" w:rsidTr="008F3275">
        <w:trPr>
          <w:trHeight w:val="247"/>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Источники финансирования</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Финансовое обеспечение мероприятий Программы не предусмотрено.</w:t>
            </w:r>
          </w:p>
        </w:tc>
      </w:tr>
      <w:tr w:rsidR="00EA3FB1" w:rsidRPr="009215EF" w:rsidTr="008F3275">
        <w:trPr>
          <w:trHeight w:val="274"/>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Ожидаемые конечные результаты реализации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EA3FB1" w:rsidRPr="009215EF" w:rsidRDefault="00EA3FB1" w:rsidP="008F327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EA3FB1" w:rsidRPr="009215EF" w:rsidRDefault="00EA3FB1" w:rsidP="008F327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-Выявление и устранение причин и условий, способствующих совершению физическими лицами</w:t>
            </w:r>
            <w:r>
              <w:rPr>
                <w:rFonts w:ascii="Times New Roman" w:eastAsia="Times New Roman" w:hAnsi="Times New Roman" w:cs="Times New Roman"/>
                <w:color w:val="000000"/>
                <w:sz w:val="28"/>
                <w:szCs w:val="28"/>
                <w:lang w:eastAsia="ru-RU"/>
              </w:rPr>
              <w:t>,</w:t>
            </w:r>
            <w:r w:rsidRPr="009215EF">
              <w:rPr>
                <w:rFonts w:ascii="Times New Roman" w:eastAsia="Times New Roman" w:hAnsi="Times New Roman" w:cs="Times New Roman"/>
                <w:color w:val="000000"/>
                <w:sz w:val="28"/>
                <w:szCs w:val="28"/>
                <w:lang w:eastAsia="ru-RU"/>
              </w:rPr>
              <w:t xml:space="preserve"> юридическими лицами, индивидуальными предпринимателями наиболее распространенных нарушений законодательства в сфере муниципального контроля в сфере благоустройства на 2025 год.</w:t>
            </w:r>
          </w:p>
        </w:tc>
      </w:tr>
    </w:tbl>
    <w:p w:rsidR="00EA3FB1" w:rsidRDefault="00EA3FB1" w:rsidP="00EA3FB1">
      <w:pPr>
        <w:shd w:val="clear" w:color="auto" w:fill="FFFFFF"/>
        <w:ind w:firstLine="709"/>
        <w:jc w:val="both"/>
        <w:textAlignment w:val="baseline"/>
        <w:rPr>
          <w:rFonts w:ascii="Times New Roman" w:eastAsia="Times New Roman" w:hAnsi="Times New Roman" w:cs="Times New Roman"/>
          <w:color w:val="444455"/>
          <w:sz w:val="28"/>
          <w:szCs w:val="28"/>
          <w:bdr w:val="none" w:sz="0" w:space="0" w:color="auto" w:frame="1"/>
          <w:lang w:eastAsia="ru-RU"/>
        </w:rPr>
      </w:pP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xml:space="preserve">Программа предоставляет с собой увязанный по целям, задачам, ресурсам и срокам осуществления комплекс профилактических мероприятий, обеспечивающих эффективное решение проблем, препятствующих </w:t>
      </w:r>
      <w:r>
        <w:rPr>
          <w:rFonts w:ascii="Times New Roman" w:eastAsia="Times New Roman" w:hAnsi="Times New Roman" w:cs="Times New Roman"/>
          <w:color w:val="444455"/>
          <w:sz w:val="28"/>
          <w:szCs w:val="28"/>
          <w:bdr w:val="none" w:sz="0" w:space="0" w:color="auto" w:frame="1"/>
          <w:lang w:eastAsia="ru-RU"/>
        </w:rPr>
        <w:t>не</w:t>
      </w:r>
      <w:r w:rsidRPr="00DB7C47">
        <w:rPr>
          <w:rFonts w:ascii="Times New Roman" w:eastAsia="Times New Roman" w:hAnsi="Times New Roman" w:cs="Times New Roman"/>
          <w:color w:val="444455"/>
          <w:sz w:val="28"/>
          <w:szCs w:val="28"/>
          <w:bdr w:val="none" w:sz="0" w:space="0" w:color="auto" w:frame="1"/>
          <w:lang w:eastAsia="ru-RU"/>
        </w:rPr>
        <w:t>соблюдению подконтрольными субъектами обязательных требований, установленных муниципальными правовыми актами, и направленных на выявление и устранение конкретных причин и факторов несоблюдения обязательных требований, установленных муниципальными правовыми актами, а также на создание и развития системы профилактики.</w:t>
      </w:r>
    </w:p>
    <w:p w:rsidR="00EA3FB1" w:rsidRDefault="00EA3FB1" w:rsidP="00EA3FB1">
      <w:pPr>
        <w:shd w:val="clear" w:color="auto" w:fill="FFFFFF"/>
        <w:jc w:val="center"/>
        <w:textAlignment w:val="baseline"/>
        <w:rPr>
          <w:rFonts w:ascii="Times New Roman" w:eastAsia="Times New Roman" w:hAnsi="Times New Roman" w:cs="Times New Roman"/>
          <w:color w:val="444455"/>
          <w:sz w:val="28"/>
          <w:szCs w:val="28"/>
          <w:bdr w:val="none" w:sz="0" w:space="0" w:color="auto" w:frame="1"/>
          <w:lang w:eastAsia="ru-RU"/>
        </w:rPr>
      </w:pPr>
    </w:p>
    <w:p w:rsidR="00EA3FB1" w:rsidRPr="00FD4BC9" w:rsidRDefault="00EA3FB1" w:rsidP="00EA3FB1">
      <w:pPr>
        <w:shd w:val="clear" w:color="auto" w:fill="FFFFFF"/>
        <w:jc w:val="center"/>
        <w:textAlignment w:val="baseline"/>
        <w:rPr>
          <w:rFonts w:ascii="Times New Roman" w:eastAsia="Times New Roman" w:hAnsi="Times New Roman" w:cs="Times New Roman"/>
          <w:b/>
          <w:bCs/>
          <w:color w:val="444455"/>
          <w:sz w:val="28"/>
          <w:szCs w:val="28"/>
          <w:bdr w:val="none" w:sz="0" w:space="0" w:color="auto" w:frame="1"/>
          <w:lang w:eastAsia="ru-RU"/>
        </w:rPr>
      </w:pPr>
      <w:r w:rsidRPr="00FD4BC9">
        <w:rPr>
          <w:rFonts w:ascii="Times New Roman" w:eastAsia="Times New Roman" w:hAnsi="Times New Roman" w:cs="Times New Roman"/>
          <w:b/>
          <w:bCs/>
          <w:color w:val="444455"/>
          <w:sz w:val="28"/>
          <w:szCs w:val="28"/>
          <w:bdr w:val="none" w:sz="0" w:space="0" w:color="auto" w:frame="1"/>
          <w:lang w:eastAsia="ru-RU"/>
        </w:rPr>
        <w:lastRenderedPageBreak/>
        <w:t>Раздел 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(надзорного) органа, характеристика проблем, на решение которых направлена программа</w:t>
      </w:r>
      <w:r w:rsidRPr="00DB7C47">
        <w:rPr>
          <w:rFonts w:ascii="Times New Roman" w:eastAsia="Times New Roman" w:hAnsi="Times New Roman" w:cs="Times New Roman"/>
          <w:bCs/>
          <w:color w:val="444455"/>
          <w:sz w:val="28"/>
          <w:szCs w:val="28"/>
          <w:bdr w:val="none" w:sz="0" w:space="0" w:color="auto" w:frame="1"/>
          <w:lang w:eastAsia="ru-RU"/>
        </w:rPr>
        <w:t xml:space="preserve"> </w:t>
      </w:r>
      <w:r w:rsidRPr="00FD4BC9">
        <w:rPr>
          <w:rFonts w:ascii="Times New Roman" w:eastAsia="Times New Roman" w:hAnsi="Times New Roman" w:cs="Times New Roman"/>
          <w:b/>
          <w:bCs/>
          <w:color w:val="444455"/>
          <w:sz w:val="28"/>
          <w:szCs w:val="28"/>
          <w:bdr w:val="none" w:sz="0" w:space="0" w:color="auto" w:frame="1"/>
          <w:lang w:eastAsia="ru-RU"/>
        </w:rPr>
        <w:t>профилактики</w:t>
      </w:r>
    </w:p>
    <w:p w:rsidR="00EA3FB1" w:rsidRPr="00DB7C47" w:rsidRDefault="00EA3FB1" w:rsidP="00EA3FB1">
      <w:pPr>
        <w:shd w:val="clear" w:color="auto" w:fill="FFFFFF"/>
        <w:jc w:val="center"/>
        <w:textAlignment w:val="baseline"/>
        <w:rPr>
          <w:rFonts w:ascii="Arial" w:eastAsia="Times New Roman" w:hAnsi="Arial" w:cs="Arial"/>
          <w:color w:val="444455"/>
          <w:sz w:val="28"/>
          <w:szCs w:val="28"/>
          <w:lang w:eastAsia="ru-RU"/>
        </w:rPr>
      </w:pP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Муниципальный контроль в сфере благоустройства осуществляется в соответствии с Федеральным законом от 31 июля 2020 года № 248-ФЗ «О государственном контроле (надзоре) и муниципальном контроле в Российской Федерации», иными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Правилами благоустройства территории муниципального образования</w:t>
      </w:r>
      <w:r>
        <w:rPr>
          <w:rFonts w:ascii="Times New Roman" w:eastAsia="Times New Roman" w:hAnsi="Times New Roman" w:cs="Times New Roman"/>
          <w:color w:val="444455"/>
          <w:sz w:val="28"/>
          <w:szCs w:val="28"/>
          <w:bdr w:val="none" w:sz="0" w:space="0" w:color="auto" w:frame="1"/>
          <w:lang w:eastAsia="ru-RU"/>
        </w:rPr>
        <w:t xml:space="preserve"> сельское поселение Маралихинский сельсовет Краснощековского</w:t>
      </w:r>
      <w:r w:rsidRPr="00DB7C47">
        <w:rPr>
          <w:rFonts w:ascii="Times New Roman" w:eastAsia="Times New Roman" w:hAnsi="Times New Roman" w:cs="Times New Roman"/>
          <w:color w:val="444455"/>
          <w:sz w:val="28"/>
          <w:szCs w:val="28"/>
          <w:bdr w:val="none" w:sz="0" w:space="0" w:color="auto" w:frame="1"/>
          <w:lang w:eastAsia="ru-RU"/>
        </w:rPr>
        <w:t xml:space="preserve"> района Алтайского края, утвержденными решение</w:t>
      </w:r>
      <w:r>
        <w:rPr>
          <w:rFonts w:ascii="Times New Roman" w:eastAsia="Times New Roman" w:hAnsi="Times New Roman" w:cs="Times New Roman"/>
          <w:color w:val="444455"/>
          <w:sz w:val="28"/>
          <w:szCs w:val="28"/>
          <w:bdr w:val="none" w:sz="0" w:space="0" w:color="auto" w:frame="1"/>
          <w:lang w:eastAsia="ru-RU"/>
        </w:rPr>
        <w:t>м Совета депутатов Маралихинского  сельсовета Краснощековского района алтайского края от 30.12.2020 № 13 ( с изменениями от 30.12.2021 г. №13; от 28.09.2023 г. №10)</w:t>
      </w:r>
      <w:r w:rsidRPr="00DB7C47">
        <w:rPr>
          <w:rFonts w:ascii="Times New Roman" w:eastAsia="Times New Roman" w:hAnsi="Times New Roman" w:cs="Times New Roman"/>
          <w:color w:val="444455"/>
          <w:sz w:val="28"/>
          <w:szCs w:val="28"/>
          <w:bdr w:val="none" w:sz="0" w:space="0" w:color="auto" w:frame="1"/>
          <w:lang w:eastAsia="ru-RU"/>
        </w:rPr>
        <w:t>, иными муниципальными нормативными правовыми актами.</w:t>
      </w:r>
    </w:p>
    <w:p w:rsidR="00EA3FB1" w:rsidRPr="00FD4BC9" w:rsidRDefault="00EA3FB1" w:rsidP="00EA3FB1">
      <w:pPr>
        <w:shd w:val="clear" w:color="auto" w:fill="FFFFFF"/>
        <w:ind w:firstLine="709"/>
        <w:jc w:val="both"/>
        <w:textAlignment w:val="baseline"/>
        <w:rPr>
          <w:rFonts w:ascii="Arial" w:eastAsia="Times New Roman" w:hAnsi="Arial" w:cs="Arial"/>
          <w:color w:val="444455"/>
          <w:sz w:val="28"/>
          <w:szCs w:val="28"/>
          <w:lang w:eastAsia="ru-RU"/>
        </w:rPr>
      </w:pPr>
      <w:r w:rsidRPr="00FD4BC9">
        <w:rPr>
          <w:rFonts w:ascii="Times New Roman" w:eastAsia="Times New Roman" w:hAnsi="Times New Roman" w:cs="Times New Roman"/>
          <w:color w:val="444455"/>
          <w:sz w:val="28"/>
          <w:szCs w:val="28"/>
          <w:bdr w:val="none" w:sz="0" w:space="0" w:color="auto" w:frame="1"/>
          <w:lang w:eastAsia="ru-RU"/>
        </w:rPr>
        <w:t>1. Предметом муниципального контроля на территории муниципального образования   является:</w:t>
      </w:r>
    </w:p>
    <w:p w:rsidR="00EA3FB1" w:rsidRPr="00FD4BC9" w:rsidRDefault="00EA3FB1" w:rsidP="00EA3FB1">
      <w:pPr>
        <w:shd w:val="clear" w:color="auto" w:fill="FFFFFF"/>
        <w:ind w:firstLine="709"/>
        <w:jc w:val="both"/>
        <w:textAlignment w:val="baseline"/>
        <w:rPr>
          <w:rFonts w:ascii="Arial" w:eastAsia="Times New Roman" w:hAnsi="Arial" w:cs="Arial"/>
          <w:color w:val="444455"/>
          <w:sz w:val="28"/>
          <w:szCs w:val="28"/>
          <w:lang w:eastAsia="ru-RU"/>
        </w:rPr>
      </w:pPr>
      <w:r w:rsidRPr="00FD4BC9">
        <w:rPr>
          <w:rFonts w:ascii="Times New Roman" w:eastAsia="Times New Roman" w:hAnsi="Times New Roman" w:cs="Times New Roman"/>
          <w:color w:val="444455"/>
          <w:sz w:val="28"/>
          <w:szCs w:val="28"/>
          <w:bdr w:val="none" w:sz="0" w:space="0" w:color="auto" w:frame="1"/>
          <w:lang w:eastAsia="ru-RU"/>
        </w:rPr>
        <w:t>- соблюдение гражданами и организациями (далее – контролируемые лица) обязательных требований, установленных Правилами благоустройства территории муницип</w:t>
      </w:r>
      <w:r>
        <w:rPr>
          <w:rFonts w:ascii="Times New Roman" w:eastAsia="Times New Roman" w:hAnsi="Times New Roman" w:cs="Times New Roman"/>
          <w:color w:val="444455"/>
          <w:sz w:val="28"/>
          <w:szCs w:val="28"/>
          <w:bdr w:val="none" w:sz="0" w:space="0" w:color="auto" w:frame="1"/>
          <w:lang w:eastAsia="ru-RU"/>
        </w:rPr>
        <w:t>ального образования Маралихинский</w:t>
      </w:r>
      <w:r w:rsidRPr="00FD4BC9">
        <w:rPr>
          <w:rFonts w:ascii="Times New Roman" w:eastAsia="Times New Roman" w:hAnsi="Times New Roman" w:cs="Times New Roman"/>
          <w:color w:val="444455"/>
          <w:sz w:val="28"/>
          <w:szCs w:val="28"/>
          <w:bdr w:val="none" w:sz="0" w:space="0" w:color="auto" w:frame="1"/>
          <w:lang w:eastAsia="ru-RU"/>
        </w:rPr>
        <w:t xml:space="preserve"> сельсовет, и принимаемыми в соответствии с ними иными муниципальными нормативными правовыми актами, обязательными к применению при благоустройстве территории муниципального образования;</w:t>
      </w:r>
    </w:p>
    <w:p w:rsidR="00EA3FB1" w:rsidRPr="00DB7C47" w:rsidRDefault="00EA3FB1" w:rsidP="00EA3FB1">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исполнение решений, принимаемых по результатам контрольных мероприятий.</w:t>
      </w:r>
    </w:p>
    <w:p w:rsidR="00EA3FB1" w:rsidRPr="00DB7C47" w:rsidRDefault="00EA3FB1" w:rsidP="00EA3FB1">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Контрольный орган проводит следующие профилактические мероприятия:</w:t>
      </w:r>
    </w:p>
    <w:p w:rsidR="00EA3FB1" w:rsidRPr="00DB7C47" w:rsidRDefault="00EA3FB1" w:rsidP="00EA3FB1">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информирование;</w:t>
      </w:r>
    </w:p>
    <w:p w:rsidR="00EA3FB1" w:rsidRPr="00DB7C47" w:rsidRDefault="00EA3FB1" w:rsidP="00EA3FB1">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консультирование;</w:t>
      </w:r>
    </w:p>
    <w:p w:rsidR="00EA3FB1" w:rsidRPr="00DB7C47" w:rsidRDefault="00EA3FB1" w:rsidP="00EA3FB1">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объявление предостережения;</w:t>
      </w:r>
    </w:p>
    <w:p w:rsidR="00EA3FB1" w:rsidRDefault="00EA3FB1" w:rsidP="00EA3FB1">
      <w:pPr>
        <w:shd w:val="clear" w:color="auto" w:fill="FFFFFF"/>
        <w:ind w:firstLine="708"/>
        <w:jc w:val="both"/>
        <w:textAlignment w:val="baseline"/>
        <w:rPr>
          <w:rFonts w:ascii="Times New Roman" w:eastAsia="Times New Roman" w:hAnsi="Times New Roman" w:cs="Times New Roman"/>
          <w:color w:val="444455"/>
          <w:sz w:val="28"/>
          <w:szCs w:val="28"/>
          <w:bdr w:val="none" w:sz="0" w:space="0" w:color="auto" w:frame="1"/>
          <w:lang w:eastAsia="ru-RU"/>
        </w:rPr>
      </w:pPr>
      <w:r w:rsidRPr="00DB7C47">
        <w:rPr>
          <w:rFonts w:ascii="Times New Roman" w:eastAsia="Times New Roman" w:hAnsi="Times New Roman" w:cs="Times New Roman"/>
          <w:color w:val="444455"/>
          <w:sz w:val="28"/>
          <w:szCs w:val="28"/>
          <w:bdr w:val="none" w:sz="0" w:space="0" w:color="auto" w:frame="1"/>
          <w:lang w:eastAsia="ru-RU"/>
        </w:rPr>
        <w:lastRenderedPageBreak/>
        <w:t>- профилактический визит.</w:t>
      </w:r>
    </w:p>
    <w:p w:rsidR="00EA3FB1" w:rsidRPr="00DB7C47" w:rsidRDefault="00EA3FB1" w:rsidP="00EA3FB1">
      <w:pPr>
        <w:shd w:val="clear" w:color="auto" w:fill="FFFFFF"/>
        <w:ind w:firstLine="708"/>
        <w:jc w:val="both"/>
        <w:textAlignment w:val="baseline"/>
        <w:rPr>
          <w:rFonts w:ascii="Arial" w:eastAsia="Times New Roman" w:hAnsi="Arial" w:cs="Arial"/>
          <w:color w:val="444455"/>
          <w:sz w:val="12"/>
          <w:szCs w:val="12"/>
          <w:lang w:eastAsia="ru-RU"/>
        </w:rPr>
      </w:pPr>
    </w:p>
    <w:p w:rsidR="00EA3FB1" w:rsidRDefault="00EA3FB1" w:rsidP="00EA3FB1">
      <w:pPr>
        <w:shd w:val="clear" w:color="auto" w:fill="FFFFFF"/>
        <w:ind w:left="426"/>
        <w:jc w:val="center"/>
        <w:textAlignment w:val="baseline"/>
        <w:rPr>
          <w:rFonts w:ascii="Times New Roman" w:eastAsia="Times New Roman" w:hAnsi="Times New Roman" w:cs="Times New Roman"/>
          <w:b/>
          <w:bCs/>
          <w:color w:val="444455"/>
          <w:sz w:val="28"/>
          <w:szCs w:val="28"/>
          <w:bdr w:val="none" w:sz="0" w:space="0" w:color="auto" w:frame="1"/>
          <w:lang w:eastAsia="ru-RU"/>
        </w:rPr>
      </w:pPr>
      <w:r w:rsidRPr="00FD4BC9">
        <w:rPr>
          <w:rFonts w:ascii="Times New Roman" w:eastAsia="Times New Roman" w:hAnsi="Times New Roman" w:cs="Times New Roman"/>
          <w:b/>
          <w:bCs/>
          <w:color w:val="444455"/>
          <w:sz w:val="28"/>
          <w:szCs w:val="28"/>
          <w:bdr w:val="none" w:sz="0" w:space="0" w:color="auto" w:frame="1"/>
          <w:lang w:eastAsia="ru-RU"/>
        </w:rPr>
        <w:t>Раздел 2. Цели и задачи реализации программы профилактики</w:t>
      </w:r>
    </w:p>
    <w:p w:rsidR="00EA3FB1" w:rsidRPr="00FD4BC9" w:rsidRDefault="00EA3FB1" w:rsidP="00EA3FB1">
      <w:pPr>
        <w:shd w:val="clear" w:color="auto" w:fill="FFFFFF"/>
        <w:ind w:left="426"/>
        <w:jc w:val="center"/>
        <w:textAlignment w:val="baseline"/>
        <w:rPr>
          <w:rFonts w:ascii="Arial" w:eastAsia="Times New Roman" w:hAnsi="Arial" w:cs="Arial"/>
          <w:color w:val="444455"/>
          <w:sz w:val="28"/>
          <w:szCs w:val="28"/>
          <w:lang w:eastAsia="ru-RU"/>
        </w:rPr>
      </w:pP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2.1. Профилактика нарушения обязательных требований направлена на предупреждение нарушений обязательных требований контролируемыми лицами и достижение следующих основных целей:</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стимулирование добросовестного соблюдения обязательных требований контролируемыми лицами;</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устранение условий, причин и факторов, способных привести к нарушениям обязательных требований и (или) причинению вреда (ущерба) охраняемым законам ценностями;</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создание условий для проведения обязательных требований до контролируемых лиц, повышение информированности о способах их соблюдения</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2.2. Проведение профилактических мероприятий программы профилактики направлено на решение следующих задач:</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укрепление системы профилактики нарушений рисков причинения вреда (ущерба) охраняемым законом ценностям;</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p>
    <w:p w:rsidR="00EA3FB1" w:rsidRDefault="00EA3FB1" w:rsidP="00EA3FB1">
      <w:pPr>
        <w:shd w:val="clear" w:color="auto" w:fill="FFFFFF"/>
        <w:ind w:firstLine="709"/>
        <w:jc w:val="both"/>
        <w:textAlignment w:val="baseline"/>
        <w:rPr>
          <w:rFonts w:ascii="Times New Roman" w:eastAsia="Times New Roman" w:hAnsi="Times New Roman" w:cs="Times New Roman"/>
          <w:color w:val="444455"/>
          <w:sz w:val="28"/>
          <w:szCs w:val="28"/>
          <w:bdr w:val="none" w:sz="0" w:space="0" w:color="auto" w:frame="1"/>
          <w:lang w:eastAsia="ru-RU"/>
        </w:rPr>
      </w:pPr>
      <w:r w:rsidRPr="00DB7C47">
        <w:rPr>
          <w:rFonts w:ascii="Times New Roman" w:eastAsia="Times New Roman" w:hAnsi="Times New Roman" w:cs="Times New Roman"/>
          <w:color w:val="444455"/>
          <w:sz w:val="28"/>
          <w:szCs w:val="28"/>
          <w:bdr w:val="none" w:sz="0" w:space="0" w:color="auto" w:frame="1"/>
          <w:lang w:eastAsia="ru-RU"/>
        </w:rPr>
        <w:t>-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причинения вреда (ущерба).</w:t>
      </w:r>
    </w:p>
    <w:p w:rsidR="00EA3FB1" w:rsidRPr="00DB7C47" w:rsidRDefault="00EA3FB1" w:rsidP="00EA3FB1">
      <w:pPr>
        <w:shd w:val="clear" w:color="auto" w:fill="FFFFFF"/>
        <w:ind w:firstLine="709"/>
        <w:jc w:val="both"/>
        <w:textAlignment w:val="baseline"/>
        <w:rPr>
          <w:rFonts w:ascii="Arial" w:eastAsia="Times New Roman" w:hAnsi="Arial" w:cs="Arial"/>
          <w:color w:val="444455"/>
          <w:sz w:val="12"/>
          <w:szCs w:val="12"/>
          <w:lang w:eastAsia="ru-RU"/>
        </w:rPr>
      </w:pPr>
    </w:p>
    <w:p w:rsidR="00EA3FB1" w:rsidRPr="00FD4BC9" w:rsidRDefault="00EA3FB1" w:rsidP="00EA3FB1">
      <w:pPr>
        <w:shd w:val="clear" w:color="auto" w:fill="FFFFFF"/>
        <w:ind w:firstLine="709"/>
        <w:jc w:val="center"/>
        <w:textAlignment w:val="baseline"/>
        <w:rPr>
          <w:rFonts w:ascii="Arial" w:eastAsia="Times New Roman" w:hAnsi="Arial" w:cs="Arial"/>
          <w:color w:val="444455"/>
          <w:sz w:val="28"/>
          <w:szCs w:val="28"/>
          <w:lang w:eastAsia="ru-RU"/>
        </w:rPr>
      </w:pPr>
      <w:r w:rsidRPr="00FD4BC9">
        <w:rPr>
          <w:rFonts w:ascii="Times New Roman" w:eastAsia="Times New Roman" w:hAnsi="Times New Roman" w:cs="Times New Roman"/>
          <w:b/>
          <w:bCs/>
          <w:color w:val="444455"/>
          <w:sz w:val="28"/>
          <w:szCs w:val="28"/>
          <w:bdr w:val="none" w:sz="0" w:space="0" w:color="auto" w:frame="1"/>
          <w:lang w:eastAsia="ru-RU"/>
        </w:rPr>
        <w:t>Раздел 3. Перечень профилактических мероприятий, сроки (периодичность) их проведения</w:t>
      </w:r>
    </w:p>
    <w:tbl>
      <w:tblPr>
        <w:tblW w:w="9747" w:type="dxa"/>
        <w:shd w:val="clear" w:color="auto" w:fill="FFFFFF"/>
        <w:tblLayout w:type="fixed"/>
        <w:tblCellMar>
          <w:left w:w="0" w:type="dxa"/>
          <w:right w:w="0" w:type="dxa"/>
        </w:tblCellMar>
        <w:tblLook w:val="04A0"/>
      </w:tblPr>
      <w:tblGrid>
        <w:gridCol w:w="1951"/>
        <w:gridCol w:w="3827"/>
        <w:gridCol w:w="1843"/>
        <w:gridCol w:w="2126"/>
      </w:tblGrid>
      <w:tr w:rsidR="00EA3FB1" w:rsidRPr="00DB7C47" w:rsidTr="008F3275">
        <w:tc>
          <w:tcPr>
            <w:tcW w:w="19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Наименование мероприятия</w:t>
            </w:r>
          </w:p>
        </w:tc>
        <w:tc>
          <w:tcPr>
            <w:tcW w:w="38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Сведения о мероприятии</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Срок исполнения</w:t>
            </w:r>
          </w:p>
        </w:tc>
        <w:tc>
          <w:tcPr>
            <w:tcW w:w="21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Ответственный исполнитель</w:t>
            </w:r>
          </w:p>
        </w:tc>
      </w:tr>
      <w:tr w:rsidR="00EA3FB1" w:rsidRPr="00FD4BC9" w:rsidTr="008F3275">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Информирование</w:t>
            </w: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Контрольный орган осуществляет информирование контролируемых лиц и иных заинтересованных лиц по вопросам соблюдения обязательных требований.</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Информирование осуществляется посредством размещения соответствующих сведений на официальном с</w:t>
            </w:r>
            <w:r>
              <w:rPr>
                <w:rFonts w:ascii="Times New Roman" w:eastAsia="Times New Roman" w:hAnsi="Times New Roman" w:cs="Times New Roman"/>
                <w:color w:val="444455"/>
                <w:sz w:val="24"/>
                <w:szCs w:val="24"/>
                <w:bdr w:val="none" w:sz="0" w:space="0" w:color="auto" w:frame="1"/>
                <w:lang w:eastAsia="ru-RU"/>
              </w:rPr>
              <w:t>айте Администрации Маралихинского</w:t>
            </w:r>
            <w:r w:rsidRPr="00FD4BC9">
              <w:rPr>
                <w:rFonts w:ascii="Times New Roman" w:eastAsia="Times New Roman" w:hAnsi="Times New Roman" w:cs="Times New Roman"/>
                <w:color w:val="444455"/>
                <w:sz w:val="24"/>
                <w:szCs w:val="24"/>
                <w:bdr w:val="none" w:sz="0" w:space="0" w:color="auto" w:frame="1"/>
                <w:lang w:eastAsia="ru-RU"/>
              </w:rPr>
              <w:t xml:space="preserve"> сельсовета,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 размещает и поддерживает в актуальном состоянии на своем официальном сайте:</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тексты нормативн</w:t>
            </w:r>
            <w:r>
              <w:rPr>
                <w:rFonts w:ascii="Times New Roman" w:eastAsia="Times New Roman" w:hAnsi="Times New Roman" w:cs="Times New Roman"/>
                <w:color w:val="444455"/>
                <w:sz w:val="24"/>
                <w:szCs w:val="24"/>
                <w:bdr w:val="none" w:sz="0" w:space="0" w:color="auto" w:frame="1"/>
                <w:lang w:eastAsia="ru-RU"/>
              </w:rPr>
              <w:t xml:space="preserve">ых правовых актов, регулирующих </w:t>
            </w:r>
            <w:r w:rsidRPr="00FD4BC9">
              <w:rPr>
                <w:rFonts w:ascii="Times New Roman" w:eastAsia="Times New Roman" w:hAnsi="Times New Roman" w:cs="Times New Roman"/>
                <w:color w:val="444455"/>
                <w:sz w:val="24"/>
                <w:szCs w:val="24"/>
                <w:bdr w:val="none" w:sz="0" w:space="0" w:color="auto" w:frame="1"/>
                <w:lang w:eastAsia="ru-RU"/>
              </w:rPr>
              <w:t>осуществление муниципального контроля в сфере благоустройства территории муниципального образования;</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сведения об изменениях, внесенных в нормативные правовые акты, регулирующие осуществление муниципального контроля в сфере благоустройства территории муниципального образования, о сроках и порядке их вступления в силу;</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муниципального контроля в сфере благоустройства территории муниципального </w:t>
            </w:r>
            <w:r w:rsidRPr="00FD4BC9">
              <w:rPr>
                <w:rFonts w:ascii="Times New Roman" w:eastAsia="Times New Roman" w:hAnsi="Times New Roman" w:cs="Times New Roman"/>
                <w:color w:val="444455"/>
                <w:sz w:val="24"/>
                <w:szCs w:val="24"/>
                <w:bdr w:val="none" w:sz="0" w:space="0" w:color="auto" w:frame="1"/>
                <w:lang w:eastAsia="ru-RU"/>
              </w:rPr>
              <w:lastRenderedPageBreak/>
              <w:t>образования, а также информацию о мерах ответственности, применяемых при нарушении обязательных требований, с текстами в действующей редакции;</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руководства по соблюдению обязательных требований, разработанные и утвержденные в соответствии с Федеральным законом «Об обязательных требованиях в Российской Федерации»;</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перечень индикаторов риска нарушения обязательных требований, порядок отнесения объектов контроля к категориям риска;</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перечень объектов контроля, учитываемых в рамках формирования ежегодного плана мероприятий, с указанием категории риска;</w:t>
            </w:r>
          </w:p>
          <w:p w:rsidR="00EA3FB1" w:rsidRPr="00FD4BC9" w:rsidRDefault="00EA3FB1" w:rsidP="008F3275">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программу профилактики рисков причинения вреда и план проведения плановых контрольных мероприятий контрольным органом;</w:t>
            </w:r>
          </w:p>
          <w:p w:rsidR="00EA3FB1" w:rsidRPr="00FD4BC9" w:rsidRDefault="00EA3FB1" w:rsidP="008F3275">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исчерпывающий перечень сведений, которые могут запрашиваться контрольным органом у контролируемого лица;</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сведения о способах получения консультаций по вопросам соблюдения обязательных требований;</w:t>
            </w:r>
          </w:p>
          <w:p w:rsidR="00EA3FB1" w:rsidRPr="00FD4BC9" w:rsidRDefault="00EA3FB1" w:rsidP="008F3275">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доклады о муниципальном контроле в сфере благоустройства территории муниципального образования;</w:t>
            </w:r>
          </w:p>
          <w:p w:rsidR="00EA3FB1" w:rsidRPr="00FD4BC9" w:rsidRDefault="00EA3FB1" w:rsidP="008F3275">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постоянно</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r>
      <w:tr w:rsidR="00EA3FB1" w:rsidRPr="00FD4BC9" w:rsidTr="008F3275">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Консультирование</w:t>
            </w: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hanging="108"/>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Консультирование осуществляется по вопросам, связанным с организацией и осуществлением муниципального контроля в сфере благоустройства территории муниципального образования, в том числе о местонахождении и графике работы контрольного органа, реквизитах нормативно-правовых актах, регламентирующих осущ</w:t>
            </w:r>
            <w:r>
              <w:rPr>
                <w:rFonts w:ascii="Times New Roman" w:eastAsia="Times New Roman" w:hAnsi="Times New Roman" w:cs="Times New Roman"/>
                <w:color w:val="444455"/>
                <w:sz w:val="24"/>
                <w:szCs w:val="24"/>
                <w:bdr w:val="none" w:sz="0" w:space="0" w:color="auto" w:frame="1"/>
                <w:lang w:eastAsia="ru-RU"/>
              </w:rPr>
              <w:t xml:space="preserve">ествление муниципального </w:t>
            </w:r>
            <w:r w:rsidRPr="00FD4BC9">
              <w:rPr>
                <w:rFonts w:ascii="Times New Roman" w:eastAsia="Times New Roman" w:hAnsi="Times New Roman" w:cs="Times New Roman"/>
                <w:color w:val="444455"/>
                <w:sz w:val="24"/>
                <w:szCs w:val="24"/>
                <w:bdr w:val="none" w:sz="0" w:space="0" w:color="auto" w:frame="1"/>
                <w:lang w:eastAsia="ru-RU"/>
              </w:rPr>
              <w:t xml:space="preserve"> контроля</w:t>
            </w:r>
            <w:r>
              <w:rPr>
                <w:rFonts w:ascii="Times New Roman" w:eastAsia="Times New Roman" w:hAnsi="Times New Roman" w:cs="Times New Roman"/>
                <w:color w:val="444455"/>
                <w:sz w:val="24"/>
                <w:szCs w:val="24"/>
                <w:bdr w:val="none" w:sz="0" w:space="0" w:color="auto" w:frame="1"/>
                <w:lang w:eastAsia="ru-RU"/>
              </w:rPr>
              <w:t xml:space="preserve"> в сфере благоустройства</w:t>
            </w:r>
            <w:r w:rsidRPr="00FD4BC9">
              <w:rPr>
                <w:rFonts w:ascii="Times New Roman" w:eastAsia="Times New Roman" w:hAnsi="Times New Roman" w:cs="Times New Roman"/>
                <w:color w:val="444455"/>
                <w:sz w:val="24"/>
                <w:szCs w:val="24"/>
                <w:bdr w:val="none" w:sz="0" w:space="0" w:color="auto" w:frame="1"/>
                <w:lang w:eastAsia="ru-RU"/>
              </w:rPr>
              <w:t>, о порядке и ходе осуществления муниципального контроля в сфере благоустройства территории муниципального образования.</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2 мая 2006 года № 59-ФЗ «О порядке </w:t>
            </w:r>
            <w:r w:rsidRPr="00FD4BC9">
              <w:rPr>
                <w:rFonts w:ascii="Times New Roman" w:eastAsia="Times New Roman" w:hAnsi="Times New Roman" w:cs="Times New Roman"/>
                <w:color w:val="444455"/>
                <w:sz w:val="24"/>
                <w:szCs w:val="24"/>
                <w:bdr w:val="none" w:sz="0" w:space="0" w:color="auto" w:frame="1"/>
                <w:lang w:eastAsia="ru-RU"/>
              </w:rPr>
              <w:lastRenderedPageBreak/>
              <w:t>рассмотрения обращений граждан Российской Федерации».</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органа контроля, иных участников контрольного мероприятия, а также результаты проведенных в рамках контрольного мероприятия экспертизы, испытаний.</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Информация, ставшая известной должностному лицу контрольного органа в ходе консультирования, не может использоваться органом контроля в целях оценки контролируемого лица по вопросам соблюдения обязательных требований.</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Орган контроля осуществляет учет консультирований.</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Консультирование по однотипным обращениям контролируемых лиц и их представителей осуществляется посредством размещения на официальном сайте органа контроля письменного разъяснения, подписанного руководителем контрольного органа.</w:t>
            </w:r>
          </w:p>
          <w:p w:rsidR="00EA3FB1" w:rsidRPr="00FD4BC9" w:rsidRDefault="00EA3FB1" w:rsidP="008F3275">
            <w:pPr>
              <w:jc w:val="both"/>
              <w:textAlignment w:val="baseline"/>
              <w:rPr>
                <w:rFonts w:ascii="Arial" w:eastAsia="Times New Roman" w:hAnsi="Arial" w:cs="Arial"/>
                <w:color w:val="444455"/>
                <w:sz w:val="24"/>
                <w:szCs w:val="24"/>
                <w:lang w:eastAsia="ru-RU"/>
              </w:rPr>
            </w:pP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Pr>
                <w:rFonts w:ascii="Times New Roman" w:eastAsia="Times New Roman" w:hAnsi="Times New Roman" w:cs="Times New Roman"/>
                <w:color w:val="444455"/>
                <w:sz w:val="24"/>
                <w:szCs w:val="24"/>
                <w:bdr w:val="none" w:sz="0" w:space="0" w:color="auto" w:frame="1"/>
                <w:lang w:eastAsia="ru-RU"/>
              </w:rPr>
              <w:lastRenderedPageBreak/>
              <w:t>в течение года ( по мере необходимости)</w:t>
            </w:r>
          </w:p>
          <w:p w:rsidR="00EA3FB1" w:rsidRPr="00FD4BC9" w:rsidRDefault="00EA3FB1" w:rsidP="008F3275">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r>
      <w:tr w:rsidR="00EA3FB1" w:rsidRPr="00FD4BC9" w:rsidTr="008F3275">
        <w:trPr>
          <w:trHeight w:val="3464"/>
        </w:trPr>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Объявление предостережения</w:t>
            </w: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ind w:right="-108"/>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Предостережение о недопустимости нарушения обязательных требований объявляется и направляется контролируемому лицу.</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Предостережение о недопустимости нарушения обязательных требований содержит в себе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w:t>
            </w:r>
            <w:r w:rsidRPr="00FD4BC9">
              <w:rPr>
                <w:rFonts w:ascii="Times New Roman" w:eastAsia="Times New Roman" w:hAnsi="Times New Roman" w:cs="Times New Roman"/>
                <w:color w:val="444455"/>
                <w:sz w:val="24"/>
                <w:szCs w:val="24"/>
                <w:bdr w:val="none" w:sz="0" w:space="0" w:color="auto" w:frame="1"/>
                <w:lang w:eastAsia="ru-RU"/>
              </w:rPr>
              <w:lastRenderedPageBreak/>
              <w:t>лицом сведений и документов.</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Возражение на предостережение рассматривается в установленном Федеральном законе от 02 мая 2006 года № 59-ФЗ «О порядке рассмотрения обращений граждан в Российской Федерации».</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 осуществляет учет объявленных ими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в течение года (по мере необходимости)</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r>
      <w:tr w:rsidR="00EA3FB1" w:rsidRPr="00FD4BC9" w:rsidTr="008F3275">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Профилактический визит</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 xml:space="preserve">Профилактический визит проводится в форме профилактической беседы по </w:t>
            </w:r>
            <w:r w:rsidRPr="00FD4BC9">
              <w:rPr>
                <w:rFonts w:ascii="Times New Roman" w:eastAsia="Times New Roman" w:hAnsi="Times New Roman" w:cs="Times New Roman"/>
                <w:color w:val="444455"/>
                <w:sz w:val="24"/>
                <w:szCs w:val="24"/>
                <w:bdr w:val="none" w:sz="0" w:space="0" w:color="auto" w:frame="1"/>
                <w:lang w:eastAsia="ru-RU"/>
              </w:rPr>
              <w:lastRenderedPageBreak/>
              <w:t>месту осуществления деятельности контролируемого лица либо путем использования видео-конференц-связи.</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ходе профилактического визита контролируемое лицо информируется об обязательных требованиях, предъявляемых к объектам контроля.</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ходе профилактического визита контрольным органом может осуществляться консультирование контролируемого лица.</w:t>
            </w:r>
          </w:p>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контрольный орган незамедлительно направляет информацию об этом руководителю органа контроля для принятия решения о проведении контрольных мероприятий.</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в течение года (по мере необходимости</w:t>
            </w:r>
            <w:r w:rsidRPr="00FD4BC9">
              <w:rPr>
                <w:rFonts w:ascii="Times New Roman" w:eastAsia="Times New Roman" w:hAnsi="Times New Roman" w:cs="Times New Roman"/>
                <w:color w:val="444455"/>
                <w:sz w:val="24"/>
                <w:szCs w:val="24"/>
                <w:bdr w:val="none" w:sz="0" w:space="0" w:color="auto" w:frame="1"/>
                <w:lang w:eastAsia="ru-RU"/>
              </w:rPr>
              <w:lastRenderedPageBreak/>
              <w:t>)</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контрольный орган</w:t>
            </w: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Default="00EA3FB1" w:rsidP="008F3275">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EA3FB1" w:rsidRPr="00FD4BC9" w:rsidRDefault="00EA3FB1" w:rsidP="008F3275">
            <w:pPr>
              <w:jc w:val="both"/>
              <w:textAlignment w:val="baseline"/>
              <w:rPr>
                <w:rFonts w:ascii="Arial" w:eastAsia="Times New Roman" w:hAnsi="Arial" w:cs="Arial"/>
                <w:color w:val="444455"/>
                <w:sz w:val="24"/>
                <w:szCs w:val="24"/>
                <w:lang w:eastAsia="ru-RU"/>
              </w:rPr>
            </w:pPr>
          </w:p>
        </w:tc>
      </w:tr>
    </w:tbl>
    <w:p w:rsidR="00EA3FB1" w:rsidRDefault="00EA3FB1" w:rsidP="00EA3FB1">
      <w:pPr>
        <w:shd w:val="clear" w:color="auto" w:fill="FFFFFF"/>
        <w:ind w:firstLine="709"/>
        <w:jc w:val="center"/>
        <w:textAlignment w:val="baseline"/>
        <w:rPr>
          <w:rFonts w:ascii="Times New Roman" w:eastAsia="Times New Roman" w:hAnsi="Times New Roman" w:cs="Times New Roman"/>
          <w:b/>
          <w:bCs/>
          <w:color w:val="444455"/>
          <w:sz w:val="24"/>
          <w:szCs w:val="24"/>
          <w:bdr w:val="none" w:sz="0" w:space="0" w:color="auto" w:frame="1"/>
          <w:lang w:eastAsia="ru-RU"/>
        </w:rPr>
      </w:pPr>
    </w:p>
    <w:p w:rsidR="00EA3FB1" w:rsidRDefault="00EA3FB1" w:rsidP="00EA3FB1">
      <w:pPr>
        <w:shd w:val="clear" w:color="auto" w:fill="FFFFFF"/>
        <w:ind w:firstLine="709"/>
        <w:jc w:val="center"/>
        <w:textAlignment w:val="baseline"/>
        <w:rPr>
          <w:rFonts w:ascii="Times New Roman" w:eastAsia="Times New Roman" w:hAnsi="Times New Roman" w:cs="Times New Roman"/>
          <w:b/>
          <w:bCs/>
          <w:color w:val="444455"/>
          <w:sz w:val="24"/>
          <w:szCs w:val="24"/>
          <w:bdr w:val="none" w:sz="0" w:space="0" w:color="auto" w:frame="1"/>
          <w:lang w:eastAsia="ru-RU"/>
        </w:rPr>
      </w:pPr>
      <w:r w:rsidRPr="00FD4BC9">
        <w:rPr>
          <w:rFonts w:ascii="Times New Roman" w:eastAsia="Times New Roman" w:hAnsi="Times New Roman" w:cs="Times New Roman"/>
          <w:b/>
          <w:bCs/>
          <w:color w:val="444455"/>
          <w:sz w:val="24"/>
          <w:szCs w:val="24"/>
          <w:bdr w:val="none" w:sz="0" w:space="0" w:color="auto" w:frame="1"/>
          <w:lang w:eastAsia="ru-RU"/>
        </w:rPr>
        <w:t>Раздел 4. Показатели результативности и эффективности программы профилактики</w:t>
      </w:r>
    </w:p>
    <w:p w:rsidR="00EA3FB1" w:rsidRPr="00FD4BC9" w:rsidRDefault="00EA3FB1" w:rsidP="00EA3FB1">
      <w:pPr>
        <w:shd w:val="clear" w:color="auto" w:fill="FFFFFF"/>
        <w:ind w:firstLine="709"/>
        <w:jc w:val="center"/>
        <w:textAlignment w:val="baseline"/>
        <w:rPr>
          <w:rFonts w:ascii="Arial" w:eastAsia="Times New Roman" w:hAnsi="Arial" w:cs="Arial"/>
          <w:color w:val="444455"/>
          <w:sz w:val="24"/>
          <w:szCs w:val="24"/>
          <w:lang w:eastAsia="ru-RU"/>
        </w:rPr>
      </w:pPr>
    </w:p>
    <w:tbl>
      <w:tblPr>
        <w:tblW w:w="0" w:type="auto"/>
        <w:shd w:val="clear" w:color="auto" w:fill="FFFFFF"/>
        <w:tblCellMar>
          <w:left w:w="0" w:type="dxa"/>
          <w:right w:w="0" w:type="dxa"/>
        </w:tblCellMar>
        <w:tblLook w:val="04A0"/>
      </w:tblPr>
      <w:tblGrid>
        <w:gridCol w:w="540"/>
        <w:gridCol w:w="5796"/>
        <w:gridCol w:w="3235"/>
      </w:tblGrid>
      <w:tr w:rsidR="00EA3FB1" w:rsidRPr="00FD4BC9" w:rsidTr="008F3275">
        <w:tc>
          <w:tcPr>
            <w:tcW w:w="5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w:t>
            </w:r>
          </w:p>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п/п</w:t>
            </w:r>
          </w:p>
        </w:tc>
        <w:tc>
          <w:tcPr>
            <w:tcW w:w="626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Наименование показателя</w:t>
            </w:r>
          </w:p>
        </w:tc>
        <w:tc>
          <w:tcPr>
            <w:tcW w:w="35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Величина</w:t>
            </w:r>
          </w:p>
        </w:tc>
      </w:tr>
      <w:tr w:rsidR="00EA3FB1" w:rsidRPr="00FD4BC9" w:rsidTr="008F3275">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1</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Полнота информации, размещенной на официальном сайте в сети «Интернет» о принятых и готовящихся изменениях обязательных требований</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100%</w:t>
            </w:r>
          </w:p>
        </w:tc>
      </w:tr>
      <w:tr w:rsidR="00EA3FB1" w:rsidRPr="00FD4BC9" w:rsidTr="008F3275">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2</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Выполнение профилактических программных мероприятий согласно плану</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не менее 50%</w:t>
            </w:r>
          </w:p>
        </w:tc>
      </w:tr>
      <w:tr w:rsidR="00EA3FB1" w:rsidRPr="00FD4BC9" w:rsidTr="008F3275">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3</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Направление предостережений о недопустимости нарушений</w:t>
            </w:r>
            <w:r>
              <w:rPr>
                <w:rFonts w:ascii="Times New Roman" w:eastAsia="Times New Roman" w:hAnsi="Times New Roman" w:cs="Times New Roman"/>
                <w:color w:val="444455"/>
                <w:sz w:val="24"/>
                <w:szCs w:val="24"/>
                <w:bdr w:val="none" w:sz="0" w:space="0" w:color="auto" w:frame="1"/>
                <w:lang w:eastAsia="ru-RU"/>
              </w:rPr>
              <w:t xml:space="preserve"> обязательных требований </w:t>
            </w:r>
            <w:r w:rsidRPr="00FD4BC9">
              <w:rPr>
                <w:rFonts w:ascii="Times New Roman" w:eastAsia="Times New Roman" w:hAnsi="Times New Roman" w:cs="Times New Roman"/>
                <w:color w:val="444455"/>
                <w:sz w:val="24"/>
                <w:szCs w:val="24"/>
                <w:bdr w:val="none" w:sz="0" w:space="0" w:color="auto" w:frame="1"/>
                <w:lang w:eastAsia="ru-RU"/>
              </w:rPr>
              <w:t xml:space="preserve"> муниципального контроля в сфере благоустройства территории муниципального образования</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 и более</w:t>
            </w:r>
          </w:p>
        </w:tc>
      </w:tr>
      <w:tr w:rsidR="00EA3FB1" w:rsidRPr="00FD4BC9" w:rsidTr="008F3275">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4</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Информированность подконтрольных субъектов о порядке проведения проверок, правах подконтрольных субъектов при проведении проверки</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100%</w:t>
            </w:r>
          </w:p>
        </w:tc>
      </w:tr>
      <w:tr w:rsidR="00EA3FB1" w:rsidRPr="00FD4BC9" w:rsidTr="008F3275">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202B4F" w:rsidRDefault="00EA3FB1" w:rsidP="008F3275">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5</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Доля граждан </w:t>
            </w:r>
            <w:r>
              <w:rPr>
                <w:rFonts w:ascii="Times New Roman" w:eastAsia="Times New Roman" w:hAnsi="Times New Roman" w:cs="Times New Roman"/>
                <w:color w:val="444455"/>
                <w:sz w:val="24"/>
                <w:szCs w:val="24"/>
                <w:bdr w:val="none" w:sz="0" w:space="0" w:color="auto" w:frame="1"/>
                <w:lang w:eastAsia="ru-RU"/>
              </w:rPr>
              <w:t>,</w:t>
            </w:r>
            <w:r w:rsidRPr="00FD4BC9">
              <w:rPr>
                <w:rFonts w:ascii="Times New Roman" w:eastAsia="Times New Roman" w:hAnsi="Times New Roman" w:cs="Times New Roman"/>
                <w:color w:val="444455"/>
                <w:sz w:val="24"/>
                <w:szCs w:val="24"/>
                <w:bdr w:val="none" w:sz="0" w:space="0" w:color="auto" w:frame="1"/>
                <w:lang w:eastAsia="ru-RU"/>
              </w:rPr>
              <w:t>удовлетворенных консультированием в общем количестве граждан обративших за консультированием</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EA3FB1" w:rsidRPr="00FD4BC9" w:rsidRDefault="00EA3FB1" w:rsidP="008F3275">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100%</w:t>
            </w:r>
          </w:p>
        </w:tc>
      </w:tr>
    </w:tbl>
    <w:p w:rsidR="00EA3FB1" w:rsidRPr="00FD4BC9" w:rsidRDefault="00EA3FB1" w:rsidP="00EA3FB1">
      <w:pPr>
        <w:rPr>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EA3FB1" w:rsidRDefault="00EA3FB1" w:rsidP="00191DF1">
      <w:pPr>
        <w:ind w:firstLine="709"/>
        <w:jc w:val="center"/>
        <w:rPr>
          <w:rFonts w:ascii="Times New Roman" w:hAnsi="Times New Roman" w:cs="Times New Roman"/>
          <w:caps/>
          <w:sz w:val="24"/>
          <w:szCs w:val="24"/>
        </w:rPr>
      </w:pPr>
    </w:p>
    <w:p w:rsidR="0083185D" w:rsidRDefault="0083185D" w:rsidP="0083185D">
      <w:pPr>
        <w:pStyle w:val="a4"/>
        <w:spacing w:before="0" w:beforeAutospacing="0" w:after="0" w:afterAutospacing="0"/>
        <w:jc w:val="center"/>
        <w:rPr>
          <w:sz w:val="56"/>
          <w:szCs w:val="56"/>
        </w:rPr>
      </w:pPr>
      <w:r>
        <w:rPr>
          <w:sz w:val="56"/>
          <w:szCs w:val="56"/>
        </w:rPr>
        <w:t>Раздел 5</w:t>
      </w:r>
      <w:r w:rsidRPr="006E0E96">
        <w:rPr>
          <w:sz w:val="56"/>
          <w:szCs w:val="56"/>
        </w:rPr>
        <w:t>.</w:t>
      </w:r>
    </w:p>
    <w:p w:rsidR="0083185D" w:rsidRDefault="0083185D" w:rsidP="0083185D">
      <w:pPr>
        <w:pStyle w:val="a4"/>
        <w:spacing w:before="0" w:beforeAutospacing="0" w:after="0" w:afterAutospacing="0"/>
        <w:jc w:val="center"/>
        <w:rPr>
          <w:sz w:val="56"/>
          <w:szCs w:val="56"/>
        </w:rPr>
      </w:pPr>
    </w:p>
    <w:p w:rsidR="0083185D" w:rsidRDefault="0083185D" w:rsidP="0083185D">
      <w:pPr>
        <w:pStyle w:val="a4"/>
        <w:spacing w:before="0" w:beforeAutospacing="0" w:after="0" w:afterAutospacing="0"/>
        <w:jc w:val="center"/>
        <w:rPr>
          <w:sz w:val="56"/>
          <w:szCs w:val="56"/>
        </w:rPr>
      </w:pPr>
    </w:p>
    <w:p w:rsidR="0083185D" w:rsidRDefault="0083185D" w:rsidP="0083185D">
      <w:pPr>
        <w:pStyle w:val="a4"/>
        <w:spacing w:before="0" w:beforeAutospacing="0" w:after="0" w:afterAutospacing="0"/>
        <w:jc w:val="center"/>
        <w:rPr>
          <w:sz w:val="56"/>
          <w:szCs w:val="56"/>
        </w:rPr>
      </w:pPr>
    </w:p>
    <w:p w:rsidR="0083185D" w:rsidRDefault="0083185D" w:rsidP="0083185D">
      <w:pPr>
        <w:pStyle w:val="a4"/>
        <w:spacing w:before="0" w:beforeAutospacing="0" w:after="0" w:afterAutospacing="0"/>
        <w:jc w:val="center"/>
        <w:rPr>
          <w:sz w:val="56"/>
          <w:szCs w:val="56"/>
        </w:rPr>
      </w:pPr>
      <w:r>
        <w:rPr>
          <w:sz w:val="56"/>
          <w:szCs w:val="56"/>
        </w:rPr>
        <w:t xml:space="preserve"> Распоряжения администрации</w:t>
      </w:r>
      <w:r w:rsidRPr="006E0E96">
        <w:rPr>
          <w:sz w:val="56"/>
          <w:szCs w:val="56"/>
        </w:rPr>
        <w:t xml:space="preserve"> Маралихинского</w:t>
      </w:r>
      <w:r w:rsidRPr="006E0E96">
        <w:rPr>
          <w:color w:val="FF0000"/>
          <w:sz w:val="56"/>
          <w:szCs w:val="56"/>
        </w:rPr>
        <w:t xml:space="preserve"> </w:t>
      </w:r>
      <w:r w:rsidRPr="006E0E96">
        <w:rPr>
          <w:sz w:val="56"/>
          <w:szCs w:val="56"/>
        </w:rPr>
        <w:t xml:space="preserve"> сельсовета Краснощековского района</w:t>
      </w:r>
    </w:p>
    <w:p w:rsidR="0083185D" w:rsidRPr="006E0E96" w:rsidRDefault="0083185D" w:rsidP="0083185D">
      <w:pPr>
        <w:pStyle w:val="a4"/>
        <w:spacing w:before="0" w:beforeAutospacing="0" w:after="0" w:afterAutospacing="0"/>
        <w:jc w:val="center"/>
        <w:rPr>
          <w:sz w:val="56"/>
          <w:szCs w:val="56"/>
        </w:rPr>
      </w:pPr>
      <w:r w:rsidRPr="006E0E96">
        <w:rPr>
          <w:sz w:val="56"/>
          <w:szCs w:val="56"/>
        </w:rPr>
        <w:t xml:space="preserve"> Алтайского края</w:t>
      </w: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191DF1">
      <w:pPr>
        <w:ind w:firstLine="709"/>
        <w:jc w:val="center"/>
        <w:rPr>
          <w:rFonts w:ascii="Times New Roman" w:hAnsi="Times New Roman" w:cs="Times New Roman"/>
          <w:caps/>
          <w:sz w:val="24"/>
          <w:szCs w:val="24"/>
        </w:rPr>
      </w:pPr>
    </w:p>
    <w:p w:rsidR="0083185D" w:rsidRDefault="0083185D" w:rsidP="0083185D">
      <w:pPr>
        <w:jc w:val="center"/>
        <w:rPr>
          <w:b/>
          <w:sz w:val="28"/>
          <w:szCs w:val="28"/>
        </w:rPr>
      </w:pPr>
    </w:p>
    <w:p w:rsidR="0083185D" w:rsidRDefault="0083185D" w:rsidP="0083185D">
      <w:pPr>
        <w:jc w:val="center"/>
        <w:rPr>
          <w:b/>
          <w:sz w:val="28"/>
          <w:szCs w:val="28"/>
        </w:rPr>
      </w:pPr>
    </w:p>
    <w:p w:rsidR="0083185D" w:rsidRDefault="0083185D" w:rsidP="0083185D">
      <w:pPr>
        <w:jc w:val="center"/>
        <w:rPr>
          <w:b/>
          <w:sz w:val="28"/>
          <w:szCs w:val="28"/>
        </w:rPr>
      </w:pPr>
    </w:p>
    <w:p w:rsidR="0083185D" w:rsidRDefault="0083185D" w:rsidP="0083185D">
      <w:pPr>
        <w:jc w:val="center"/>
        <w:rPr>
          <w:b/>
          <w:sz w:val="28"/>
          <w:szCs w:val="28"/>
        </w:rPr>
      </w:pPr>
    </w:p>
    <w:p w:rsidR="0083185D" w:rsidRDefault="0083185D" w:rsidP="0083185D">
      <w:pPr>
        <w:jc w:val="center"/>
        <w:rPr>
          <w:b/>
          <w:sz w:val="28"/>
          <w:szCs w:val="28"/>
        </w:rPr>
      </w:pPr>
    </w:p>
    <w:p w:rsidR="00EA3FB1" w:rsidRDefault="00EA3FB1" w:rsidP="0083185D">
      <w:pPr>
        <w:jc w:val="center"/>
        <w:rPr>
          <w:rFonts w:ascii="Times New Roman" w:hAnsi="Times New Roman" w:cs="Times New Roman"/>
          <w:b/>
          <w:sz w:val="24"/>
          <w:szCs w:val="24"/>
        </w:rPr>
      </w:pPr>
    </w:p>
    <w:p w:rsidR="0083185D" w:rsidRPr="0083185D" w:rsidRDefault="0083185D" w:rsidP="0083185D">
      <w:pPr>
        <w:jc w:val="center"/>
        <w:rPr>
          <w:rFonts w:ascii="Times New Roman" w:hAnsi="Times New Roman" w:cs="Times New Roman"/>
          <w:b/>
          <w:sz w:val="24"/>
          <w:szCs w:val="24"/>
        </w:rPr>
      </w:pPr>
      <w:r w:rsidRPr="0083185D">
        <w:rPr>
          <w:rFonts w:ascii="Times New Roman" w:hAnsi="Times New Roman" w:cs="Times New Roman"/>
          <w:b/>
          <w:sz w:val="24"/>
          <w:szCs w:val="24"/>
        </w:rPr>
        <w:lastRenderedPageBreak/>
        <w:t>Администрация Маралихинского сельсовета</w:t>
      </w:r>
    </w:p>
    <w:p w:rsidR="0083185D" w:rsidRPr="0083185D" w:rsidRDefault="0083185D" w:rsidP="0083185D">
      <w:pPr>
        <w:jc w:val="center"/>
        <w:rPr>
          <w:rFonts w:ascii="Times New Roman" w:hAnsi="Times New Roman" w:cs="Times New Roman"/>
          <w:b/>
          <w:sz w:val="24"/>
          <w:szCs w:val="24"/>
        </w:rPr>
      </w:pPr>
      <w:r w:rsidRPr="0083185D">
        <w:rPr>
          <w:rFonts w:ascii="Times New Roman" w:hAnsi="Times New Roman" w:cs="Times New Roman"/>
          <w:b/>
          <w:sz w:val="24"/>
          <w:szCs w:val="24"/>
        </w:rPr>
        <w:t>Краснощёковского района Алтайского края</w:t>
      </w:r>
    </w:p>
    <w:p w:rsidR="0083185D" w:rsidRPr="0083185D" w:rsidRDefault="0083185D" w:rsidP="0083185D">
      <w:pPr>
        <w:jc w:val="center"/>
        <w:rPr>
          <w:rFonts w:ascii="Times New Roman" w:hAnsi="Times New Roman" w:cs="Times New Roman"/>
          <w:sz w:val="24"/>
          <w:szCs w:val="24"/>
        </w:rPr>
      </w:pPr>
    </w:p>
    <w:p w:rsidR="0083185D" w:rsidRPr="0083185D" w:rsidRDefault="0083185D" w:rsidP="0083185D">
      <w:pPr>
        <w:jc w:val="center"/>
        <w:rPr>
          <w:rFonts w:ascii="Times New Roman" w:hAnsi="Times New Roman" w:cs="Times New Roman"/>
          <w:sz w:val="24"/>
          <w:szCs w:val="24"/>
        </w:rPr>
      </w:pPr>
    </w:p>
    <w:p w:rsidR="0083185D" w:rsidRPr="0083185D" w:rsidRDefault="0083185D" w:rsidP="0083185D">
      <w:pPr>
        <w:jc w:val="center"/>
        <w:rPr>
          <w:rFonts w:ascii="Times New Roman" w:hAnsi="Times New Roman" w:cs="Times New Roman"/>
          <w:b/>
          <w:sz w:val="24"/>
          <w:szCs w:val="24"/>
        </w:rPr>
      </w:pPr>
      <w:r w:rsidRPr="0083185D">
        <w:rPr>
          <w:rFonts w:ascii="Times New Roman" w:hAnsi="Times New Roman" w:cs="Times New Roman"/>
          <w:b/>
          <w:sz w:val="24"/>
          <w:szCs w:val="24"/>
        </w:rPr>
        <w:t>РАСПОРЯЖЕНИЕ</w:t>
      </w:r>
    </w:p>
    <w:p w:rsidR="0083185D" w:rsidRPr="0083185D" w:rsidRDefault="0083185D" w:rsidP="0083185D">
      <w:pPr>
        <w:rPr>
          <w:rFonts w:ascii="Times New Roman" w:hAnsi="Times New Roman" w:cs="Times New Roman"/>
          <w:sz w:val="24"/>
          <w:szCs w:val="24"/>
        </w:rPr>
      </w:pPr>
      <w:r w:rsidRPr="0083185D">
        <w:rPr>
          <w:rFonts w:ascii="Times New Roman" w:hAnsi="Times New Roman" w:cs="Times New Roman"/>
          <w:sz w:val="24"/>
          <w:szCs w:val="24"/>
        </w:rPr>
        <w:t>15.11.2024  г.   №  8 -Р                                                                 с. Маралиха</w:t>
      </w:r>
    </w:p>
    <w:p w:rsidR="0083185D" w:rsidRPr="0083185D" w:rsidRDefault="0083185D" w:rsidP="0083185D">
      <w:pPr>
        <w:rPr>
          <w:rFonts w:ascii="Times New Roman" w:hAnsi="Times New Roman" w:cs="Times New Roman"/>
          <w:sz w:val="24"/>
          <w:szCs w:val="24"/>
        </w:rPr>
      </w:pPr>
    </w:p>
    <w:p w:rsidR="0083185D" w:rsidRPr="0083185D" w:rsidRDefault="0083185D" w:rsidP="0083185D">
      <w:pPr>
        <w:pStyle w:val="aff3"/>
      </w:pPr>
      <w:r w:rsidRPr="0083185D">
        <w:t xml:space="preserve">О норме расхода ГСМ </w:t>
      </w:r>
    </w:p>
    <w:p w:rsidR="0083185D" w:rsidRPr="0083185D" w:rsidRDefault="0083185D" w:rsidP="0083185D">
      <w:pPr>
        <w:pStyle w:val="aff3"/>
      </w:pPr>
      <w:r w:rsidRPr="0083185D">
        <w:t>на служебном транспорте</w:t>
      </w:r>
    </w:p>
    <w:p w:rsidR="0083185D" w:rsidRPr="0083185D" w:rsidRDefault="0083185D" w:rsidP="0083185D">
      <w:pPr>
        <w:rPr>
          <w:rFonts w:ascii="Times New Roman" w:hAnsi="Times New Roman" w:cs="Times New Roman"/>
          <w:sz w:val="24"/>
          <w:szCs w:val="24"/>
        </w:rPr>
      </w:pPr>
    </w:p>
    <w:p w:rsidR="0083185D" w:rsidRPr="0083185D" w:rsidRDefault="0083185D" w:rsidP="0083185D">
      <w:pPr>
        <w:spacing w:line="360" w:lineRule="auto"/>
        <w:ind w:firstLine="708"/>
        <w:jc w:val="both"/>
        <w:rPr>
          <w:rFonts w:ascii="Times New Roman" w:hAnsi="Times New Roman" w:cs="Times New Roman"/>
          <w:sz w:val="24"/>
          <w:szCs w:val="24"/>
        </w:rPr>
      </w:pPr>
      <w:r w:rsidRPr="0083185D">
        <w:rPr>
          <w:rFonts w:ascii="Times New Roman" w:hAnsi="Times New Roman" w:cs="Times New Roman"/>
          <w:sz w:val="24"/>
          <w:szCs w:val="24"/>
        </w:rPr>
        <w:t>При списании бензина  с 15 ноября 2024 г. исходить из зимнего расхода бензина на служебном автомобиле марки  ГАЗ 322171   22,4 литра на 100 км пробега .</w:t>
      </w:r>
    </w:p>
    <w:p w:rsidR="0083185D" w:rsidRPr="0083185D" w:rsidRDefault="0083185D" w:rsidP="0083185D">
      <w:pPr>
        <w:spacing w:line="360" w:lineRule="auto"/>
        <w:ind w:firstLine="708"/>
        <w:jc w:val="both"/>
        <w:rPr>
          <w:rFonts w:ascii="Times New Roman" w:hAnsi="Times New Roman" w:cs="Times New Roman"/>
          <w:sz w:val="24"/>
          <w:szCs w:val="24"/>
        </w:rPr>
      </w:pPr>
    </w:p>
    <w:p w:rsidR="0083185D" w:rsidRPr="0083185D" w:rsidRDefault="0083185D" w:rsidP="0083185D">
      <w:pPr>
        <w:spacing w:line="360" w:lineRule="auto"/>
        <w:ind w:firstLine="708"/>
        <w:jc w:val="both"/>
        <w:rPr>
          <w:rFonts w:ascii="Times New Roman" w:hAnsi="Times New Roman" w:cs="Times New Roman"/>
          <w:sz w:val="24"/>
          <w:szCs w:val="24"/>
        </w:rPr>
      </w:pPr>
    </w:p>
    <w:p w:rsidR="0083185D" w:rsidRPr="0083185D" w:rsidRDefault="0083185D" w:rsidP="0083185D">
      <w:pPr>
        <w:spacing w:line="360" w:lineRule="auto"/>
        <w:ind w:firstLine="708"/>
        <w:jc w:val="both"/>
        <w:rPr>
          <w:rFonts w:ascii="Times New Roman" w:hAnsi="Times New Roman" w:cs="Times New Roman"/>
          <w:sz w:val="24"/>
          <w:szCs w:val="24"/>
        </w:rPr>
      </w:pPr>
    </w:p>
    <w:p w:rsidR="0083185D" w:rsidRPr="0083185D" w:rsidRDefault="0083185D" w:rsidP="0083185D">
      <w:pPr>
        <w:spacing w:line="360" w:lineRule="auto"/>
        <w:ind w:firstLine="708"/>
        <w:jc w:val="both"/>
        <w:rPr>
          <w:rFonts w:ascii="Times New Roman" w:hAnsi="Times New Roman" w:cs="Times New Roman"/>
          <w:sz w:val="24"/>
          <w:szCs w:val="24"/>
        </w:rPr>
      </w:pPr>
    </w:p>
    <w:p w:rsidR="0083185D" w:rsidRDefault="0083185D" w:rsidP="0083185D">
      <w:pPr>
        <w:jc w:val="both"/>
        <w:rPr>
          <w:rFonts w:ascii="Times New Roman" w:hAnsi="Times New Roman" w:cs="Times New Roman"/>
          <w:sz w:val="24"/>
          <w:szCs w:val="24"/>
        </w:rPr>
      </w:pPr>
      <w:r w:rsidRPr="0083185D">
        <w:rPr>
          <w:rFonts w:ascii="Times New Roman" w:hAnsi="Times New Roman" w:cs="Times New Roman"/>
          <w:sz w:val="24"/>
          <w:szCs w:val="24"/>
        </w:rPr>
        <w:t xml:space="preserve"> И.О.главы Администрации сельсовета                                       Н.В.Райченок</w:t>
      </w: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Default="00F30AE5" w:rsidP="0083185D">
      <w:pPr>
        <w:jc w:val="both"/>
        <w:rPr>
          <w:rFonts w:ascii="Times New Roman" w:hAnsi="Times New Roman" w:cs="Times New Roman"/>
          <w:sz w:val="24"/>
          <w:szCs w:val="24"/>
        </w:rPr>
      </w:pPr>
    </w:p>
    <w:p w:rsidR="00F30AE5" w:rsidRPr="006933BB" w:rsidRDefault="00F30AE5" w:rsidP="00F30AE5">
      <w:pPr>
        <w:jc w:val="center"/>
        <w:rPr>
          <w:rFonts w:ascii="Times New Roman" w:hAnsi="Times New Roman" w:cs="Times New Roman"/>
          <w:b/>
          <w:sz w:val="28"/>
          <w:szCs w:val="28"/>
        </w:rPr>
      </w:pPr>
      <w:r w:rsidRPr="006933BB">
        <w:rPr>
          <w:rFonts w:ascii="Times New Roman" w:hAnsi="Times New Roman" w:cs="Times New Roman"/>
          <w:b/>
          <w:sz w:val="28"/>
          <w:szCs w:val="28"/>
        </w:rPr>
        <w:lastRenderedPageBreak/>
        <w:t>Администрация Маралихинского сельсовета</w:t>
      </w:r>
    </w:p>
    <w:p w:rsidR="00F30AE5" w:rsidRPr="006933BB" w:rsidRDefault="00F30AE5" w:rsidP="00F30AE5">
      <w:pPr>
        <w:jc w:val="center"/>
        <w:rPr>
          <w:rFonts w:ascii="Times New Roman" w:hAnsi="Times New Roman" w:cs="Times New Roman"/>
          <w:b/>
          <w:sz w:val="28"/>
          <w:szCs w:val="28"/>
        </w:rPr>
      </w:pPr>
      <w:r w:rsidRPr="006933BB">
        <w:rPr>
          <w:rFonts w:ascii="Times New Roman" w:hAnsi="Times New Roman" w:cs="Times New Roman"/>
          <w:b/>
          <w:sz w:val="28"/>
          <w:szCs w:val="28"/>
        </w:rPr>
        <w:t>Краснощёковского района Алтайского края</w:t>
      </w:r>
    </w:p>
    <w:p w:rsidR="00F30AE5" w:rsidRPr="006933BB" w:rsidRDefault="00F30AE5" w:rsidP="00F30AE5">
      <w:pPr>
        <w:jc w:val="center"/>
        <w:rPr>
          <w:rFonts w:ascii="Times New Roman" w:hAnsi="Times New Roman" w:cs="Times New Roman"/>
          <w:sz w:val="28"/>
          <w:szCs w:val="28"/>
        </w:rPr>
      </w:pPr>
    </w:p>
    <w:p w:rsidR="00F30AE5" w:rsidRPr="006933BB" w:rsidRDefault="00F30AE5" w:rsidP="00F30AE5">
      <w:pPr>
        <w:jc w:val="center"/>
        <w:rPr>
          <w:rFonts w:ascii="Times New Roman" w:hAnsi="Times New Roman" w:cs="Times New Roman"/>
          <w:sz w:val="28"/>
          <w:szCs w:val="28"/>
        </w:rPr>
      </w:pPr>
    </w:p>
    <w:p w:rsidR="00F30AE5" w:rsidRPr="006933BB" w:rsidRDefault="00F30AE5" w:rsidP="00F30AE5">
      <w:pPr>
        <w:jc w:val="center"/>
        <w:rPr>
          <w:rFonts w:ascii="Times New Roman" w:hAnsi="Times New Roman" w:cs="Times New Roman"/>
          <w:b/>
          <w:sz w:val="28"/>
          <w:szCs w:val="28"/>
        </w:rPr>
      </w:pPr>
      <w:r w:rsidRPr="006933BB">
        <w:rPr>
          <w:rFonts w:ascii="Times New Roman" w:hAnsi="Times New Roman" w:cs="Times New Roman"/>
          <w:b/>
          <w:sz w:val="28"/>
          <w:szCs w:val="28"/>
        </w:rPr>
        <w:t>РАСПОРЯЖЕНИЕ</w:t>
      </w:r>
    </w:p>
    <w:p w:rsidR="00F30AE5" w:rsidRPr="006933BB" w:rsidRDefault="00F30AE5" w:rsidP="00F30AE5">
      <w:pPr>
        <w:rPr>
          <w:rFonts w:ascii="Times New Roman" w:hAnsi="Times New Roman" w:cs="Times New Roman"/>
          <w:sz w:val="28"/>
          <w:szCs w:val="28"/>
        </w:rPr>
      </w:pPr>
      <w:r w:rsidRPr="006933BB">
        <w:rPr>
          <w:rFonts w:ascii="Times New Roman" w:hAnsi="Times New Roman" w:cs="Times New Roman"/>
          <w:sz w:val="28"/>
          <w:szCs w:val="28"/>
        </w:rPr>
        <w:t>15.11.2024  г.   №  9 -Р                                                                 с. Маралиха</w:t>
      </w:r>
    </w:p>
    <w:p w:rsidR="00F30AE5" w:rsidRDefault="00F30AE5" w:rsidP="00F30AE5">
      <w:pPr>
        <w:spacing w:after="0" w:line="240" w:lineRule="auto"/>
        <w:outlineLvl w:val="3"/>
        <w:rPr>
          <w:sz w:val="28"/>
          <w:szCs w:val="28"/>
        </w:rPr>
      </w:pPr>
    </w:p>
    <w:p w:rsidR="00F30AE5" w:rsidRPr="007969C5" w:rsidRDefault="00F30AE5" w:rsidP="00F30AE5">
      <w:pPr>
        <w:spacing w:after="0" w:line="240" w:lineRule="auto"/>
        <w:outlineLvl w:val="3"/>
        <w:rPr>
          <w:rFonts w:ascii="Times New Roman" w:eastAsia="Times New Roman" w:hAnsi="Times New Roman" w:cs="Times New Roman"/>
          <w:bCs/>
          <w:sz w:val="28"/>
          <w:szCs w:val="28"/>
        </w:rPr>
      </w:pPr>
      <w:r w:rsidRPr="007969C5">
        <w:rPr>
          <w:rFonts w:ascii="Times New Roman" w:eastAsia="Times New Roman" w:hAnsi="Times New Roman" w:cs="Times New Roman"/>
          <w:bCs/>
          <w:sz w:val="28"/>
          <w:szCs w:val="28"/>
        </w:rPr>
        <w:t xml:space="preserve">Об утверждении порядка завершения операций </w:t>
      </w:r>
    </w:p>
    <w:p w:rsidR="00F30AE5" w:rsidRPr="007969C5" w:rsidRDefault="00F30AE5" w:rsidP="00F30AE5">
      <w:pPr>
        <w:spacing w:after="0" w:line="240" w:lineRule="auto"/>
        <w:outlineLvl w:val="3"/>
        <w:rPr>
          <w:rFonts w:ascii="Times New Roman" w:eastAsia="Times New Roman" w:hAnsi="Times New Roman" w:cs="Times New Roman"/>
          <w:bCs/>
          <w:sz w:val="28"/>
          <w:szCs w:val="28"/>
        </w:rPr>
      </w:pPr>
      <w:r w:rsidRPr="007969C5">
        <w:rPr>
          <w:rFonts w:ascii="Times New Roman" w:eastAsia="Times New Roman" w:hAnsi="Times New Roman" w:cs="Times New Roman"/>
          <w:bCs/>
          <w:sz w:val="28"/>
          <w:szCs w:val="28"/>
        </w:rPr>
        <w:t>по исполнению бюджета в текущем финансовом году</w:t>
      </w:r>
    </w:p>
    <w:p w:rsidR="00F30AE5" w:rsidRPr="007969C5" w:rsidRDefault="00F30AE5" w:rsidP="00F30AE5">
      <w:pPr>
        <w:spacing w:before="100" w:beforeAutospacing="1" w:after="100" w:afterAutospacing="1" w:line="240" w:lineRule="auto"/>
        <w:ind w:firstLine="720"/>
        <w:rPr>
          <w:rFonts w:ascii="Times New Roman" w:eastAsia="Times New Roman" w:hAnsi="Times New Roman" w:cs="Times New Roman"/>
          <w:sz w:val="28"/>
          <w:szCs w:val="28"/>
        </w:rPr>
      </w:pPr>
      <w:r w:rsidRPr="007969C5">
        <w:rPr>
          <w:rFonts w:ascii="Times New Roman" w:eastAsia="Times New Roman" w:hAnsi="Times New Roman" w:cs="Times New Roman"/>
          <w:sz w:val="28"/>
          <w:szCs w:val="28"/>
        </w:rPr>
        <w:t>В целях реализации статьи 242 Бюджетного кодекса Российской Федерации:</w:t>
      </w:r>
    </w:p>
    <w:p w:rsidR="00F30AE5" w:rsidRPr="007969C5" w:rsidRDefault="00F30AE5" w:rsidP="00F30AE5">
      <w:pPr>
        <w:spacing w:before="100" w:beforeAutospacing="1" w:after="100" w:afterAutospacing="1" w:line="240" w:lineRule="auto"/>
        <w:ind w:firstLine="720"/>
        <w:jc w:val="both"/>
        <w:rPr>
          <w:rFonts w:ascii="Times New Roman" w:eastAsia="Times New Roman" w:hAnsi="Times New Roman" w:cs="Times New Roman"/>
          <w:sz w:val="28"/>
          <w:szCs w:val="28"/>
        </w:rPr>
      </w:pPr>
      <w:r w:rsidRPr="007969C5">
        <w:rPr>
          <w:rFonts w:ascii="Times New Roman" w:eastAsia="Times New Roman" w:hAnsi="Times New Roman" w:cs="Times New Roman"/>
          <w:sz w:val="28"/>
          <w:szCs w:val="28"/>
        </w:rPr>
        <w:t xml:space="preserve">1. Утвердить  </w:t>
      </w:r>
      <w:hyperlink r:id="rId12" w:anchor="pr1" w:history="1">
        <w:r w:rsidRPr="007969C5">
          <w:rPr>
            <w:rFonts w:ascii="Times New Roman" w:eastAsia="Times New Roman" w:hAnsi="Times New Roman" w:cs="Times New Roman"/>
            <w:sz w:val="28"/>
          </w:rPr>
          <w:t xml:space="preserve">Порядок завершения операций по исполнению бюджета </w:t>
        </w:r>
        <w:r>
          <w:rPr>
            <w:rFonts w:ascii="Times New Roman" w:eastAsia="Times New Roman" w:hAnsi="Times New Roman" w:cs="Times New Roman"/>
            <w:sz w:val="28"/>
          </w:rPr>
          <w:t>Маралихинского</w:t>
        </w:r>
        <w:r w:rsidRPr="007969C5">
          <w:rPr>
            <w:rFonts w:ascii="Times New Roman" w:eastAsia="Times New Roman" w:hAnsi="Times New Roman" w:cs="Times New Roman"/>
            <w:sz w:val="28"/>
          </w:rPr>
          <w:t xml:space="preserve"> сельсовета </w:t>
        </w:r>
        <w:r>
          <w:rPr>
            <w:rFonts w:ascii="Times New Roman" w:eastAsia="Times New Roman" w:hAnsi="Times New Roman" w:cs="Times New Roman"/>
            <w:sz w:val="28"/>
          </w:rPr>
          <w:t>Краснощёковского</w:t>
        </w:r>
        <w:r w:rsidRPr="007969C5">
          <w:rPr>
            <w:rFonts w:ascii="Times New Roman" w:eastAsia="Times New Roman" w:hAnsi="Times New Roman" w:cs="Times New Roman"/>
            <w:sz w:val="28"/>
          </w:rPr>
          <w:t xml:space="preserve"> района Алтайского края в текущем финансовом году</w:t>
        </w:r>
      </w:hyperlink>
      <w:r w:rsidRPr="007969C5">
        <w:rPr>
          <w:rFonts w:ascii="Times New Roman" w:eastAsia="Times New Roman" w:hAnsi="Times New Roman" w:cs="Times New Roman"/>
          <w:sz w:val="28"/>
          <w:szCs w:val="28"/>
        </w:rPr>
        <w:t>.</w:t>
      </w:r>
    </w:p>
    <w:p w:rsidR="00F30AE5" w:rsidRDefault="00F30AE5" w:rsidP="00F30AE5">
      <w:pPr>
        <w:spacing w:before="100" w:beforeAutospacing="1" w:after="100" w:afterAutospacing="1" w:line="240" w:lineRule="auto"/>
        <w:ind w:firstLine="720"/>
        <w:jc w:val="both"/>
        <w:rPr>
          <w:rFonts w:ascii="Times New Roman" w:eastAsia="Times New Roman" w:hAnsi="Times New Roman" w:cs="Times New Roman"/>
          <w:sz w:val="28"/>
          <w:szCs w:val="28"/>
        </w:rPr>
      </w:pPr>
      <w:r w:rsidRPr="007969C5">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xml:space="preserve">Ведущему  </w:t>
      </w:r>
      <w:r w:rsidRPr="007969C5">
        <w:rPr>
          <w:rFonts w:ascii="Times New Roman" w:eastAsia="Times New Roman" w:hAnsi="Times New Roman" w:cs="Times New Roman"/>
          <w:sz w:val="28"/>
          <w:szCs w:val="28"/>
        </w:rPr>
        <w:t>бухгалтеру (</w:t>
      </w:r>
      <w:r>
        <w:rPr>
          <w:rFonts w:ascii="Times New Roman" w:eastAsia="Times New Roman" w:hAnsi="Times New Roman" w:cs="Times New Roman"/>
          <w:sz w:val="28"/>
          <w:szCs w:val="28"/>
        </w:rPr>
        <w:t>Травниковой С.В.</w:t>
      </w:r>
      <w:r w:rsidRPr="007969C5">
        <w:rPr>
          <w:rFonts w:ascii="Times New Roman" w:eastAsia="Times New Roman" w:hAnsi="Times New Roman" w:cs="Times New Roman"/>
          <w:sz w:val="28"/>
          <w:szCs w:val="28"/>
        </w:rPr>
        <w:t>) завершить операции по исполнению бюджета сельсовета текущего года в соответствии с утвержденным Порядком (прилагается).</w:t>
      </w:r>
    </w:p>
    <w:p w:rsidR="00F30AE5" w:rsidRPr="007969C5" w:rsidRDefault="00F30AE5" w:rsidP="00F30AE5">
      <w:pPr>
        <w:spacing w:before="100" w:beforeAutospacing="1" w:after="100" w:afterAutospacing="1"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Распоряжение от </w:t>
      </w:r>
      <w:r w:rsidRPr="002D333A">
        <w:rPr>
          <w:rFonts w:ascii="Times New Roman" w:eastAsia="Times New Roman" w:hAnsi="Times New Roman" w:cs="Times New Roman"/>
          <w:sz w:val="28"/>
          <w:szCs w:val="28"/>
        </w:rPr>
        <w:t>18 декабря 2023 года №</w:t>
      </w:r>
      <w:r>
        <w:rPr>
          <w:rFonts w:ascii="Times New Roman" w:eastAsia="Times New Roman" w:hAnsi="Times New Roman" w:cs="Times New Roman"/>
          <w:sz w:val="28"/>
          <w:szCs w:val="28"/>
        </w:rPr>
        <w:t xml:space="preserve"> 8-Р   признать утратившим силу.</w:t>
      </w:r>
    </w:p>
    <w:p w:rsidR="00F30AE5" w:rsidRPr="007969C5" w:rsidRDefault="00F30AE5" w:rsidP="00F30AE5">
      <w:pPr>
        <w:spacing w:before="100" w:beforeAutospacing="1" w:after="100" w:afterAutospacing="1"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7969C5">
        <w:rPr>
          <w:rFonts w:ascii="Times New Roman" w:eastAsia="Times New Roman" w:hAnsi="Times New Roman" w:cs="Times New Roman"/>
          <w:sz w:val="28"/>
          <w:szCs w:val="28"/>
        </w:rPr>
        <w:t>.  Контроль за исполнением настоящего распоряжения оставляю за собой.</w:t>
      </w:r>
    </w:p>
    <w:p w:rsidR="00F30AE5" w:rsidRPr="007969C5" w:rsidRDefault="00F30AE5" w:rsidP="00F30AE5">
      <w:pPr>
        <w:spacing w:before="100" w:beforeAutospacing="1" w:after="100" w:afterAutospacing="1" w:line="240" w:lineRule="auto"/>
        <w:rPr>
          <w:rFonts w:ascii="Times New Roman" w:eastAsia="Times New Roman" w:hAnsi="Times New Roman" w:cs="Times New Roman"/>
          <w:sz w:val="28"/>
          <w:szCs w:val="28"/>
        </w:rPr>
      </w:pPr>
    </w:p>
    <w:p w:rsidR="00F30AE5" w:rsidRPr="007969C5" w:rsidRDefault="00F30AE5" w:rsidP="00F30AE5">
      <w:pPr>
        <w:spacing w:before="100" w:beforeAutospacing="1" w:after="100" w:afterAutospacing="1" w:line="240" w:lineRule="auto"/>
        <w:rPr>
          <w:rFonts w:ascii="Times New Roman" w:eastAsia="Times New Roman" w:hAnsi="Times New Roman" w:cs="Times New Roman"/>
          <w:sz w:val="28"/>
          <w:szCs w:val="28"/>
        </w:rPr>
      </w:pPr>
    </w:p>
    <w:p w:rsidR="00F30AE5" w:rsidRPr="007969C5" w:rsidRDefault="00F30AE5" w:rsidP="00F30AE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И.о. г</w:t>
      </w:r>
      <w:r w:rsidRPr="007969C5">
        <w:rPr>
          <w:rFonts w:ascii="Times New Roman" w:eastAsia="Times New Roman" w:hAnsi="Times New Roman" w:cs="Times New Roman"/>
          <w:sz w:val="28"/>
          <w:szCs w:val="28"/>
        </w:rPr>
        <w:t>лав</w:t>
      </w:r>
      <w:r>
        <w:rPr>
          <w:rFonts w:ascii="Times New Roman" w:eastAsia="Times New Roman" w:hAnsi="Times New Roman" w:cs="Times New Roman"/>
          <w:sz w:val="28"/>
          <w:szCs w:val="28"/>
        </w:rPr>
        <w:t>ы</w:t>
      </w:r>
      <w:r w:rsidRPr="007969C5">
        <w:rPr>
          <w:rFonts w:ascii="Times New Roman" w:eastAsia="Times New Roman" w:hAnsi="Times New Roman" w:cs="Times New Roman"/>
          <w:sz w:val="28"/>
          <w:szCs w:val="28"/>
        </w:rPr>
        <w:t xml:space="preserve"> Администрации </w:t>
      </w:r>
      <w:r>
        <w:rPr>
          <w:rFonts w:ascii="Times New Roman" w:eastAsia="Times New Roman" w:hAnsi="Times New Roman" w:cs="Times New Roman"/>
          <w:sz w:val="28"/>
          <w:szCs w:val="28"/>
        </w:rPr>
        <w:t xml:space="preserve"> </w:t>
      </w:r>
      <w:r w:rsidRPr="007969C5">
        <w:rPr>
          <w:rFonts w:ascii="Times New Roman" w:eastAsia="Times New Roman" w:hAnsi="Times New Roman" w:cs="Times New Roman"/>
          <w:sz w:val="28"/>
          <w:szCs w:val="28"/>
        </w:rPr>
        <w:t>се</w:t>
      </w:r>
      <w:r>
        <w:rPr>
          <w:rFonts w:ascii="Times New Roman" w:eastAsia="Times New Roman" w:hAnsi="Times New Roman" w:cs="Times New Roman"/>
          <w:sz w:val="28"/>
          <w:szCs w:val="28"/>
        </w:rPr>
        <w:t xml:space="preserve">льсовета      </w:t>
      </w:r>
      <w:r w:rsidRPr="007969C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 xml:space="preserve">                      Н.В.Райченок</w:t>
      </w:r>
    </w:p>
    <w:p w:rsidR="00F30AE5" w:rsidRPr="007969C5" w:rsidRDefault="00F30AE5" w:rsidP="00F30AE5">
      <w:pPr>
        <w:spacing w:after="0" w:line="240" w:lineRule="auto"/>
        <w:jc w:val="both"/>
        <w:rPr>
          <w:rFonts w:ascii="Times New Roman" w:eastAsia="Times New Roman" w:hAnsi="Times New Roman" w:cs="Times New Roman"/>
          <w:sz w:val="28"/>
          <w:szCs w:val="28"/>
        </w:rPr>
      </w:pPr>
    </w:p>
    <w:p w:rsidR="00F30AE5" w:rsidRDefault="00F30AE5" w:rsidP="00F30AE5"/>
    <w:p w:rsidR="00F30AE5" w:rsidRDefault="00F30AE5" w:rsidP="00F30AE5"/>
    <w:p w:rsidR="00F30AE5" w:rsidRDefault="00F30AE5" w:rsidP="00F30AE5"/>
    <w:p w:rsidR="00F30AE5" w:rsidRDefault="00F30AE5" w:rsidP="00F30AE5"/>
    <w:p w:rsidR="00F30AE5" w:rsidRDefault="00F30AE5" w:rsidP="00F30AE5"/>
    <w:p w:rsidR="00F30AE5" w:rsidRPr="00A7694C" w:rsidRDefault="00F30AE5" w:rsidP="00F30AE5">
      <w:pPr>
        <w:shd w:val="clear" w:color="auto" w:fill="FFFFFF"/>
        <w:spacing w:line="322" w:lineRule="exact"/>
        <w:ind w:left="4930"/>
        <w:rPr>
          <w:rFonts w:ascii="Times New Roman" w:hAnsi="Times New Roman" w:cs="Times New Roman"/>
          <w:sz w:val="28"/>
          <w:szCs w:val="28"/>
        </w:rPr>
      </w:pPr>
      <w:r w:rsidRPr="00A7694C">
        <w:rPr>
          <w:rFonts w:ascii="Times New Roman" w:hAnsi="Times New Roman" w:cs="Times New Roman"/>
          <w:color w:val="000000"/>
          <w:spacing w:val="-1"/>
          <w:sz w:val="28"/>
          <w:szCs w:val="28"/>
        </w:rPr>
        <w:lastRenderedPageBreak/>
        <w:t>УТВЕРЖДЕН</w:t>
      </w:r>
    </w:p>
    <w:p w:rsidR="00F30AE5" w:rsidRPr="00A7694C" w:rsidRDefault="00F30AE5" w:rsidP="00F30AE5">
      <w:pPr>
        <w:shd w:val="clear" w:color="auto" w:fill="FFFFFF"/>
        <w:spacing w:line="322" w:lineRule="exact"/>
        <w:ind w:left="4925"/>
        <w:rPr>
          <w:rFonts w:ascii="Times New Roman" w:hAnsi="Times New Roman" w:cs="Times New Roman"/>
          <w:spacing w:val="2"/>
          <w:sz w:val="28"/>
          <w:szCs w:val="28"/>
        </w:rPr>
      </w:pPr>
      <w:r w:rsidRPr="00A7694C">
        <w:rPr>
          <w:rFonts w:ascii="Times New Roman" w:hAnsi="Times New Roman" w:cs="Times New Roman"/>
          <w:color w:val="000000"/>
          <w:spacing w:val="-2"/>
          <w:sz w:val="28"/>
          <w:szCs w:val="28"/>
        </w:rPr>
        <w:t xml:space="preserve">распоряжением        Администрации </w:t>
      </w:r>
      <w:r w:rsidRPr="00A7694C">
        <w:rPr>
          <w:rFonts w:ascii="Times New Roman" w:hAnsi="Times New Roman" w:cs="Times New Roman"/>
          <w:color w:val="000000"/>
          <w:sz w:val="28"/>
          <w:szCs w:val="28"/>
        </w:rPr>
        <w:t>Маралихинского  сельсовета   Краснощёковского</w:t>
      </w:r>
      <w:r w:rsidRPr="00A7694C">
        <w:rPr>
          <w:rFonts w:ascii="Times New Roman" w:hAnsi="Times New Roman" w:cs="Times New Roman"/>
          <w:color w:val="000000"/>
          <w:spacing w:val="-1"/>
          <w:sz w:val="28"/>
          <w:szCs w:val="28"/>
        </w:rPr>
        <w:t xml:space="preserve">  района Алтайского края </w:t>
      </w:r>
      <w:r w:rsidRPr="00A7694C">
        <w:rPr>
          <w:rFonts w:ascii="Times New Roman" w:hAnsi="Times New Roman" w:cs="Times New Roman"/>
          <w:color w:val="000000"/>
          <w:spacing w:val="2"/>
          <w:sz w:val="28"/>
          <w:szCs w:val="28"/>
        </w:rPr>
        <w:t xml:space="preserve">от </w:t>
      </w:r>
      <w:r>
        <w:rPr>
          <w:rFonts w:ascii="Times New Roman" w:hAnsi="Times New Roman" w:cs="Times New Roman"/>
          <w:spacing w:val="2"/>
          <w:sz w:val="28"/>
          <w:szCs w:val="28"/>
        </w:rPr>
        <w:t>13</w:t>
      </w:r>
      <w:r w:rsidRPr="00A7694C">
        <w:rPr>
          <w:rFonts w:ascii="Times New Roman" w:hAnsi="Times New Roman" w:cs="Times New Roman"/>
          <w:spacing w:val="2"/>
          <w:sz w:val="28"/>
          <w:szCs w:val="28"/>
        </w:rPr>
        <w:t xml:space="preserve"> декабря 202</w:t>
      </w:r>
      <w:r>
        <w:rPr>
          <w:rFonts w:ascii="Times New Roman" w:hAnsi="Times New Roman" w:cs="Times New Roman"/>
          <w:spacing w:val="2"/>
          <w:sz w:val="28"/>
          <w:szCs w:val="28"/>
        </w:rPr>
        <w:t>4</w:t>
      </w:r>
      <w:r w:rsidRPr="00A7694C">
        <w:rPr>
          <w:rFonts w:ascii="Times New Roman" w:hAnsi="Times New Roman" w:cs="Times New Roman"/>
          <w:spacing w:val="2"/>
          <w:sz w:val="28"/>
          <w:szCs w:val="28"/>
        </w:rPr>
        <w:t xml:space="preserve"> года  </w:t>
      </w:r>
      <w:r w:rsidRPr="00A7694C">
        <w:rPr>
          <w:rFonts w:ascii="Times New Roman" w:hAnsi="Times New Roman" w:cs="Times New Roman"/>
          <w:spacing w:val="11"/>
          <w:sz w:val="28"/>
          <w:szCs w:val="28"/>
        </w:rPr>
        <w:t>№</w:t>
      </w:r>
      <w:r>
        <w:rPr>
          <w:rFonts w:ascii="Times New Roman" w:hAnsi="Times New Roman" w:cs="Times New Roman"/>
          <w:spacing w:val="11"/>
          <w:sz w:val="28"/>
          <w:szCs w:val="28"/>
        </w:rPr>
        <w:t xml:space="preserve"> 9</w:t>
      </w:r>
      <w:r w:rsidRPr="00A7694C">
        <w:rPr>
          <w:rFonts w:ascii="Times New Roman" w:hAnsi="Times New Roman" w:cs="Times New Roman"/>
          <w:spacing w:val="11"/>
          <w:sz w:val="28"/>
          <w:szCs w:val="28"/>
        </w:rPr>
        <w:t>-Р</w:t>
      </w:r>
    </w:p>
    <w:p w:rsidR="00F30AE5" w:rsidRPr="00A7694C" w:rsidRDefault="00F30AE5" w:rsidP="00F30AE5">
      <w:pPr>
        <w:shd w:val="clear" w:color="auto" w:fill="FFFFFF"/>
        <w:spacing w:before="955"/>
        <w:ind w:right="53"/>
        <w:jc w:val="center"/>
        <w:rPr>
          <w:rFonts w:ascii="Times New Roman" w:hAnsi="Times New Roman" w:cs="Times New Roman"/>
          <w:sz w:val="28"/>
          <w:szCs w:val="28"/>
        </w:rPr>
      </w:pPr>
      <w:r w:rsidRPr="00A7694C">
        <w:rPr>
          <w:rFonts w:ascii="Times New Roman" w:hAnsi="Times New Roman" w:cs="Times New Roman"/>
          <w:color w:val="000000"/>
          <w:spacing w:val="-2"/>
          <w:sz w:val="28"/>
          <w:szCs w:val="28"/>
        </w:rPr>
        <w:t>ПОРЯДОК</w:t>
      </w:r>
    </w:p>
    <w:p w:rsidR="00F30AE5" w:rsidRPr="00A7694C" w:rsidRDefault="00F30AE5" w:rsidP="00F30AE5">
      <w:pPr>
        <w:shd w:val="clear" w:color="auto" w:fill="FFFFFF"/>
        <w:spacing w:before="10" w:line="317" w:lineRule="exact"/>
        <w:ind w:left="2981" w:right="1037" w:hanging="1853"/>
        <w:rPr>
          <w:rFonts w:ascii="Times New Roman" w:hAnsi="Times New Roman" w:cs="Times New Roman"/>
          <w:sz w:val="28"/>
          <w:szCs w:val="28"/>
        </w:rPr>
      </w:pPr>
      <w:r w:rsidRPr="00A7694C">
        <w:rPr>
          <w:rFonts w:ascii="Times New Roman" w:hAnsi="Times New Roman" w:cs="Times New Roman"/>
          <w:color w:val="000000"/>
          <w:sz w:val="28"/>
          <w:szCs w:val="28"/>
        </w:rPr>
        <w:t xml:space="preserve">завершения операций по исполнению бюджета сельсовета </w:t>
      </w:r>
      <w:r w:rsidRPr="00A7694C">
        <w:rPr>
          <w:rFonts w:ascii="Times New Roman" w:hAnsi="Times New Roman" w:cs="Times New Roman"/>
          <w:color w:val="000000"/>
          <w:spacing w:val="-1"/>
          <w:sz w:val="28"/>
          <w:szCs w:val="28"/>
        </w:rPr>
        <w:t>в текущем финансовом году</w:t>
      </w:r>
    </w:p>
    <w:p w:rsidR="00F30AE5" w:rsidRPr="00A7694C" w:rsidRDefault="00F30AE5" w:rsidP="00F30AE5">
      <w:pPr>
        <w:shd w:val="clear" w:color="auto" w:fill="FFFFFF"/>
        <w:tabs>
          <w:tab w:val="left" w:pos="998"/>
        </w:tabs>
        <w:spacing w:before="312" w:line="322" w:lineRule="exact"/>
        <w:ind w:firstLine="725"/>
        <w:jc w:val="both"/>
        <w:rPr>
          <w:rFonts w:ascii="Times New Roman" w:hAnsi="Times New Roman" w:cs="Times New Roman"/>
          <w:sz w:val="28"/>
          <w:szCs w:val="28"/>
        </w:rPr>
      </w:pPr>
      <w:r w:rsidRPr="00A7694C">
        <w:rPr>
          <w:rFonts w:ascii="Times New Roman" w:hAnsi="Times New Roman" w:cs="Times New Roman"/>
          <w:color w:val="000000"/>
          <w:spacing w:val="-27"/>
          <w:sz w:val="28"/>
          <w:szCs w:val="28"/>
        </w:rPr>
        <w:t>1.</w:t>
      </w:r>
      <w:r w:rsidRPr="00A7694C">
        <w:rPr>
          <w:rFonts w:ascii="Times New Roman" w:hAnsi="Times New Roman" w:cs="Times New Roman"/>
          <w:color w:val="000000"/>
          <w:sz w:val="28"/>
          <w:szCs w:val="28"/>
        </w:rPr>
        <w:tab/>
        <w:t xml:space="preserve">В соответствии со статьей 242 Бюджетного кодекса Российской </w:t>
      </w:r>
      <w:r w:rsidRPr="00A7694C">
        <w:rPr>
          <w:rFonts w:ascii="Times New Roman" w:hAnsi="Times New Roman" w:cs="Times New Roman"/>
          <w:color w:val="000000"/>
          <w:sz w:val="28"/>
          <w:szCs w:val="28"/>
        </w:rPr>
        <w:br/>
      </w:r>
      <w:r w:rsidRPr="00A7694C">
        <w:rPr>
          <w:rFonts w:ascii="Times New Roman" w:hAnsi="Times New Roman" w:cs="Times New Roman"/>
          <w:color w:val="000000"/>
          <w:spacing w:val="4"/>
          <w:sz w:val="28"/>
          <w:szCs w:val="28"/>
        </w:rPr>
        <w:t>Федерации исполнение   бюджета сельсовета в текущем финансовом году за</w:t>
      </w:r>
      <w:r w:rsidRPr="00A7694C">
        <w:rPr>
          <w:rFonts w:ascii="Times New Roman" w:hAnsi="Times New Roman" w:cs="Times New Roman"/>
          <w:color w:val="000000"/>
          <w:spacing w:val="-2"/>
          <w:sz w:val="28"/>
          <w:szCs w:val="28"/>
        </w:rPr>
        <w:t>вершается в части:</w:t>
      </w:r>
    </w:p>
    <w:p w:rsidR="00F30AE5" w:rsidRPr="00A7694C" w:rsidRDefault="00F30AE5" w:rsidP="00F30AE5">
      <w:pPr>
        <w:shd w:val="clear" w:color="auto" w:fill="FFFFFF"/>
        <w:spacing w:line="317" w:lineRule="exact"/>
        <w:ind w:right="43" w:firstLine="696"/>
        <w:jc w:val="both"/>
        <w:rPr>
          <w:rFonts w:ascii="Times New Roman" w:hAnsi="Times New Roman" w:cs="Times New Roman"/>
          <w:sz w:val="28"/>
          <w:szCs w:val="28"/>
        </w:rPr>
      </w:pPr>
      <w:r w:rsidRPr="00A7694C">
        <w:rPr>
          <w:rFonts w:ascii="Times New Roman" w:hAnsi="Times New Roman" w:cs="Times New Roman"/>
          <w:color w:val="000000"/>
          <w:spacing w:val="-1"/>
          <w:sz w:val="28"/>
          <w:szCs w:val="28"/>
        </w:rPr>
        <w:t xml:space="preserve">кассовых операций по расходам бюджета сельсовета и источникам </w:t>
      </w:r>
      <w:r w:rsidRPr="00A7694C">
        <w:rPr>
          <w:rFonts w:ascii="Times New Roman" w:hAnsi="Times New Roman" w:cs="Times New Roman"/>
          <w:color w:val="000000"/>
          <w:sz w:val="28"/>
          <w:szCs w:val="28"/>
        </w:rPr>
        <w:t xml:space="preserve">финансирования дефицита бюджета сельсовета - в последний рабочий день </w:t>
      </w:r>
      <w:r w:rsidRPr="00A7694C">
        <w:rPr>
          <w:rFonts w:ascii="Times New Roman" w:hAnsi="Times New Roman" w:cs="Times New Roman"/>
          <w:color w:val="000000"/>
          <w:spacing w:val="2"/>
          <w:sz w:val="28"/>
          <w:szCs w:val="28"/>
        </w:rPr>
        <w:t>текущего финансового года;</w:t>
      </w:r>
    </w:p>
    <w:p w:rsidR="00F30AE5" w:rsidRPr="00A7694C" w:rsidRDefault="00F30AE5" w:rsidP="00F30AE5">
      <w:pPr>
        <w:shd w:val="clear" w:color="auto" w:fill="FFFFFF"/>
        <w:spacing w:line="317" w:lineRule="exact"/>
        <w:ind w:left="10" w:right="34" w:firstLine="691"/>
        <w:jc w:val="both"/>
        <w:rPr>
          <w:rFonts w:ascii="Times New Roman" w:hAnsi="Times New Roman" w:cs="Times New Roman"/>
          <w:sz w:val="28"/>
          <w:szCs w:val="28"/>
        </w:rPr>
      </w:pPr>
      <w:r w:rsidRPr="00A7694C">
        <w:rPr>
          <w:rFonts w:ascii="Times New Roman" w:hAnsi="Times New Roman" w:cs="Times New Roman"/>
          <w:color w:val="000000"/>
          <w:spacing w:val="-1"/>
          <w:sz w:val="28"/>
          <w:szCs w:val="28"/>
        </w:rPr>
        <w:t>зачисления в бюджет сельсовета поступлений завершенного финансо</w:t>
      </w:r>
      <w:r w:rsidRPr="00A7694C">
        <w:rPr>
          <w:rFonts w:ascii="Times New Roman" w:hAnsi="Times New Roman" w:cs="Times New Roman"/>
          <w:color w:val="000000"/>
          <w:spacing w:val="-1"/>
          <w:sz w:val="28"/>
          <w:szCs w:val="28"/>
        </w:rPr>
        <w:softHyphen/>
      </w:r>
      <w:r w:rsidRPr="00A7694C">
        <w:rPr>
          <w:rFonts w:ascii="Times New Roman" w:hAnsi="Times New Roman" w:cs="Times New Roman"/>
          <w:color w:val="000000"/>
          <w:sz w:val="28"/>
          <w:szCs w:val="28"/>
        </w:rPr>
        <w:t>вого года, распределенных в установленном порядке Управлением Феде</w:t>
      </w:r>
      <w:r w:rsidRPr="00A7694C">
        <w:rPr>
          <w:rFonts w:ascii="Times New Roman" w:hAnsi="Times New Roman" w:cs="Times New Roman"/>
          <w:color w:val="000000"/>
          <w:sz w:val="28"/>
          <w:szCs w:val="28"/>
        </w:rPr>
        <w:softHyphen/>
      </w:r>
      <w:r w:rsidRPr="00A7694C">
        <w:rPr>
          <w:rFonts w:ascii="Times New Roman" w:hAnsi="Times New Roman" w:cs="Times New Roman"/>
          <w:color w:val="000000"/>
          <w:spacing w:val="-3"/>
          <w:sz w:val="28"/>
          <w:szCs w:val="28"/>
        </w:rPr>
        <w:t>рального казначейства по Алтайскому краю (далее — «УФК») между бюдже</w:t>
      </w:r>
      <w:r w:rsidRPr="00A7694C">
        <w:rPr>
          <w:rFonts w:ascii="Times New Roman" w:hAnsi="Times New Roman" w:cs="Times New Roman"/>
          <w:color w:val="000000"/>
          <w:spacing w:val="-3"/>
          <w:sz w:val="28"/>
          <w:szCs w:val="28"/>
        </w:rPr>
        <w:softHyphen/>
      </w:r>
      <w:r w:rsidRPr="00A7694C">
        <w:rPr>
          <w:rFonts w:ascii="Times New Roman" w:hAnsi="Times New Roman" w:cs="Times New Roman"/>
          <w:color w:val="000000"/>
          <w:spacing w:val="-1"/>
          <w:sz w:val="28"/>
          <w:szCs w:val="28"/>
        </w:rPr>
        <w:t>тами бюджетной системы Российской Федерации, и их отражения в отчетно</w:t>
      </w:r>
      <w:r w:rsidRPr="00A7694C">
        <w:rPr>
          <w:rFonts w:ascii="Times New Roman" w:hAnsi="Times New Roman" w:cs="Times New Roman"/>
          <w:color w:val="000000"/>
          <w:spacing w:val="-3"/>
          <w:sz w:val="28"/>
          <w:szCs w:val="28"/>
        </w:rPr>
        <w:t xml:space="preserve">сти об исполнении бюджета сельсовета завершенного финансового года — в </w:t>
      </w:r>
      <w:r w:rsidRPr="00A7694C">
        <w:rPr>
          <w:rFonts w:ascii="Times New Roman" w:hAnsi="Times New Roman" w:cs="Times New Roman"/>
          <w:color w:val="000000"/>
          <w:spacing w:val="-1"/>
          <w:sz w:val="28"/>
          <w:szCs w:val="28"/>
        </w:rPr>
        <w:t>первые пять рабочих дней очередного финансового года.</w:t>
      </w:r>
    </w:p>
    <w:p w:rsidR="00F30AE5" w:rsidRPr="00A7694C" w:rsidRDefault="00F30AE5" w:rsidP="00F30AE5">
      <w:pPr>
        <w:shd w:val="clear" w:color="auto" w:fill="FFFFFF"/>
        <w:tabs>
          <w:tab w:val="left" w:pos="998"/>
        </w:tabs>
        <w:spacing w:line="317" w:lineRule="exact"/>
        <w:ind w:firstLine="725"/>
        <w:jc w:val="both"/>
        <w:rPr>
          <w:rFonts w:ascii="Times New Roman" w:hAnsi="Times New Roman" w:cs="Times New Roman"/>
          <w:sz w:val="28"/>
          <w:szCs w:val="28"/>
        </w:rPr>
      </w:pPr>
      <w:r w:rsidRPr="00A7694C">
        <w:rPr>
          <w:rFonts w:ascii="Times New Roman" w:hAnsi="Times New Roman" w:cs="Times New Roman"/>
          <w:color w:val="000000"/>
          <w:spacing w:val="-17"/>
          <w:sz w:val="28"/>
          <w:szCs w:val="28"/>
        </w:rPr>
        <w:t>2.</w:t>
      </w:r>
      <w:r w:rsidRPr="00A7694C">
        <w:rPr>
          <w:rFonts w:ascii="Times New Roman" w:hAnsi="Times New Roman" w:cs="Times New Roman"/>
          <w:color w:val="000000"/>
          <w:sz w:val="28"/>
          <w:szCs w:val="28"/>
        </w:rPr>
        <w:tab/>
      </w:r>
      <w:r w:rsidRPr="00A7694C">
        <w:rPr>
          <w:rFonts w:ascii="Times New Roman" w:hAnsi="Times New Roman" w:cs="Times New Roman"/>
          <w:color w:val="000000"/>
          <w:spacing w:val="3"/>
          <w:sz w:val="28"/>
          <w:szCs w:val="28"/>
        </w:rPr>
        <w:t>В целях завершения операций по расходам   бюджета сельсовета и</w:t>
      </w:r>
      <w:r w:rsidRPr="00A7694C">
        <w:rPr>
          <w:rFonts w:ascii="Times New Roman" w:hAnsi="Times New Roman" w:cs="Times New Roman"/>
          <w:color w:val="000000"/>
          <w:spacing w:val="3"/>
          <w:sz w:val="28"/>
          <w:szCs w:val="28"/>
        </w:rPr>
        <w:br/>
      </w:r>
      <w:r w:rsidRPr="00A7694C">
        <w:rPr>
          <w:rFonts w:ascii="Times New Roman" w:hAnsi="Times New Roman" w:cs="Times New Roman"/>
          <w:color w:val="000000"/>
          <w:spacing w:val="5"/>
          <w:sz w:val="28"/>
          <w:szCs w:val="28"/>
        </w:rPr>
        <w:t xml:space="preserve">источникам финансирования дефицита    бюджета сельсовета </w:t>
      </w:r>
      <w:r w:rsidRPr="00A7694C">
        <w:rPr>
          <w:rFonts w:ascii="Times New Roman" w:hAnsi="Times New Roman" w:cs="Times New Roman"/>
          <w:color w:val="000000"/>
          <w:spacing w:val="5"/>
          <w:sz w:val="28"/>
          <w:szCs w:val="28"/>
        </w:rPr>
        <w:br/>
      </w:r>
      <w:r w:rsidRPr="00A7694C">
        <w:rPr>
          <w:rFonts w:ascii="Times New Roman" w:hAnsi="Times New Roman" w:cs="Times New Roman"/>
          <w:color w:val="000000"/>
          <w:spacing w:val="4"/>
          <w:sz w:val="28"/>
          <w:szCs w:val="28"/>
        </w:rPr>
        <w:t xml:space="preserve">Управление Федерального казначейства по Алтайскому краю (далее - </w:t>
      </w:r>
      <w:r w:rsidRPr="00A7694C">
        <w:rPr>
          <w:rFonts w:ascii="Times New Roman" w:hAnsi="Times New Roman" w:cs="Times New Roman"/>
          <w:color w:val="000000"/>
          <w:spacing w:val="4"/>
          <w:sz w:val="28"/>
          <w:szCs w:val="28"/>
        </w:rPr>
        <w:br/>
      </w:r>
      <w:r w:rsidRPr="00A7694C">
        <w:rPr>
          <w:rFonts w:ascii="Times New Roman" w:hAnsi="Times New Roman" w:cs="Times New Roman"/>
          <w:color w:val="000000"/>
          <w:spacing w:val="6"/>
          <w:sz w:val="28"/>
          <w:szCs w:val="28"/>
        </w:rPr>
        <w:t xml:space="preserve">«Управление») принимает от главных распорядителей средств бюджета сельсовета </w:t>
      </w:r>
      <w:r w:rsidRPr="00A7694C">
        <w:rPr>
          <w:rFonts w:ascii="Times New Roman" w:hAnsi="Times New Roman" w:cs="Times New Roman"/>
          <w:color w:val="000000"/>
          <w:spacing w:val="-1"/>
          <w:sz w:val="28"/>
          <w:szCs w:val="28"/>
        </w:rPr>
        <w:t xml:space="preserve">(главных администраторов источников финансирования дефицита районного бюджета) не позднее, чем: </w:t>
      </w:r>
      <w:r w:rsidRPr="00A7694C">
        <w:rPr>
          <w:rFonts w:ascii="Times New Roman" w:hAnsi="Times New Roman" w:cs="Times New Roman"/>
          <w:color w:val="000000"/>
          <w:spacing w:val="1"/>
          <w:sz w:val="28"/>
          <w:szCs w:val="28"/>
        </w:rPr>
        <w:t xml:space="preserve">за три рабочих дня до окончания текущего финансового года  </w:t>
      </w:r>
      <w:r w:rsidRPr="00A7694C">
        <w:rPr>
          <w:rFonts w:ascii="Times New Roman" w:hAnsi="Times New Roman" w:cs="Times New Roman"/>
          <w:color w:val="000000"/>
          <w:spacing w:val="-1"/>
          <w:sz w:val="28"/>
          <w:szCs w:val="28"/>
        </w:rPr>
        <w:t xml:space="preserve">платежные документы для доведения бюджетных данных до главных </w:t>
      </w:r>
      <w:r w:rsidRPr="00A7694C">
        <w:rPr>
          <w:rFonts w:ascii="Times New Roman" w:hAnsi="Times New Roman" w:cs="Times New Roman"/>
          <w:color w:val="000000"/>
          <w:spacing w:val="1"/>
          <w:sz w:val="28"/>
          <w:szCs w:val="28"/>
        </w:rPr>
        <w:t xml:space="preserve">распорядителей средств бюджета сельсовета (главных </w:t>
      </w:r>
      <w:r w:rsidRPr="00A7694C">
        <w:rPr>
          <w:rFonts w:ascii="Times New Roman" w:hAnsi="Times New Roman" w:cs="Times New Roman"/>
          <w:color w:val="000000"/>
          <w:spacing w:val="-1"/>
          <w:sz w:val="28"/>
          <w:szCs w:val="28"/>
        </w:rPr>
        <w:t xml:space="preserve">администраторов источников </w:t>
      </w:r>
      <w:r w:rsidRPr="00A7694C">
        <w:rPr>
          <w:rFonts w:ascii="Times New Roman" w:hAnsi="Times New Roman" w:cs="Times New Roman"/>
          <w:color w:val="000000"/>
          <w:spacing w:val="1"/>
          <w:sz w:val="28"/>
          <w:szCs w:val="28"/>
        </w:rPr>
        <w:t xml:space="preserve">финансирования дефицита бюджета сельсовета); </w:t>
      </w:r>
      <w:r w:rsidRPr="00A7694C">
        <w:rPr>
          <w:rFonts w:ascii="Times New Roman" w:hAnsi="Times New Roman" w:cs="Times New Roman"/>
          <w:color w:val="000000"/>
          <w:sz w:val="28"/>
          <w:szCs w:val="28"/>
        </w:rPr>
        <w:t xml:space="preserve">за два рабочих дня до окончания текущего финансового года </w:t>
      </w:r>
      <w:r w:rsidRPr="00A7694C">
        <w:rPr>
          <w:rFonts w:ascii="Times New Roman" w:hAnsi="Times New Roman" w:cs="Times New Roman"/>
          <w:color w:val="000000"/>
          <w:spacing w:val="3"/>
          <w:sz w:val="28"/>
          <w:szCs w:val="28"/>
        </w:rPr>
        <w:t xml:space="preserve">- платежные документы для доведения бюджетных данных главными </w:t>
      </w:r>
      <w:r w:rsidRPr="00A7694C">
        <w:rPr>
          <w:rFonts w:ascii="Times New Roman" w:hAnsi="Times New Roman" w:cs="Times New Roman"/>
          <w:color w:val="000000"/>
          <w:spacing w:val="1"/>
          <w:sz w:val="28"/>
          <w:szCs w:val="28"/>
        </w:rPr>
        <w:t>распорядителями средств бюджета сельсовета (главными администраторами источников финансирования дефицита бюджета сельсовета) до получателей средств бюджета сельсовета;</w:t>
      </w:r>
    </w:p>
    <w:p w:rsidR="00F30AE5" w:rsidRPr="00A7694C" w:rsidRDefault="00F30AE5" w:rsidP="00F30AE5">
      <w:pPr>
        <w:shd w:val="clear" w:color="auto" w:fill="FFFFFF"/>
        <w:spacing w:line="317" w:lineRule="exact"/>
        <w:ind w:right="58"/>
        <w:jc w:val="both"/>
        <w:rPr>
          <w:rFonts w:ascii="Times New Roman" w:hAnsi="Times New Roman" w:cs="Times New Roman"/>
          <w:sz w:val="28"/>
          <w:szCs w:val="28"/>
        </w:rPr>
      </w:pPr>
      <w:r w:rsidRPr="00A7694C">
        <w:rPr>
          <w:rFonts w:ascii="Times New Roman" w:hAnsi="Times New Roman" w:cs="Times New Roman"/>
          <w:color w:val="000000"/>
          <w:spacing w:val="1"/>
          <w:sz w:val="28"/>
          <w:szCs w:val="28"/>
        </w:rPr>
        <w:t>В случае необходимости осуществления выплаты заработной платы, со</w:t>
      </w:r>
      <w:r w:rsidRPr="00A7694C">
        <w:rPr>
          <w:rFonts w:ascii="Times New Roman" w:hAnsi="Times New Roman" w:cs="Times New Roman"/>
          <w:color w:val="000000"/>
          <w:spacing w:val="4"/>
          <w:sz w:val="28"/>
          <w:szCs w:val="28"/>
        </w:rPr>
        <w:t xml:space="preserve">циальных выплат в соответствии с законодательством Российской </w:t>
      </w:r>
      <w:r w:rsidRPr="00A7694C">
        <w:rPr>
          <w:rFonts w:ascii="Times New Roman" w:hAnsi="Times New Roman" w:cs="Times New Roman"/>
          <w:color w:val="000000"/>
          <w:spacing w:val="4"/>
          <w:sz w:val="28"/>
          <w:szCs w:val="28"/>
        </w:rPr>
        <w:lastRenderedPageBreak/>
        <w:t>Федерации</w:t>
      </w:r>
      <w:r w:rsidRPr="00A7694C">
        <w:rPr>
          <w:rFonts w:ascii="Times New Roman" w:hAnsi="Times New Roman" w:cs="Times New Roman"/>
          <w:color w:val="000000"/>
          <w:sz w:val="28"/>
          <w:szCs w:val="28"/>
        </w:rPr>
        <w:t xml:space="preserve">  выплат за счет целевых безвозмездных поступлений в бюджет сельсо</w:t>
      </w:r>
      <w:r w:rsidRPr="00A7694C">
        <w:rPr>
          <w:rFonts w:ascii="Times New Roman" w:hAnsi="Times New Roman" w:cs="Times New Roman"/>
          <w:color w:val="000000"/>
          <w:sz w:val="28"/>
          <w:szCs w:val="28"/>
        </w:rPr>
        <w:softHyphen/>
      </w:r>
      <w:r w:rsidRPr="00A7694C">
        <w:rPr>
          <w:rFonts w:ascii="Times New Roman" w:hAnsi="Times New Roman" w:cs="Times New Roman"/>
          <w:color w:val="000000"/>
          <w:spacing w:val="-1"/>
          <w:sz w:val="28"/>
          <w:szCs w:val="28"/>
        </w:rPr>
        <w:t xml:space="preserve">вета,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Управление принимает платежные документы для доведения </w:t>
      </w:r>
      <w:r w:rsidRPr="00A7694C">
        <w:rPr>
          <w:rFonts w:ascii="Times New Roman" w:hAnsi="Times New Roman" w:cs="Times New Roman"/>
          <w:color w:val="000000"/>
          <w:spacing w:val="1"/>
          <w:sz w:val="28"/>
          <w:szCs w:val="28"/>
        </w:rPr>
        <w:t>бюджетных данных до главных распорядителей средств бюджета сельсове</w:t>
      </w:r>
      <w:r w:rsidRPr="00A7694C">
        <w:rPr>
          <w:rFonts w:ascii="Times New Roman" w:hAnsi="Times New Roman" w:cs="Times New Roman"/>
          <w:color w:val="000000"/>
          <w:sz w:val="28"/>
          <w:szCs w:val="28"/>
        </w:rPr>
        <w:t xml:space="preserve">та, для доведения бюджетных данных главными распорядителями средств </w:t>
      </w:r>
      <w:r w:rsidRPr="00A7694C">
        <w:rPr>
          <w:rFonts w:ascii="Times New Roman" w:hAnsi="Times New Roman" w:cs="Times New Roman"/>
          <w:color w:val="000000"/>
          <w:spacing w:val="-1"/>
          <w:sz w:val="28"/>
          <w:szCs w:val="28"/>
        </w:rPr>
        <w:t>бюджета сельсовета до получателей средств бюджета сельсовета не позднее, чем за один рабочий день до окончания текущего финансового года.</w:t>
      </w:r>
    </w:p>
    <w:p w:rsidR="00F30AE5" w:rsidRPr="00A7694C" w:rsidRDefault="00F30AE5" w:rsidP="00F30AE5">
      <w:pPr>
        <w:widowControl w:val="0"/>
        <w:numPr>
          <w:ilvl w:val="0"/>
          <w:numId w:val="2"/>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s="Times New Roman"/>
          <w:color w:val="000000"/>
          <w:spacing w:val="-16"/>
          <w:sz w:val="28"/>
          <w:szCs w:val="28"/>
        </w:rPr>
      </w:pPr>
      <w:r w:rsidRPr="00A7694C">
        <w:rPr>
          <w:rFonts w:ascii="Times New Roman" w:hAnsi="Times New Roman" w:cs="Times New Roman"/>
          <w:color w:val="000000"/>
          <w:spacing w:val="1"/>
          <w:sz w:val="28"/>
          <w:szCs w:val="28"/>
        </w:rPr>
        <w:t>Получатели средств   бюджета сельсовета (администраторы источ</w:t>
      </w:r>
      <w:r w:rsidRPr="00A7694C">
        <w:rPr>
          <w:rFonts w:ascii="Times New Roman" w:hAnsi="Times New Roman" w:cs="Times New Roman"/>
          <w:color w:val="000000"/>
          <w:spacing w:val="1"/>
          <w:sz w:val="28"/>
          <w:szCs w:val="28"/>
        </w:rPr>
        <w:softHyphen/>
        <w:t xml:space="preserve">ников финансирования дефицита бюджета сельсовета) обеспечивают </w:t>
      </w:r>
      <w:r w:rsidRPr="00A7694C">
        <w:rPr>
          <w:rFonts w:ascii="Times New Roman" w:hAnsi="Times New Roman" w:cs="Times New Roman"/>
          <w:color w:val="000000"/>
          <w:spacing w:val="1"/>
          <w:sz w:val="28"/>
          <w:szCs w:val="28"/>
        </w:rPr>
        <w:br/>
      </w:r>
      <w:r w:rsidRPr="00A7694C">
        <w:rPr>
          <w:rFonts w:ascii="Times New Roman" w:hAnsi="Times New Roman" w:cs="Times New Roman"/>
          <w:color w:val="000000"/>
          <w:spacing w:val="6"/>
          <w:sz w:val="28"/>
          <w:szCs w:val="28"/>
        </w:rPr>
        <w:t xml:space="preserve">представление в Управление платежных и иных документов, необходимых для </w:t>
      </w:r>
      <w:r w:rsidRPr="00A7694C">
        <w:rPr>
          <w:rFonts w:ascii="Times New Roman" w:hAnsi="Times New Roman" w:cs="Times New Roman"/>
          <w:color w:val="000000"/>
          <w:spacing w:val="1"/>
          <w:sz w:val="28"/>
          <w:szCs w:val="28"/>
        </w:rPr>
        <w:t xml:space="preserve">подтверждения в установленном порядке принятых ими денежных обязательств и последующего осуществления кассовых выплат из бюджета сельсовета, не </w:t>
      </w:r>
      <w:r w:rsidRPr="00A7694C">
        <w:rPr>
          <w:rFonts w:ascii="Times New Roman" w:hAnsi="Times New Roman" w:cs="Times New Roman"/>
          <w:color w:val="000000"/>
          <w:spacing w:val="-1"/>
          <w:sz w:val="28"/>
          <w:szCs w:val="28"/>
        </w:rPr>
        <w:t xml:space="preserve">позднее, чем за один рабочий день до окончания текущего финансового года, </w:t>
      </w:r>
      <w:r w:rsidRPr="00A7694C">
        <w:rPr>
          <w:rFonts w:ascii="Times New Roman" w:hAnsi="Times New Roman" w:cs="Times New Roman"/>
          <w:color w:val="000000"/>
          <w:spacing w:val="6"/>
          <w:sz w:val="28"/>
          <w:szCs w:val="28"/>
        </w:rPr>
        <w:t xml:space="preserve">а для осуществления операций по выплатам за счет наличных денег — не </w:t>
      </w:r>
      <w:r w:rsidRPr="00A7694C">
        <w:rPr>
          <w:rFonts w:ascii="Times New Roman" w:hAnsi="Times New Roman" w:cs="Times New Roman"/>
          <w:color w:val="000000"/>
          <w:spacing w:val="3"/>
          <w:sz w:val="28"/>
          <w:szCs w:val="28"/>
        </w:rPr>
        <w:t xml:space="preserve">позднее, чем за два рабочих дня до окончания текущего финансового года. </w:t>
      </w:r>
      <w:r w:rsidRPr="00A7694C">
        <w:rPr>
          <w:rFonts w:ascii="Times New Roman" w:hAnsi="Times New Roman" w:cs="Times New Roman"/>
          <w:color w:val="000000"/>
          <w:spacing w:val="2"/>
          <w:sz w:val="28"/>
          <w:szCs w:val="28"/>
        </w:rPr>
        <w:t xml:space="preserve">При этом дата составления документа в поле «дата» платежного документа, </w:t>
      </w:r>
      <w:r w:rsidRPr="00A7694C">
        <w:rPr>
          <w:rFonts w:ascii="Times New Roman" w:hAnsi="Times New Roman" w:cs="Times New Roman"/>
          <w:color w:val="000000"/>
          <w:spacing w:val="3"/>
          <w:sz w:val="28"/>
          <w:szCs w:val="28"/>
        </w:rPr>
        <w:t xml:space="preserve">не должна быть позднее даты,установленной настоящим пунктом для </w:t>
      </w:r>
      <w:r w:rsidRPr="00A7694C">
        <w:rPr>
          <w:rFonts w:ascii="Times New Roman" w:hAnsi="Times New Roman" w:cs="Times New Roman"/>
          <w:color w:val="000000"/>
          <w:spacing w:val="-1"/>
          <w:sz w:val="28"/>
          <w:szCs w:val="28"/>
        </w:rPr>
        <w:t>предоставления данного платежного документа в Управление.</w:t>
      </w:r>
    </w:p>
    <w:p w:rsidR="00F30AE5" w:rsidRPr="00A7694C" w:rsidRDefault="00F30AE5" w:rsidP="00F30AE5">
      <w:pPr>
        <w:widowControl w:val="0"/>
        <w:numPr>
          <w:ilvl w:val="0"/>
          <w:numId w:val="2"/>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s="Times New Roman"/>
          <w:color w:val="000000"/>
          <w:spacing w:val="-15"/>
          <w:sz w:val="28"/>
          <w:szCs w:val="28"/>
        </w:rPr>
      </w:pPr>
      <w:r w:rsidRPr="00A7694C">
        <w:rPr>
          <w:rFonts w:ascii="Times New Roman" w:hAnsi="Times New Roman" w:cs="Times New Roman"/>
          <w:color w:val="000000"/>
          <w:spacing w:val="3"/>
          <w:sz w:val="28"/>
          <w:szCs w:val="28"/>
        </w:rPr>
        <w:t>Управление на основании платежных документов, указанных в пункте 3</w:t>
      </w:r>
      <w:r w:rsidRPr="00A7694C">
        <w:rPr>
          <w:rFonts w:ascii="Times New Roman" w:hAnsi="Times New Roman" w:cs="Times New Roman"/>
          <w:color w:val="000000"/>
          <w:spacing w:val="1"/>
          <w:sz w:val="28"/>
          <w:szCs w:val="28"/>
        </w:rPr>
        <w:t xml:space="preserve">настоящего Порядка, осуществляют кассовые выплаты из   бюджета </w:t>
      </w:r>
      <w:r w:rsidRPr="00A7694C">
        <w:rPr>
          <w:rFonts w:ascii="Times New Roman" w:hAnsi="Times New Roman" w:cs="Times New Roman"/>
          <w:color w:val="000000"/>
          <w:spacing w:val="1"/>
          <w:sz w:val="28"/>
          <w:szCs w:val="28"/>
        </w:rPr>
        <w:br/>
      </w:r>
      <w:r w:rsidRPr="00A7694C">
        <w:rPr>
          <w:rFonts w:ascii="Times New Roman" w:hAnsi="Times New Roman" w:cs="Times New Roman"/>
          <w:color w:val="000000"/>
          <w:spacing w:val="-1"/>
          <w:sz w:val="28"/>
          <w:szCs w:val="28"/>
        </w:rPr>
        <w:t>сельсовета до последнего рабочего дня текущего финансового года включительно.</w:t>
      </w:r>
    </w:p>
    <w:p w:rsidR="00F30AE5" w:rsidRPr="00A7694C" w:rsidRDefault="00F30AE5" w:rsidP="00F30AE5">
      <w:pPr>
        <w:widowControl w:val="0"/>
        <w:numPr>
          <w:ilvl w:val="0"/>
          <w:numId w:val="2"/>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s="Times New Roman"/>
          <w:color w:val="000000"/>
          <w:spacing w:val="-19"/>
          <w:sz w:val="28"/>
          <w:szCs w:val="28"/>
        </w:rPr>
      </w:pPr>
      <w:r w:rsidRPr="00A7694C">
        <w:rPr>
          <w:rFonts w:ascii="Times New Roman" w:hAnsi="Times New Roman" w:cs="Times New Roman"/>
          <w:color w:val="000000"/>
          <w:sz w:val="28"/>
          <w:szCs w:val="28"/>
        </w:rPr>
        <w:t xml:space="preserve">Неиспользованные остатки средств на счетах, открытых в Управлении на балансовом счете № 40116«Средства для выплаты наличных денег и </w:t>
      </w:r>
      <w:r w:rsidRPr="00A7694C">
        <w:rPr>
          <w:rFonts w:ascii="Times New Roman" w:hAnsi="Times New Roman" w:cs="Times New Roman"/>
          <w:color w:val="000000"/>
          <w:spacing w:val="2"/>
          <w:sz w:val="28"/>
          <w:szCs w:val="28"/>
        </w:rPr>
        <w:t xml:space="preserve">осуществления расчетов по отдельным операциям» (далее — «счет № 40116»), не </w:t>
      </w:r>
      <w:r w:rsidRPr="00A7694C">
        <w:rPr>
          <w:rFonts w:ascii="Times New Roman" w:hAnsi="Times New Roman" w:cs="Times New Roman"/>
          <w:color w:val="000000"/>
          <w:spacing w:val="5"/>
          <w:sz w:val="28"/>
          <w:szCs w:val="28"/>
        </w:rPr>
        <w:t xml:space="preserve">позднее, чем за два рабочих дня до окончания текущего финансового года </w:t>
      </w:r>
      <w:r w:rsidRPr="00A7694C">
        <w:rPr>
          <w:rFonts w:ascii="Times New Roman" w:hAnsi="Times New Roman" w:cs="Times New Roman"/>
          <w:color w:val="000000"/>
          <w:spacing w:val="1"/>
          <w:sz w:val="28"/>
          <w:szCs w:val="28"/>
        </w:rPr>
        <w:t>перечисляются платежными поручениями в части средств   бюджета сельсо</w:t>
      </w:r>
      <w:r w:rsidRPr="00A7694C">
        <w:rPr>
          <w:rFonts w:ascii="Times New Roman" w:hAnsi="Times New Roman" w:cs="Times New Roman"/>
          <w:color w:val="000000"/>
          <w:spacing w:val="1"/>
          <w:sz w:val="28"/>
          <w:szCs w:val="28"/>
        </w:rPr>
        <w:softHyphen/>
        <w:t xml:space="preserve">вета на счета Управления, открытые на балансовом счете    № 03231 «Средства </w:t>
      </w:r>
      <w:r w:rsidRPr="00A7694C">
        <w:rPr>
          <w:rFonts w:ascii="Times New Roman" w:hAnsi="Times New Roman" w:cs="Times New Roman"/>
          <w:color w:val="000000"/>
          <w:spacing w:val="2"/>
          <w:sz w:val="28"/>
          <w:szCs w:val="28"/>
        </w:rPr>
        <w:t>местного бюджета (далее - «счет № 03231»), за вычетом суммы средств, кото</w:t>
      </w:r>
      <w:r w:rsidRPr="00A7694C">
        <w:rPr>
          <w:rFonts w:ascii="Times New Roman" w:hAnsi="Times New Roman" w:cs="Times New Roman"/>
          <w:color w:val="000000"/>
          <w:spacing w:val="2"/>
          <w:sz w:val="28"/>
          <w:szCs w:val="28"/>
        </w:rPr>
        <w:softHyphen/>
      </w:r>
      <w:r w:rsidRPr="00A7694C">
        <w:rPr>
          <w:rFonts w:ascii="Times New Roman" w:hAnsi="Times New Roman" w:cs="Times New Roman"/>
          <w:color w:val="000000"/>
          <w:spacing w:val="1"/>
          <w:sz w:val="28"/>
          <w:szCs w:val="28"/>
        </w:rPr>
        <w:t>рая будет использована получателями средств бюджета сельсовета в три по</w:t>
      </w:r>
      <w:r w:rsidRPr="00A7694C">
        <w:rPr>
          <w:rFonts w:ascii="Times New Roman" w:hAnsi="Times New Roman" w:cs="Times New Roman"/>
          <w:color w:val="000000"/>
          <w:spacing w:val="4"/>
          <w:sz w:val="28"/>
          <w:szCs w:val="28"/>
        </w:rPr>
        <w:t xml:space="preserve">следних рабочих дня текущего финансового года для получения наличных </w:t>
      </w:r>
      <w:r w:rsidRPr="00A7694C">
        <w:rPr>
          <w:rFonts w:ascii="Times New Roman" w:hAnsi="Times New Roman" w:cs="Times New Roman"/>
          <w:color w:val="000000"/>
          <w:spacing w:val="-1"/>
          <w:sz w:val="28"/>
          <w:szCs w:val="28"/>
        </w:rPr>
        <w:t>денег со счета № 40116.</w:t>
      </w:r>
    </w:p>
    <w:p w:rsidR="00F30AE5" w:rsidRPr="00A7694C" w:rsidRDefault="00F30AE5" w:rsidP="00F30AE5">
      <w:pPr>
        <w:shd w:val="clear" w:color="auto" w:fill="FFFFFF"/>
        <w:spacing w:line="317" w:lineRule="exact"/>
        <w:ind w:left="53" w:right="5" w:firstLine="701"/>
        <w:jc w:val="both"/>
        <w:rPr>
          <w:rFonts w:ascii="Times New Roman" w:hAnsi="Times New Roman" w:cs="Times New Roman"/>
          <w:sz w:val="28"/>
          <w:szCs w:val="28"/>
        </w:rPr>
      </w:pPr>
      <w:r w:rsidRPr="00A7694C">
        <w:rPr>
          <w:rFonts w:ascii="Times New Roman" w:hAnsi="Times New Roman" w:cs="Times New Roman"/>
          <w:color w:val="000000"/>
          <w:spacing w:val="-2"/>
          <w:sz w:val="28"/>
          <w:szCs w:val="28"/>
        </w:rPr>
        <w:t>Управление в последний рабочий день текущего финансового года при нали</w:t>
      </w:r>
      <w:r w:rsidRPr="00A7694C">
        <w:rPr>
          <w:rFonts w:ascii="Times New Roman" w:hAnsi="Times New Roman" w:cs="Times New Roman"/>
          <w:color w:val="000000"/>
          <w:spacing w:val="-2"/>
          <w:sz w:val="28"/>
          <w:szCs w:val="28"/>
        </w:rPr>
        <w:softHyphen/>
      </w:r>
      <w:r w:rsidRPr="00A7694C">
        <w:rPr>
          <w:rFonts w:ascii="Times New Roman" w:hAnsi="Times New Roman" w:cs="Times New Roman"/>
          <w:color w:val="000000"/>
          <w:spacing w:val="-1"/>
          <w:sz w:val="28"/>
          <w:szCs w:val="28"/>
        </w:rPr>
        <w:t xml:space="preserve">чии неиспользованных остатков средств на счетах № 40116 перечисляет их </w:t>
      </w:r>
      <w:r w:rsidRPr="00A7694C">
        <w:rPr>
          <w:rFonts w:ascii="Times New Roman" w:hAnsi="Times New Roman" w:cs="Times New Roman"/>
          <w:color w:val="000000"/>
          <w:sz w:val="28"/>
          <w:szCs w:val="28"/>
        </w:rPr>
        <w:t xml:space="preserve">платежными поручениями на лицевые счета получателей средств бюджета </w:t>
      </w:r>
      <w:r w:rsidRPr="00A7694C">
        <w:rPr>
          <w:rFonts w:ascii="Times New Roman" w:hAnsi="Times New Roman" w:cs="Times New Roman"/>
          <w:color w:val="000000"/>
          <w:spacing w:val="-1"/>
          <w:sz w:val="28"/>
          <w:szCs w:val="28"/>
        </w:rPr>
        <w:t>сельсовета, открытые на счете № 03231.</w:t>
      </w:r>
    </w:p>
    <w:p w:rsidR="00F30AE5" w:rsidRPr="00A7694C" w:rsidRDefault="00F30AE5" w:rsidP="00F30AE5">
      <w:pPr>
        <w:shd w:val="clear" w:color="auto" w:fill="FFFFFF"/>
        <w:spacing w:line="317" w:lineRule="exact"/>
        <w:ind w:left="67" w:firstLine="686"/>
        <w:jc w:val="both"/>
        <w:rPr>
          <w:rFonts w:ascii="Times New Roman" w:hAnsi="Times New Roman" w:cs="Times New Roman"/>
          <w:sz w:val="28"/>
          <w:szCs w:val="28"/>
        </w:rPr>
      </w:pPr>
      <w:r w:rsidRPr="00A7694C">
        <w:rPr>
          <w:rFonts w:ascii="Times New Roman" w:hAnsi="Times New Roman" w:cs="Times New Roman"/>
          <w:color w:val="000000"/>
          <w:spacing w:val="7"/>
          <w:sz w:val="28"/>
          <w:szCs w:val="28"/>
        </w:rPr>
        <w:t xml:space="preserve">По состоянию на 1 января очередного финансового года остаток </w:t>
      </w:r>
      <w:r w:rsidRPr="00A7694C">
        <w:rPr>
          <w:rFonts w:ascii="Times New Roman" w:hAnsi="Times New Roman" w:cs="Times New Roman"/>
          <w:color w:val="000000"/>
          <w:sz w:val="28"/>
          <w:szCs w:val="28"/>
        </w:rPr>
        <w:t>средств на счете № 40116 в части средств бюджета сельсовета не допускает</w:t>
      </w:r>
      <w:r w:rsidRPr="00A7694C">
        <w:rPr>
          <w:rFonts w:ascii="Times New Roman" w:hAnsi="Times New Roman" w:cs="Times New Roman"/>
          <w:color w:val="000000"/>
          <w:sz w:val="28"/>
          <w:szCs w:val="28"/>
        </w:rPr>
        <w:softHyphen/>
      </w:r>
      <w:r w:rsidRPr="00A7694C">
        <w:rPr>
          <w:rFonts w:ascii="Times New Roman" w:hAnsi="Times New Roman" w:cs="Times New Roman"/>
          <w:color w:val="000000"/>
          <w:spacing w:val="-1"/>
          <w:sz w:val="28"/>
          <w:szCs w:val="28"/>
        </w:rPr>
        <w:t>ся, за исключением случаев, установленных правилами обеспечения налич</w:t>
      </w:r>
      <w:r w:rsidRPr="00A7694C">
        <w:rPr>
          <w:rFonts w:ascii="Times New Roman" w:hAnsi="Times New Roman" w:cs="Times New Roman"/>
          <w:color w:val="000000"/>
          <w:spacing w:val="-1"/>
          <w:sz w:val="28"/>
          <w:szCs w:val="28"/>
        </w:rPr>
        <w:softHyphen/>
        <w:t>ными деньгами организаций, лицевые счета которым открыты в территори</w:t>
      </w:r>
      <w:r w:rsidRPr="00A7694C">
        <w:rPr>
          <w:rFonts w:ascii="Times New Roman" w:hAnsi="Times New Roman" w:cs="Times New Roman"/>
          <w:color w:val="000000"/>
          <w:spacing w:val="-1"/>
          <w:sz w:val="28"/>
          <w:szCs w:val="28"/>
        </w:rPr>
        <w:softHyphen/>
      </w:r>
      <w:r w:rsidRPr="00A7694C">
        <w:rPr>
          <w:rFonts w:ascii="Times New Roman" w:hAnsi="Times New Roman" w:cs="Times New Roman"/>
          <w:color w:val="000000"/>
          <w:spacing w:val="-2"/>
          <w:sz w:val="28"/>
          <w:szCs w:val="28"/>
        </w:rPr>
        <w:lastRenderedPageBreak/>
        <w:t xml:space="preserve">альных органах Федерального казначейства, утвержденными Министерством </w:t>
      </w:r>
      <w:r w:rsidRPr="00A7694C">
        <w:rPr>
          <w:rFonts w:ascii="Times New Roman" w:hAnsi="Times New Roman" w:cs="Times New Roman"/>
          <w:color w:val="000000"/>
          <w:spacing w:val="-1"/>
          <w:sz w:val="28"/>
          <w:szCs w:val="28"/>
        </w:rPr>
        <w:t>финансов Российской Федерации.</w:t>
      </w:r>
    </w:p>
    <w:p w:rsidR="00F30AE5" w:rsidRPr="00A7694C" w:rsidRDefault="00F30AE5" w:rsidP="00F30AE5">
      <w:pPr>
        <w:shd w:val="clear" w:color="auto" w:fill="FFFFFF"/>
        <w:tabs>
          <w:tab w:val="left" w:pos="826"/>
        </w:tabs>
        <w:spacing w:line="317" w:lineRule="exact"/>
        <w:ind w:firstLine="542"/>
        <w:jc w:val="both"/>
        <w:rPr>
          <w:rFonts w:ascii="Times New Roman" w:hAnsi="Times New Roman" w:cs="Times New Roman"/>
          <w:sz w:val="28"/>
          <w:szCs w:val="28"/>
        </w:rPr>
      </w:pPr>
      <w:r w:rsidRPr="00A7694C">
        <w:rPr>
          <w:rFonts w:ascii="Times New Roman" w:hAnsi="Times New Roman" w:cs="Times New Roman"/>
          <w:color w:val="000000"/>
          <w:spacing w:val="-17"/>
          <w:sz w:val="28"/>
          <w:szCs w:val="28"/>
        </w:rPr>
        <w:t>6.</w:t>
      </w:r>
      <w:r w:rsidRPr="00A7694C">
        <w:rPr>
          <w:rFonts w:ascii="Times New Roman" w:hAnsi="Times New Roman" w:cs="Times New Roman"/>
          <w:color w:val="000000"/>
          <w:sz w:val="28"/>
          <w:szCs w:val="28"/>
        </w:rPr>
        <w:tab/>
        <w:t xml:space="preserve">Получатели средств бюджета сельсовета, осуществляющие свою </w:t>
      </w:r>
      <w:r w:rsidRPr="00A7694C">
        <w:rPr>
          <w:rFonts w:ascii="Times New Roman" w:hAnsi="Times New Roman" w:cs="Times New Roman"/>
          <w:color w:val="000000"/>
          <w:sz w:val="28"/>
          <w:szCs w:val="28"/>
        </w:rPr>
        <w:br/>
      </w:r>
      <w:r w:rsidRPr="00A7694C">
        <w:rPr>
          <w:rFonts w:ascii="Times New Roman" w:hAnsi="Times New Roman" w:cs="Times New Roman"/>
          <w:color w:val="000000"/>
          <w:spacing w:val="4"/>
          <w:sz w:val="28"/>
          <w:szCs w:val="28"/>
        </w:rPr>
        <w:t xml:space="preserve">деятельность в нерабочие  праздничные дни в  Российской Федерации в январе </w:t>
      </w:r>
      <w:r w:rsidRPr="00A7694C">
        <w:rPr>
          <w:rFonts w:ascii="Times New Roman" w:hAnsi="Times New Roman" w:cs="Times New Roman"/>
          <w:color w:val="000000"/>
          <w:spacing w:val="2"/>
          <w:sz w:val="28"/>
          <w:szCs w:val="28"/>
        </w:rPr>
        <w:t xml:space="preserve">очередного финансового года, в целях финансового обеспечения указанной </w:t>
      </w:r>
      <w:r w:rsidRPr="00A7694C">
        <w:rPr>
          <w:rFonts w:ascii="Times New Roman" w:hAnsi="Times New Roman" w:cs="Times New Roman"/>
          <w:color w:val="000000"/>
          <w:spacing w:val="3"/>
          <w:sz w:val="28"/>
          <w:szCs w:val="28"/>
        </w:rPr>
        <w:t>деятельности вправе иметь в кассе остаток наличных денежных средств за</w:t>
      </w:r>
      <w:r w:rsidRPr="00A7694C">
        <w:rPr>
          <w:rFonts w:ascii="Times New Roman" w:hAnsi="Times New Roman" w:cs="Times New Roman"/>
          <w:color w:val="000000"/>
          <w:sz w:val="28"/>
          <w:szCs w:val="28"/>
        </w:rPr>
        <w:t xml:space="preserve">вершенного финансового года в пределах установленной ими в соответствии </w:t>
      </w:r>
      <w:r w:rsidRPr="00A7694C">
        <w:rPr>
          <w:rFonts w:ascii="Times New Roman" w:hAnsi="Times New Roman" w:cs="Times New Roman"/>
          <w:color w:val="000000"/>
          <w:spacing w:val="6"/>
          <w:sz w:val="28"/>
          <w:szCs w:val="28"/>
        </w:rPr>
        <w:t xml:space="preserve">с требованиями Центрального банка Российской Федерации максимально </w:t>
      </w:r>
      <w:r w:rsidRPr="00A7694C">
        <w:rPr>
          <w:rFonts w:ascii="Times New Roman" w:hAnsi="Times New Roman" w:cs="Times New Roman"/>
          <w:color w:val="000000"/>
          <w:spacing w:val="-1"/>
          <w:sz w:val="28"/>
          <w:szCs w:val="28"/>
        </w:rPr>
        <w:t>допустимой суммы наличных денег, которая может храниться в кассе.</w:t>
      </w:r>
    </w:p>
    <w:p w:rsidR="00F30AE5" w:rsidRPr="00A7694C" w:rsidRDefault="00F30AE5" w:rsidP="00F30AE5">
      <w:pPr>
        <w:shd w:val="clear" w:color="auto" w:fill="FFFFFF"/>
        <w:spacing w:line="317" w:lineRule="exact"/>
        <w:ind w:left="10" w:right="14" w:firstLine="523"/>
        <w:jc w:val="both"/>
        <w:rPr>
          <w:rFonts w:ascii="Times New Roman" w:hAnsi="Times New Roman" w:cs="Times New Roman"/>
          <w:sz w:val="28"/>
          <w:szCs w:val="28"/>
        </w:rPr>
      </w:pPr>
      <w:r w:rsidRPr="00A7694C">
        <w:rPr>
          <w:rFonts w:ascii="Times New Roman" w:hAnsi="Times New Roman" w:cs="Times New Roman"/>
          <w:color w:val="000000"/>
          <w:sz w:val="28"/>
          <w:szCs w:val="28"/>
        </w:rPr>
        <w:t>Кассовые операции очередного финансового года за счет указанного в абзаце первом настоящего пункта остатка наличных денежных средств под</w:t>
      </w:r>
      <w:r w:rsidRPr="00A7694C">
        <w:rPr>
          <w:rFonts w:ascii="Times New Roman" w:hAnsi="Times New Roman" w:cs="Times New Roman"/>
          <w:color w:val="000000"/>
          <w:sz w:val="28"/>
          <w:szCs w:val="28"/>
        </w:rPr>
        <w:softHyphen/>
      </w:r>
      <w:r w:rsidRPr="00A7694C">
        <w:rPr>
          <w:rFonts w:ascii="Times New Roman" w:hAnsi="Times New Roman" w:cs="Times New Roman"/>
          <w:color w:val="000000"/>
          <w:spacing w:val="-1"/>
          <w:sz w:val="28"/>
          <w:szCs w:val="28"/>
        </w:rPr>
        <w:t xml:space="preserve">лежат отражению в бюджетном учете и бюджетной отчетности за очередной </w:t>
      </w:r>
      <w:r w:rsidRPr="00A7694C">
        <w:rPr>
          <w:rFonts w:ascii="Times New Roman" w:hAnsi="Times New Roman" w:cs="Times New Roman"/>
          <w:color w:val="000000"/>
          <w:spacing w:val="-3"/>
          <w:sz w:val="28"/>
          <w:szCs w:val="28"/>
        </w:rPr>
        <w:t>финансовый год.</w:t>
      </w:r>
    </w:p>
    <w:p w:rsidR="00F30AE5" w:rsidRPr="00A7694C" w:rsidRDefault="00F30AE5" w:rsidP="00F30AE5">
      <w:pPr>
        <w:shd w:val="clear" w:color="auto" w:fill="FFFFFF"/>
        <w:tabs>
          <w:tab w:val="left" w:pos="826"/>
        </w:tabs>
        <w:spacing w:line="317" w:lineRule="exact"/>
        <w:ind w:firstLine="542"/>
        <w:jc w:val="both"/>
        <w:rPr>
          <w:rFonts w:ascii="Times New Roman" w:hAnsi="Times New Roman" w:cs="Times New Roman"/>
          <w:sz w:val="28"/>
          <w:szCs w:val="28"/>
        </w:rPr>
      </w:pPr>
      <w:r w:rsidRPr="00A7694C">
        <w:rPr>
          <w:rFonts w:ascii="Times New Roman" w:hAnsi="Times New Roman" w:cs="Times New Roman"/>
          <w:color w:val="000000"/>
          <w:spacing w:val="-16"/>
          <w:sz w:val="28"/>
          <w:szCs w:val="28"/>
        </w:rPr>
        <w:t>7.</w:t>
      </w:r>
      <w:r w:rsidRPr="00A7694C">
        <w:rPr>
          <w:rFonts w:ascii="Times New Roman" w:hAnsi="Times New Roman" w:cs="Times New Roman"/>
          <w:color w:val="000000"/>
          <w:sz w:val="28"/>
          <w:szCs w:val="28"/>
        </w:rPr>
        <w:tab/>
      </w:r>
      <w:r w:rsidRPr="00A7694C">
        <w:rPr>
          <w:rFonts w:ascii="Times New Roman" w:hAnsi="Times New Roman" w:cs="Times New Roman"/>
          <w:color w:val="000000"/>
          <w:spacing w:val="-2"/>
          <w:sz w:val="28"/>
          <w:szCs w:val="28"/>
        </w:rPr>
        <w:t>После завершения операций по принятым бюджетным обязательствам</w:t>
      </w:r>
      <w:r w:rsidRPr="00A7694C">
        <w:rPr>
          <w:rFonts w:ascii="Times New Roman" w:hAnsi="Times New Roman" w:cs="Times New Roman"/>
          <w:color w:val="000000"/>
          <w:spacing w:val="-2"/>
          <w:sz w:val="28"/>
          <w:szCs w:val="28"/>
        </w:rPr>
        <w:br/>
      </w:r>
      <w:r w:rsidRPr="00A7694C">
        <w:rPr>
          <w:rFonts w:ascii="Times New Roman" w:hAnsi="Times New Roman" w:cs="Times New Roman"/>
          <w:color w:val="000000"/>
          <w:spacing w:val="1"/>
          <w:sz w:val="28"/>
          <w:szCs w:val="28"/>
        </w:rPr>
        <w:t>завершившегося года остаток средств на счете № 03231 бюджета сельсовета</w:t>
      </w:r>
      <w:r w:rsidRPr="00A7694C">
        <w:rPr>
          <w:rFonts w:ascii="Times New Roman" w:hAnsi="Times New Roman" w:cs="Times New Roman"/>
          <w:color w:val="000000"/>
          <w:spacing w:val="1"/>
          <w:sz w:val="28"/>
          <w:szCs w:val="28"/>
        </w:rPr>
        <w:br/>
      </w:r>
      <w:r w:rsidRPr="00A7694C">
        <w:rPr>
          <w:rFonts w:ascii="Times New Roman" w:hAnsi="Times New Roman" w:cs="Times New Roman"/>
          <w:color w:val="000000"/>
          <w:sz w:val="28"/>
          <w:szCs w:val="28"/>
        </w:rPr>
        <w:t>подлежит учету в качестве остатка средств на начало очередного финансово</w:t>
      </w:r>
      <w:r w:rsidRPr="00A7694C">
        <w:rPr>
          <w:rFonts w:ascii="Times New Roman" w:hAnsi="Times New Roman" w:cs="Times New Roman"/>
          <w:color w:val="000000"/>
          <w:spacing w:val="-5"/>
          <w:sz w:val="28"/>
          <w:szCs w:val="28"/>
        </w:rPr>
        <w:t>го года.</w:t>
      </w:r>
    </w:p>
    <w:p w:rsidR="00F30AE5" w:rsidRPr="00A7694C" w:rsidRDefault="00F30AE5" w:rsidP="00F30AE5">
      <w:pPr>
        <w:shd w:val="clear" w:color="auto" w:fill="FFFFFF"/>
        <w:spacing w:line="317" w:lineRule="exact"/>
        <w:ind w:left="48" w:firstLine="533"/>
        <w:rPr>
          <w:rFonts w:ascii="Times New Roman" w:hAnsi="Times New Roman" w:cs="Times New Roman"/>
          <w:sz w:val="28"/>
          <w:szCs w:val="28"/>
        </w:rPr>
      </w:pPr>
    </w:p>
    <w:p w:rsidR="00F30AE5" w:rsidRPr="00A7694C" w:rsidRDefault="00F30AE5" w:rsidP="00F30AE5">
      <w:pPr>
        <w:autoSpaceDE w:val="0"/>
        <w:autoSpaceDN w:val="0"/>
        <w:adjustRightInd w:val="0"/>
        <w:jc w:val="both"/>
        <w:outlineLvl w:val="3"/>
        <w:rPr>
          <w:rFonts w:ascii="Times New Roman" w:hAnsi="Times New Roman" w:cs="Times New Roman"/>
          <w:sz w:val="28"/>
          <w:szCs w:val="28"/>
        </w:rPr>
      </w:pPr>
    </w:p>
    <w:p w:rsidR="00F30AE5" w:rsidRPr="00A7694C" w:rsidRDefault="00F30AE5" w:rsidP="00F30AE5">
      <w:pPr>
        <w:autoSpaceDE w:val="0"/>
        <w:autoSpaceDN w:val="0"/>
        <w:adjustRightInd w:val="0"/>
        <w:jc w:val="both"/>
        <w:outlineLvl w:val="3"/>
        <w:rPr>
          <w:rFonts w:ascii="Times New Roman" w:hAnsi="Times New Roman" w:cs="Times New Roman"/>
          <w:sz w:val="28"/>
          <w:szCs w:val="28"/>
        </w:rPr>
      </w:pPr>
    </w:p>
    <w:p w:rsidR="00F30AE5" w:rsidRPr="00A7694C" w:rsidRDefault="00F30AE5" w:rsidP="00F30AE5">
      <w:pPr>
        <w:rPr>
          <w:rFonts w:ascii="Times New Roman" w:hAnsi="Times New Roman" w:cs="Times New Roman"/>
          <w:sz w:val="28"/>
          <w:szCs w:val="28"/>
        </w:rPr>
      </w:pPr>
    </w:p>
    <w:p w:rsidR="00F30AE5" w:rsidRPr="00A7694C" w:rsidRDefault="00F30AE5" w:rsidP="00F30AE5">
      <w:pPr>
        <w:rPr>
          <w:rFonts w:ascii="Times New Roman" w:hAnsi="Times New Roman" w:cs="Times New Roman"/>
          <w:sz w:val="28"/>
          <w:szCs w:val="28"/>
        </w:rPr>
      </w:pPr>
    </w:p>
    <w:p w:rsidR="00F30AE5" w:rsidRPr="00A7694C" w:rsidRDefault="00F30AE5" w:rsidP="00F30AE5">
      <w:pPr>
        <w:rPr>
          <w:rFonts w:ascii="Times New Roman" w:hAnsi="Times New Roman" w:cs="Times New Roman"/>
          <w:sz w:val="28"/>
          <w:szCs w:val="28"/>
        </w:rPr>
      </w:pPr>
    </w:p>
    <w:p w:rsidR="00F30AE5" w:rsidRPr="0083185D" w:rsidRDefault="00F30AE5" w:rsidP="0083185D">
      <w:pPr>
        <w:jc w:val="both"/>
        <w:rPr>
          <w:rFonts w:ascii="Times New Roman" w:hAnsi="Times New Roman" w:cs="Times New Roman"/>
          <w:sz w:val="24"/>
          <w:szCs w:val="24"/>
        </w:rPr>
      </w:pPr>
    </w:p>
    <w:sectPr w:rsidR="00F30AE5" w:rsidRPr="0083185D" w:rsidSect="00EB3ACA">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7C72" w:rsidRDefault="00E47C72" w:rsidP="006E0E96">
      <w:pPr>
        <w:spacing w:after="0" w:line="240" w:lineRule="auto"/>
      </w:pPr>
      <w:r>
        <w:separator/>
      </w:r>
    </w:p>
  </w:endnote>
  <w:endnote w:type="continuationSeparator" w:id="1">
    <w:p w:rsidR="00E47C72" w:rsidRDefault="00E47C72"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94472"/>
      <w:docPartObj>
        <w:docPartGallery w:val="Page Numbers (Bottom of Page)"/>
        <w:docPartUnique/>
      </w:docPartObj>
    </w:sdtPr>
    <w:sdtContent>
      <w:p w:rsidR="0083185D" w:rsidRDefault="00232A4B">
        <w:pPr>
          <w:pStyle w:val="afb"/>
          <w:jc w:val="right"/>
        </w:pPr>
        <w:fldSimple w:instr=" PAGE   \* MERGEFORMAT ">
          <w:r w:rsidR="009152F9">
            <w:rPr>
              <w:noProof/>
            </w:rPr>
            <w:t>4</w:t>
          </w:r>
        </w:fldSimple>
      </w:p>
    </w:sdtContent>
  </w:sdt>
  <w:p w:rsidR="0083185D" w:rsidRDefault="0083185D">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85D" w:rsidRDefault="00232A4B">
    <w:pPr>
      <w:pStyle w:val="afb"/>
      <w:jc w:val="right"/>
    </w:pPr>
    <w:fldSimple w:instr=" PAGE   \* MERGEFORMAT ">
      <w:r w:rsidR="009152F9">
        <w:rPr>
          <w:noProof/>
        </w:rPr>
        <w:t>52</w:t>
      </w:r>
    </w:fldSimple>
  </w:p>
  <w:p w:rsidR="0083185D" w:rsidRDefault="0083185D">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7C72" w:rsidRDefault="00E47C72" w:rsidP="006E0E96">
      <w:pPr>
        <w:spacing w:after="0" w:line="240" w:lineRule="auto"/>
      </w:pPr>
      <w:r>
        <w:separator/>
      </w:r>
    </w:p>
  </w:footnote>
  <w:footnote w:type="continuationSeparator" w:id="1">
    <w:p w:rsidR="00E47C72" w:rsidRDefault="00E47C72"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1">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abstractNumId w:val="1"/>
  </w:num>
  <w:num w:numId="2">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54C0B"/>
    <w:rsid w:val="00071673"/>
    <w:rsid w:val="000804B7"/>
    <w:rsid w:val="000A52DE"/>
    <w:rsid w:val="000B5274"/>
    <w:rsid w:val="000C7960"/>
    <w:rsid w:val="000E5D30"/>
    <w:rsid w:val="000E5F20"/>
    <w:rsid w:val="00100AE3"/>
    <w:rsid w:val="00121653"/>
    <w:rsid w:val="00143A53"/>
    <w:rsid w:val="001646D9"/>
    <w:rsid w:val="0018334A"/>
    <w:rsid w:val="00191DF1"/>
    <w:rsid w:val="001A3573"/>
    <w:rsid w:val="001A5988"/>
    <w:rsid w:val="001B2F31"/>
    <w:rsid w:val="001C6826"/>
    <w:rsid w:val="0023199D"/>
    <w:rsid w:val="00232A4B"/>
    <w:rsid w:val="002526DB"/>
    <w:rsid w:val="00256566"/>
    <w:rsid w:val="0028053E"/>
    <w:rsid w:val="002848A1"/>
    <w:rsid w:val="00287586"/>
    <w:rsid w:val="0029294D"/>
    <w:rsid w:val="002C6ECC"/>
    <w:rsid w:val="002D2973"/>
    <w:rsid w:val="00300E73"/>
    <w:rsid w:val="00311EE9"/>
    <w:rsid w:val="003338BB"/>
    <w:rsid w:val="003345FC"/>
    <w:rsid w:val="00375A5B"/>
    <w:rsid w:val="003A21CB"/>
    <w:rsid w:val="003D02C2"/>
    <w:rsid w:val="00400449"/>
    <w:rsid w:val="004328AE"/>
    <w:rsid w:val="00437F56"/>
    <w:rsid w:val="004436DE"/>
    <w:rsid w:val="004C26DF"/>
    <w:rsid w:val="004C686D"/>
    <w:rsid w:val="004C7C97"/>
    <w:rsid w:val="00516954"/>
    <w:rsid w:val="00544187"/>
    <w:rsid w:val="00545048"/>
    <w:rsid w:val="00573078"/>
    <w:rsid w:val="00574C6A"/>
    <w:rsid w:val="0057692A"/>
    <w:rsid w:val="005A01F2"/>
    <w:rsid w:val="005B11DE"/>
    <w:rsid w:val="005E2C88"/>
    <w:rsid w:val="00620F36"/>
    <w:rsid w:val="00623979"/>
    <w:rsid w:val="00626EF0"/>
    <w:rsid w:val="00657024"/>
    <w:rsid w:val="006734FC"/>
    <w:rsid w:val="006907ED"/>
    <w:rsid w:val="006A2ECC"/>
    <w:rsid w:val="006D183C"/>
    <w:rsid w:val="006E0E96"/>
    <w:rsid w:val="006F5596"/>
    <w:rsid w:val="00731702"/>
    <w:rsid w:val="00793DAD"/>
    <w:rsid w:val="007B1DCF"/>
    <w:rsid w:val="007B74CB"/>
    <w:rsid w:val="007E0638"/>
    <w:rsid w:val="007E0A42"/>
    <w:rsid w:val="007F4745"/>
    <w:rsid w:val="0083185D"/>
    <w:rsid w:val="008601D0"/>
    <w:rsid w:val="008775AD"/>
    <w:rsid w:val="00882A8B"/>
    <w:rsid w:val="008A218E"/>
    <w:rsid w:val="008F12AD"/>
    <w:rsid w:val="009152F9"/>
    <w:rsid w:val="00927204"/>
    <w:rsid w:val="00931447"/>
    <w:rsid w:val="009679AD"/>
    <w:rsid w:val="00975200"/>
    <w:rsid w:val="00A00AF8"/>
    <w:rsid w:val="00A07791"/>
    <w:rsid w:val="00A227B1"/>
    <w:rsid w:val="00A631A5"/>
    <w:rsid w:val="00A65128"/>
    <w:rsid w:val="00A90255"/>
    <w:rsid w:val="00AD10FF"/>
    <w:rsid w:val="00BB2F4E"/>
    <w:rsid w:val="00BB667B"/>
    <w:rsid w:val="00BC69C7"/>
    <w:rsid w:val="00C47546"/>
    <w:rsid w:val="00C57E4A"/>
    <w:rsid w:val="00C9149A"/>
    <w:rsid w:val="00C960D0"/>
    <w:rsid w:val="00CD26E8"/>
    <w:rsid w:val="00CD617C"/>
    <w:rsid w:val="00CF065E"/>
    <w:rsid w:val="00D751A2"/>
    <w:rsid w:val="00DB0EF2"/>
    <w:rsid w:val="00DC74A5"/>
    <w:rsid w:val="00DD3BF8"/>
    <w:rsid w:val="00DE2E63"/>
    <w:rsid w:val="00DE3171"/>
    <w:rsid w:val="00DF035D"/>
    <w:rsid w:val="00E074C6"/>
    <w:rsid w:val="00E47C72"/>
    <w:rsid w:val="00E65BA9"/>
    <w:rsid w:val="00E71B5C"/>
    <w:rsid w:val="00E94F34"/>
    <w:rsid w:val="00EA12F7"/>
    <w:rsid w:val="00EA3FB1"/>
    <w:rsid w:val="00EB3ACA"/>
    <w:rsid w:val="00EC0682"/>
    <w:rsid w:val="00ED662C"/>
    <w:rsid w:val="00F0087A"/>
    <w:rsid w:val="00F30AE5"/>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semiHidden/>
    <w:unhideWhenUsed/>
    <w:rsid w:val="006E0E96"/>
    <w:rPr>
      <w:sz w:val="16"/>
      <w:szCs w:val="16"/>
    </w:rPr>
  </w:style>
  <w:style w:type="paragraph" w:styleId="aa">
    <w:name w:val="annotation text"/>
    <w:basedOn w:val="a0"/>
    <w:link w:val="ab"/>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semiHidden/>
    <w:rsid w:val="006E0E96"/>
    <w:rPr>
      <w:rFonts w:ascii="Times New Roman" w:eastAsia="Times New Roman" w:hAnsi="Times New Roman" w:cs="Times New Roman"/>
      <w:sz w:val="20"/>
      <w:szCs w:val="20"/>
      <w:lang w:eastAsia="ru-RU"/>
    </w:rPr>
  </w:style>
  <w:style w:type="paragraph" w:styleId="ac">
    <w:name w:val="Balloon Text"/>
    <w:basedOn w:val="a0"/>
    <w:link w:val="ad"/>
    <w:semiHidden/>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semiHidden/>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rPr>
  </w:style>
  <w:style w:type="character" w:customStyle="1" w:styleId="aff7">
    <w:name w:val="Название Знак"/>
    <w:basedOn w:val="a1"/>
    <w:link w:val="aff6"/>
    <w:rsid w:val="00C57E4A"/>
    <w:rPr>
      <w:rFonts w:ascii="Times New Roman" w:eastAsia="Times New Roman" w:hAnsi="Times New Roman" w:cs="Times New Roman"/>
      <w:sz w:val="28"/>
      <w:szCs w:val="28"/>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rPr>
  </w:style>
  <w:style w:type="character" w:customStyle="1" w:styleId="aff9">
    <w:name w:val="Текст Знак"/>
    <w:basedOn w:val="a1"/>
    <w:link w:val="aff8"/>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1">
    <w:name w:val="Subtitle"/>
    <w:basedOn w:val="a0"/>
    <w:link w:val="afff2"/>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2">
    <w:name w:val="Подзаголовок Знак"/>
    <w:basedOn w:val="a1"/>
    <w:link w:val="afff1"/>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3">
    <w:name w:val="Document Map"/>
    <w:basedOn w:val="a0"/>
    <w:link w:val="afff4"/>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4">
    <w:name w:val="Схема документа Знак"/>
    <w:basedOn w:val="a1"/>
    <w:link w:val="afff3"/>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lc.ru/budget/2008/fin_upr_34.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E904FB805A9424446E90FE1894A0214AE7EC406BFF05192288C0693E53C89F0F6FB65B0CBCB827B3EA519DB31548722EFF7F2EE1814B3DFNFJ" TargetMode="External"/><Relationship Id="rId4" Type="http://schemas.openxmlformats.org/officeDocument/2006/relationships/settings" Target="settings.xml"/><Relationship Id="rId9" Type="http://schemas.openxmlformats.org/officeDocument/2006/relationships/hyperlink" Target="consultantplus://offline/ref=8CCDB47A2FEBFCBEE90B6F9E5F33C11BB1EDE756205DBF961E218C325C90695BD0E966ABE55FFE80973C25C171A002ED651F6928178D9D14MEy7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A9304-0224-47E1-8D90-F8966927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Pages>
  <Words>8621</Words>
  <Characters>49144</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57650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12</cp:revision>
  <cp:lastPrinted>2024-07-01T08:14:00Z</cp:lastPrinted>
  <dcterms:created xsi:type="dcterms:W3CDTF">2024-12-04T07:36:00Z</dcterms:created>
  <dcterms:modified xsi:type="dcterms:W3CDTF">2025-01-07T07:45:00Z</dcterms:modified>
</cp:coreProperties>
</file>