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25C" w:rsidRDefault="0064125C" w:rsidP="0064125C">
      <w:pPr>
        <w:ind w:right="-254"/>
      </w:pPr>
    </w:p>
    <w:p w:rsidR="0064125C" w:rsidRDefault="0064125C" w:rsidP="0064125C">
      <w:pPr>
        <w:ind w:right="-254"/>
      </w:pP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</w:t>
      </w:r>
      <w:r w:rsidR="00033F34">
        <w:rPr>
          <w:rFonts w:ascii="Times New Roman" w:eastAsia="Times New Roman" w:hAnsi="Times New Roman"/>
          <w:b/>
          <w:sz w:val="28"/>
          <w:szCs w:val="28"/>
          <w:lang w:eastAsia="ru-RU"/>
        </w:rPr>
        <w:t>ОЕ  ОБРАЗОВАНИЕ БЕРЁЗОВСКИЙ</w:t>
      </w:r>
      <w:r w:rsidRPr="00E6158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СЕЛЬСОВЕТ</w:t>
      </w: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b/>
          <w:sz w:val="28"/>
          <w:szCs w:val="28"/>
          <w:lang w:eastAsia="ru-RU"/>
        </w:rPr>
        <w:t>КРАСНОЩЁКОВСКОГО РАЙОНА  АЛТАЙСКОГО КРАЯ</w:t>
      </w: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b/>
          <w:sz w:val="28"/>
          <w:szCs w:val="28"/>
          <w:lang w:eastAsia="ru-RU"/>
        </w:rPr>
        <w:t>ПРОТОКОЛ</w:t>
      </w: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проведения публичных слушаний по проекту решения Сов</w:t>
      </w:r>
      <w:r w:rsidR="00033F34">
        <w:rPr>
          <w:rFonts w:ascii="Times New Roman" w:eastAsia="Times New Roman" w:hAnsi="Times New Roman"/>
          <w:sz w:val="28"/>
          <w:szCs w:val="28"/>
          <w:lang w:eastAsia="ru-RU"/>
        </w:rPr>
        <w:t xml:space="preserve">ета депутатов Берёзовского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сельсовета Краснощёковского района Алтайского края «Об утверждении Правил землеполь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зования и застройки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муниципальн</w:t>
      </w:r>
      <w:r w:rsidR="00033F34">
        <w:rPr>
          <w:rFonts w:ascii="Times New Roman" w:eastAsia="Times New Roman" w:hAnsi="Times New Roman"/>
          <w:sz w:val="28"/>
          <w:szCs w:val="28"/>
          <w:lang w:eastAsia="ru-RU"/>
        </w:rPr>
        <w:t>ого образования Берёзовский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Краснощёковского района Алтайского края в новой редакции»</w:t>
      </w: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B401B1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октября 2024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  </w:t>
      </w:r>
      <w:r w:rsidR="00033F3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с</w:t>
      </w:r>
      <w:proofErr w:type="gramStart"/>
      <w:r w:rsidR="00033F34">
        <w:rPr>
          <w:rFonts w:ascii="Times New Roman" w:eastAsia="Times New Roman" w:hAnsi="Times New Roman"/>
          <w:sz w:val="28"/>
          <w:szCs w:val="28"/>
          <w:lang w:eastAsia="ru-RU"/>
        </w:rPr>
        <w:t>.Б</w:t>
      </w:r>
      <w:proofErr w:type="gramEnd"/>
      <w:r w:rsidR="00033F34">
        <w:rPr>
          <w:rFonts w:ascii="Times New Roman" w:eastAsia="Times New Roman" w:hAnsi="Times New Roman"/>
          <w:sz w:val="28"/>
          <w:szCs w:val="28"/>
          <w:lang w:eastAsia="ru-RU"/>
        </w:rPr>
        <w:t>ерёзовка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11-00 часов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Количество </w:t>
      </w:r>
      <w:r w:rsidR="00033F34">
        <w:rPr>
          <w:rFonts w:ascii="Times New Roman" w:eastAsia="Times New Roman" w:hAnsi="Times New Roman"/>
          <w:sz w:val="28"/>
          <w:szCs w:val="28"/>
          <w:lang w:eastAsia="ru-RU"/>
        </w:rPr>
        <w:t xml:space="preserve">зарегистрированных участников: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5 человек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Председательствующий (ведущий пуб</w:t>
      </w:r>
      <w:r w:rsidR="00033F34">
        <w:rPr>
          <w:rFonts w:ascii="Times New Roman" w:eastAsia="Times New Roman" w:hAnsi="Times New Roman"/>
          <w:sz w:val="28"/>
          <w:szCs w:val="28"/>
          <w:lang w:eastAsia="ru-RU"/>
        </w:rPr>
        <w:t>личных слушаний) – Герасимова Я.С.</w:t>
      </w:r>
    </w:p>
    <w:p w:rsidR="00E61586" w:rsidRPr="00E61586" w:rsidRDefault="00033F34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И.о. главы Администрации Берёзов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>ского сельсовета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Секре</w:t>
      </w:r>
      <w:r w:rsidR="00033F34">
        <w:rPr>
          <w:rFonts w:ascii="Times New Roman" w:eastAsia="Times New Roman" w:hAnsi="Times New Roman"/>
          <w:sz w:val="28"/>
          <w:szCs w:val="28"/>
          <w:lang w:eastAsia="ru-RU"/>
        </w:rPr>
        <w:t xml:space="preserve">тарь публичных слушаний – </w:t>
      </w:r>
      <w:proofErr w:type="spellStart"/>
      <w:r w:rsidR="00033F34">
        <w:rPr>
          <w:rFonts w:ascii="Times New Roman" w:eastAsia="Times New Roman" w:hAnsi="Times New Roman"/>
          <w:sz w:val="28"/>
          <w:szCs w:val="28"/>
          <w:lang w:eastAsia="ru-RU"/>
        </w:rPr>
        <w:t>Семыкина</w:t>
      </w:r>
      <w:proofErr w:type="spellEnd"/>
      <w:r w:rsidR="00033F34">
        <w:rPr>
          <w:rFonts w:ascii="Times New Roman" w:eastAsia="Times New Roman" w:hAnsi="Times New Roman"/>
          <w:sz w:val="28"/>
          <w:szCs w:val="28"/>
          <w:lang w:eastAsia="ru-RU"/>
        </w:rPr>
        <w:t xml:space="preserve"> Е.В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>. – зам. главы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сельсовета.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ПОВЕСТКА  ПУБЛИЧНЫХ  СЛУШАНИЙ:</w:t>
      </w: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Обсуждение </w:t>
      </w:r>
      <w:proofErr w:type="gram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проекта решения Со</w:t>
      </w:r>
      <w:r w:rsidR="00033F34">
        <w:rPr>
          <w:rFonts w:ascii="Times New Roman" w:eastAsia="Times New Roman" w:hAnsi="Times New Roman"/>
          <w:sz w:val="28"/>
          <w:szCs w:val="28"/>
          <w:lang w:eastAsia="ru-RU"/>
        </w:rPr>
        <w:t xml:space="preserve">вета депутатов Берёзовского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</w:t>
      </w:r>
      <w:proofErr w:type="gram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Краснощёковского района Алтайского края «Об утверждении Правил зе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>млепользования и застройки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муниципально</w:t>
      </w:r>
      <w:r w:rsidR="00033F34">
        <w:rPr>
          <w:rFonts w:ascii="Times New Roman" w:eastAsia="Times New Roman" w:hAnsi="Times New Roman"/>
          <w:sz w:val="28"/>
          <w:szCs w:val="28"/>
          <w:lang w:eastAsia="ru-RU"/>
        </w:rPr>
        <w:t>го образования Берёзовский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Краснощёковского района Алтайского края в новой редакции».</w:t>
      </w:r>
    </w:p>
    <w:p w:rsidR="00E61586" w:rsidRPr="00E61586" w:rsidRDefault="00033F34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Докладывает: Герасимова Я.С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.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и.о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лавы Администрации Берёзовского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Регламент публичных слушаний: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Время доклада по вопросу повестки дня публичных слушаний – 30 минут;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Время для выступления участникам публичных слушаний – до 10 минут.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Регламент публичных слушаний утверждается единогласно.</w:t>
      </w:r>
    </w:p>
    <w:p w:rsidR="00E61586" w:rsidRPr="00E61586" w:rsidRDefault="00033F34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Герасимова Я.С.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проинформировал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присутствующих об основаниях и порядке проведения публичных слушаний:</w:t>
      </w:r>
    </w:p>
    <w:p w:rsidR="00E219E7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Постановлением</w:t>
      </w:r>
      <w:r w:rsidR="00033F34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Берёзовского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Краснощёковского района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 Алтайского </w:t>
      </w:r>
      <w:r w:rsidR="00033F34">
        <w:rPr>
          <w:rFonts w:ascii="Times New Roman" w:eastAsia="Times New Roman" w:hAnsi="Times New Roman"/>
          <w:sz w:val="28"/>
          <w:szCs w:val="28"/>
          <w:lang w:eastAsia="ru-RU"/>
        </w:rPr>
        <w:t>края от 26 сентября 2024 г. № 13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«О назначении публичных слушаний по вопросу «Об  утверждении Правил зе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млепользования и застройки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</w:t>
      </w:r>
      <w:r w:rsidR="00033F34">
        <w:rPr>
          <w:rFonts w:ascii="Times New Roman" w:eastAsia="Times New Roman" w:hAnsi="Times New Roman"/>
          <w:sz w:val="28"/>
          <w:szCs w:val="28"/>
          <w:lang w:eastAsia="ru-RU"/>
        </w:rPr>
        <w:t xml:space="preserve">ии муниципального образования Берёзовский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Краснощёковского района Алтайского края в новой редакции» публичн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>ые слушания назначены на 28 октября   2024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на 11-00 часов. Проект решения Со</w:t>
      </w:r>
      <w:r w:rsidR="00033F34">
        <w:rPr>
          <w:rFonts w:ascii="Times New Roman" w:eastAsia="Times New Roman" w:hAnsi="Times New Roman"/>
          <w:sz w:val="28"/>
          <w:szCs w:val="28"/>
          <w:lang w:eastAsia="ru-RU"/>
        </w:rPr>
        <w:t>вета депутатов Берёзовского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Краснощёковского района Алтайского края «Об утверждении Правил землепользования и з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муниципального образования </w:t>
      </w:r>
      <w:r w:rsidR="00033F3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Берёзовский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Краснощёковского района Алтайского края в новой редакции» опубликован на информационном стенде</w:t>
      </w:r>
      <w:r w:rsidR="00033F34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Берёзовского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</w:t>
      </w:r>
      <w:proofErr w:type="gram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согласно Устава</w:t>
      </w:r>
      <w:proofErr w:type="gram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образования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сельское поселение </w:t>
      </w:r>
      <w:r w:rsidR="00033F34">
        <w:rPr>
          <w:rFonts w:ascii="Times New Roman" w:eastAsia="Times New Roman" w:hAnsi="Times New Roman"/>
          <w:sz w:val="28"/>
          <w:szCs w:val="28"/>
          <w:lang w:eastAsia="ru-RU"/>
        </w:rPr>
        <w:t xml:space="preserve"> Берёзовский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Краснощёковского района Алтайского края. </w:t>
      </w:r>
      <w:proofErr w:type="gram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пос</w:t>
      </w:r>
      <w:r w:rsidR="00033F34">
        <w:rPr>
          <w:rFonts w:ascii="Times New Roman" w:eastAsia="Times New Roman" w:hAnsi="Times New Roman"/>
          <w:sz w:val="28"/>
          <w:szCs w:val="28"/>
          <w:lang w:eastAsia="ru-RU"/>
        </w:rPr>
        <w:t>тановлением Администрации Берёзовског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>о сельсовет</w:t>
      </w:r>
      <w:r w:rsidR="00033F34">
        <w:rPr>
          <w:rFonts w:ascii="Times New Roman" w:eastAsia="Times New Roman" w:hAnsi="Times New Roman"/>
          <w:sz w:val="28"/>
          <w:szCs w:val="28"/>
          <w:lang w:eastAsia="ru-RU"/>
        </w:rPr>
        <w:t xml:space="preserve">а от 26 сентября  2024 года № 13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состав рабочей группы по проекту решения  Со</w:t>
      </w:r>
      <w:r w:rsidR="00033F34">
        <w:rPr>
          <w:rFonts w:ascii="Times New Roman" w:eastAsia="Times New Roman" w:hAnsi="Times New Roman"/>
          <w:sz w:val="28"/>
          <w:szCs w:val="28"/>
          <w:lang w:eastAsia="ru-RU"/>
        </w:rPr>
        <w:t xml:space="preserve">вета депутатов Берёзовского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Краснощёковского района Алтайского края «Об утверждении Правил зе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млепользования и застройки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муниципальн</w:t>
      </w:r>
      <w:r w:rsidR="00033F34">
        <w:rPr>
          <w:rFonts w:ascii="Times New Roman" w:eastAsia="Times New Roman" w:hAnsi="Times New Roman"/>
          <w:sz w:val="28"/>
          <w:szCs w:val="28"/>
          <w:lang w:eastAsia="ru-RU"/>
        </w:rPr>
        <w:t>ого образования Берёзовский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Краснощёковского района Алтайского края в новой редакции»  включены депутаты Со</w:t>
      </w:r>
      <w:r w:rsidR="00033F34">
        <w:rPr>
          <w:rFonts w:ascii="Times New Roman" w:eastAsia="Times New Roman" w:hAnsi="Times New Roman"/>
          <w:sz w:val="28"/>
          <w:szCs w:val="28"/>
          <w:lang w:eastAsia="ru-RU"/>
        </w:rPr>
        <w:t>вета депутатов Берёзовского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сельсовета, руководители учреждений и организаций</w:t>
      </w:r>
      <w:r w:rsidR="00E219E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В ходе публичных слушаний и обсуждения </w:t>
      </w:r>
      <w:proofErr w:type="gramStart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проекта решения Со</w:t>
      </w:r>
      <w:r w:rsidR="009C638D">
        <w:rPr>
          <w:rFonts w:ascii="Times New Roman" w:eastAsia="Times New Roman" w:hAnsi="Times New Roman"/>
          <w:sz w:val="28"/>
          <w:szCs w:val="28"/>
          <w:lang w:eastAsia="ru-RU"/>
        </w:rPr>
        <w:t>вета депутатов Берёзовского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</w:t>
      </w:r>
      <w:proofErr w:type="gramEnd"/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Краснощёковского района Алтайского края «Об утверждении Правил зе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млепользования и застройки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муниципальн</w:t>
      </w:r>
      <w:r w:rsidR="009C638D">
        <w:rPr>
          <w:rFonts w:ascii="Times New Roman" w:eastAsia="Times New Roman" w:hAnsi="Times New Roman"/>
          <w:sz w:val="28"/>
          <w:szCs w:val="28"/>
          <w:lang w:eastAsia="ru-RU"/>
        </w:rPr>
        <w:t xml:space="preserve">ого образования Берёзовский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Краснощёковского района Алтайского края в новой редакции» предложений и замечаний от жителей муниципальн</w:t>
      </w:r>
      <w:r w:rsidR="009C638D">
        <w:rPr>
          <w:rFonts w:ascii="Times New Roman" w:eastAsia="Times New Roman" w:hAnsi="Times New Roman"/>
          <w:sz w:val="28"/>
          <w:szCs w:val="28"/>
          <w:lang w:eastAsia="ru-RU"/>
        </w:rPr>
        <w:t>ого образования Берёзовский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не поступило.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Заслушав и обсудив в ходе проведения публичных слушаний проект решения Со</w:t>
      </w:r>
      <w:r w:rsidR="009C638D">
        <w:rPr>
          <w:rFonts w:ascii="Times New Roman" w:eastAsia="Times New Roman" w:hAnsi="Times New Roman"/>
          <w:sz w:val="28"/>
          <w:szCs w:val="28"/>
          <w:lang w:eastAsia="ru-RU"/>
        </w:rPr>
        <w:t>вета депутатов Берёзовского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Краснощёковского района Алтайского края «Об утверждении Правил землепол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ьзования и застройки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муниципальн</w:t>
      </w:r>
      <w:r w:rsidR="009C638D">
        <w:rPr>
          <w:rFonts w:ascii="Times New Roman" w:eastAsia="Times New Roman" w:hAnsi="Times New Roman"/>
          <w:sz w:val="28"/>
          <w:szCs w:val="28"/>
          <w:lang w:eastAsia="ru-RU"/>
        </w:rPr>
        <w:t>ого образования Берёзовский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Краснощёковского района Алтайского края в новой редакции» было принято решение: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1. Поддержать проект решения Со</w:t>
      </w:r>
      <w:r w:rsidR="009C638D">
        <w:rPr>
          <w:rFonts w:ascii="Times New Roman" w:eastAsia="Times New Roman" w:hAnsi="Times New Roman"/>
          <w:sz w:val="28"/>
          <w:szCs w:val="28"/>
          <w:lang w:eastAsia="ru-RU"/>
        </w:rPr>
        <w:t>вета депутатов Берёзовского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Краснощёковского района Алтайского края «Об утверждении Правил зе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млепользования и застройки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муниципальн</w:t>
      </w:r>
      <w:r w:rsidR="009C638D">
        <w:rPr>
          <w:rFonts w:ascii="Times New Roman" w:eastAsia="Times New Roman" w:hAnsi="Times New Roman"/>
          <w:sz w:val="28"/>
          <w:szCs w:val="28"/>
          <w:lang w:eastAsia="ru-RU"/>
        </w:rPr>
        <w:t>ого образования Берёзовский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Краснощёковского района Алтайского края в новой редакции» в целом.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2.Направить результаты публичных слушаний и протокол публичных слушаний  в С</w:t>
      </w:r>
      <w:r w:rsidR="009C638D">
        <w:rPr>
          <w:rFonts w:ascii="Times New Roman" w:eastAsia="Times New Roman" w:hAnsi="Times New Roman"/>
          <w:sz w:val="28"/>
          <w:szCs w:val="28"/>
          <w:lang w:eastAsia="ru-RU"/>
        </w:rPr>
        <w:t>овет депутатов Берёзовского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Краснощёковского района Алтайского края.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3. Опубликовать на информационн</w:t>
      </w:r>
      <w:r w:rsidR="009C638D">
        <w:rPr>
          <w:rFonts w:ascii="Times New Roman" w:eastAsia="Times New Roman" w:hAnsi="Times New Roman"/>
          <w:sz w:val="28"/>
          <w:szCs w:val="28"/>
          <w:lang w:eastAsia="ru-RU"/>
        </w:rPr>
        <w:t>ом стенде Администрации Берёзовского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решение Со</w:t>
      </w:r>
      <w:r w:rsidR="009C638D">
        <w:rPr>
          <w:rFonts w:ascii="Times New Roman" w:eastAsia="Times New Roman" w:hAnsi="Times New Roman"/>
          <w:sz w:val="28"/>
          <w:szCs w:val="28"/>
          <w:lang w:eastAsia="ru-RU"/>
        </w:rPr>
        <w:t>вета депутатов Берёзовского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сельсовета Краснощёковского района Алтайского края «Об утверждении Правил зе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млепользования и застройки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территории муниципальн</w:t>
      </w:r>
      <w:r w:rsidR="009C638D">
        <w:rPr>
          <w:rFonts w:ascii="Times New Roman" w:eastAsia="Times New Roman" w:hAnsi="Times New Roman"/>
          <w:sz w:val="28"/>
          <w:szCs w:val="28"/>
          <w:lang w:eastAsia="ru-RU"/>
        </w:rPr>
        <w:t>ого образования Берёзовский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Краснощёковского района Алтайского края в новой редакции».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Председательствующий                   </w:t>
      </w:r>
      <w:r w:rsidR="009C638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Я.С. Герасимова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Секретарь                                               </w:t>
      </w:r>
      <w:r w:rsidR="009C638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Е.В. Семыкина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1179" w:rsidRDefault="00FB1179"/>
    <w:sectPr w:rsidR="00FB1179" w:rsidSect="00C03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7DFC"/>
    <w:rsid w:val="00033F34"/>
    <w:rsid w:val="0064125C"/>
    <w:rsid w:val="007A7DFC"/>
    <w:rsid w:val="009C638D"/>
    <w:rsid w:val="00B401B1"/>
    <w:rsid w:val="00C03D46"/>
    <w:rsid w:val="00E219E7"/>
    <w:rsid w:val="00E61586"/>
    <w:rsid w:val="00FB11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25C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Березовка</cp:lastModifiedBy>
  <cp:revision>6</cp:revision>
  <dcterms:created xsi:type="dcterms:W3CDTF">2024-11-01T04:20:00Z</dcterms:created>
  <dcterms:modified xsi:type="dcterms:W3CDTF">2024-11-18T02:50:00Z</dcterms:modified>
</cp:coreProperties>
</file>