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DC237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DC237C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DC23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DC237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DC237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DC237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CD317C" w:rsidTr="00071799">
        <w:trPr>
          <w:trHeight w:val="425"/>
        </w:trPr>
        <w:tc>
          <w:tcPr>
            <w:tcW w:w="250" w:type="dxa"/>
          </w:tcPr>
          <w:p w:rsidR="004573DA" w:rsidRPr="00CD317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CD317C" w:rsidRDefault="00881CC3" w:rsidP="0038476A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8476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554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0" w:type="dxa"/>
          </w:tcPr>
          <w:p w:rsidR="004573DA" w:rsidRPr="00CD317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CD317C" w:rsidRDefault="0038476A" w:rsidP="00384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1091" w:type="dxa"/>
          </w:tcPr>
          <w:p w:rsidR="004573DA" w:rsidRPr="00CD317C" w:rsidRDefault="004573DA" w:rsidP="007554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CD31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554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CD317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CD317C" w:rsidRDefault="0038476A" w:rsidP="00CD317C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318</w:t>
            </w:r>
          </w:p>
        </w:tc>
      </w:tr>
      <w:tr w:rsidR="00510756" w:rsidRPr="00CD317C" w:rsidTr="00071799">
        <w:trPr>
          <w:trHeight w:val="425"/>
        </w:trPr>
        <w:tc>
          <w:tcPr>
            <w:tcW w:w="9378" w:type="dxa"/>
            <w:gridSpan w:val="8"/>
          </w:tcPr>
          <w:p w:rsidR="00510756" w:rsidRPr="00CD317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CD317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38476A" w:rsidRPr="0038476A" w:rsidRDefault="00510756" w:rsidP="0038476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D317C">
              <w:rPr>
                <w:sz w:val="28"/>
                <w:szCs w:val="28"/>
              </w:rPr>
              <w:br w:type="page"/>
            </w:r>
            <w:r w:rsidR="0038476A" w:rsidRPr="0038476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О внесении   изменений  в  постановление Администрации Краснощёковского района                   от  24.04.2017 года  № 234-8    </w:t>
            </w:r>
          </w:p>
          <w:p w:rsidR="00AF6653" w:rsidRPr="00CD317C" w:rsidRDefault="0038476A" w:rsidP="003847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«О своевременном оповещении и информировании населения Краснощёковского района об угрозе возникновения и возникновении чрезвычайных ситуаций»</w:t>
            </w:r>
          </w:p>
        </w:tc>
      </w:tr>
    </w:tbl>
    <w:p w:rsidR="0038476A" w:rsidRDefault="0038476A" w:rsidP="00CD317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6913FB" w:rsidRPr="00CD317C" w:rsidRDefault="0038476A" w:rsidP="00CD317C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8476A">
        <w:rPr>
          <w:rFonts w:ascii="Times New Roman" w:hAnsi="Times New Roman" w:cs="Times New Roman"/>
          <w:sz w:val="28"/>
          <w:szCs w:val="28"/>
          <w:lang w:bidi="ru-RU"/>
        </w:rPr>
        <w:t>В связи с изменениями в штатной структуре организаций и предприятий района,</w:t>
      </w:r>
      <w:r w:rsidR="00E369AB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010A0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0048F" w:rsidRPr="00CD317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0F04ED" w:rsidRPr="00CD317C" w:rsidRDefault="00510756" w:rsidP="00CD317C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D317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CD317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CD317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010A0C" w:rsidRPr="00CD317C" w:rsidRDefault="0030048F" w:rsidP="00CD3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17C"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  <w:r w:rsidR="00010A0C" w:rsidRPr="00CD317C">
        <w:rPr>
          <w:rFonts w:ascii="Times New Roman" w:hAnsi="Times New Roman" w:cs="Times New Roman"/>
          <w:sz w:val="28"/>
          <w:szCs w:val="28"/>
        </w:rPr>
        <w:t>1.</w:t>
      </w:r>
      <w:r w:rsidR="00010A0C" w:rsidRPr="00CD317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38476A" w:rsidRPr="0038476A">
        <w:rPr>
          <w:rFonts w:ascii="Times New Roman" w:hAnsi="Times New Roman" w:cs="Times New Roman"/>
          <w:sz w:val="28"/>
          <w:szCs w:val="28"/>
          <w:lang w:bidi="ru-RU"/>
        </w:rPr>
        <w:t>Внести изменения в приложение № 2 «Список абонентов руководящего состава гражданской обороны и членов комиссии по ЧС и ОПБ Краснощёковского района, телефонные номера которых включены в стойку централизованного вызова (СЦВ)»</w:t>
      </w:r>
      <w:r w:rsidR="00CD317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(Приложение). </w:t>
      </w:r>
    </w:p>
    <w:p w:rsidR="00231FAC" w:rsidRPr="00CD317C" w:rsidRDefault="00CD317C" w:rsidP="0038476A">
      <w:pPr>
        <w:pStyle w:val="27"/>
        <w:shd w:val="clear" w:color="auto" w:fill="auto"/>
        <w:spacing w:after="0" w:line="240" w:lineRule="auto"/>
        <w:jc w:val="both"/>
        <w:rPr>
          <w:rFonts w:eastAsia="Calibri"/>
          <w:bCs/>
        </w:rPr>
      </w:pPr>
      <w:r>
        <w:rPr>
          <w:color w:val="000000"/>
          <w:lang w:bidi="ru-RU"/>
        </w:rPr>
        <w:tab/>
        <w:t xml:space="preserve">2. </w:t>
      </w:r>
      <w:r w:rsidR="0038476A" w:rsidRPr="0038476A">
        <w:rPr>
          <w:color w:val="000000"/>
          <w:lang w:bidi="ru-RU"/>
        </w:rPr>
        <w:t>Контроль исполнения данного постановления оставляю за собой.</w:t>
      </w: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CD317C" w:rsidTr="00DC237C">
        <w:trPr>
          <w:trHeight w:val="551"/>
        </w:trPr>
        <w:tc>
          <w:tcPr>
            <w:tcW w:w="4785" w:type="dxa"/>
          </w:tcPr>
          <w:p w:rsidR="000F04ED" w:rsidRPr="00CD317C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CD317C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CD317C">
              <w:rPr>
                <w:szCs w:val="28"/>
              </w:rPr>
              <w:t xml:space="preserve">                             </w:t>
            </w:r>
            <w:r w:rsidR="00CD317C">
              <w:rPr>
                <w:szCs w:val="28"/>
              </w:rPr>
              <w:t xml:space="preserve">       </w:t>
            </w:r>
            <w:r w:rsidRPr="00CD317C">
              <w:rPr>
                <w:szCs w:val="28"/>
              </w:rPr>
              <w:t xml:space="preserve"> </w:t>
            </w:r>
            <w:r w:rsidR="000F04ED" w:rsidRPr="00CD317C">
              <w:rPr>
                <w:szCs w:val="28"/>
              </w:rPr>
              <w:t>А.Ю. Бобрышев</w:t>
            </w:r>
          </w:p>
        </w:tc>
      </w:tr>
    </w:tbl>
    <w:p w:rsidR="008C58E9" w:rsidRDefault="008C58E9" w:rsidP="009D4224">
      <w:pPr>
        <w:rPr>
          <w:rFonts w:ascii="Times New Roman" w:hAnsi="Times New Roman" w:cs="Times New Roman"/>
          <w:sz w:val="26"/>
          <w:szCs w:val="26"/>
        </w:rPr>
      </w:pPr>
    </w:p>
    <w:p w:rsidR="006D3D75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6D3D75" w:rsidRDefault="006D3D75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8476A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8476A" w:rsidRDefault="0038476A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8476A" w:rsidRDefault="0038476A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8476A" w:rsidRDefault="0038476A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8476A" w:rsidRDefault="0038476A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8476A" w:rsidRDefault="0038476A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8476A" w:rsidRDefault="0038476A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8476A" w:rsidRDefault="0038476A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8476A" w:rsidRDefault="0038476A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8476A" w:rsidRDefault="0038476A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7250" w:rsidRPr="008D0512" w:rsidRDefault="0038476A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="003E7250" w:rsidRPr="008D0512">
        <w:rPr>
          <w:sz w:val="24"/>
          <w:szCs w:val="24"/>
        </w:rPr>
        <w:t xml:space="preserve"> </w:t>
      </w:r>
      <w:r w:rsidR="00977032" w:rsidRPr="008D0512">
        <w:rPr>
          <w:sz w:val="24"/>
          <w:szCs w:val="24"/>
        </w:rPr>
        <w:t>Приложение</w:t>
      </w:r>
      <w:r w:rsidR="00977032" w:rsidRPr="008D0512">
        <w:rPr>
          <w:sz w:val="24"/>
          <w:szCs w:val="24"/>
        </w:rPr>
        <w:br/>
      </w:r>
      <w:r w:rsidR="003E7250" w:rsidRPr="008D0512">
        <w:rPr>
          <w:sz w:val="24"/>
          <w:szCs w:val="24"/>
        </w:rPr>
        <w:t xml:space="preserve">   </w:t>
      </w:r>
      <w:r w:rsidR="008D0512" w:rsidRPr="008D0512">
        <w:rPr>
          <w:sz w:val="24"/>
          <w:szCs w:val="24"/>
        </w:rPr>
        <w:t xml:space="preserve">к </w:t>
      </w:r>
      <w:r w:rsidR="00977032" w:rsidRPr="008D0512">
        <w:rPr>
          <w:sz w:val="24"/>
          <w:szCs w:val="24"/>
        </w:rPr>
        <w:t>постановлени</w:t>
      </w:r>
      <w:r w:rsidR="008D0512" w:rsidRPr="008D0512">
        <w:rPr>
          <w:sz w:val="24"/>
          <w:szCs w:val="24"/>
        </w:rPr>
        <w:t>ю</w:t>
      </w:r>
      <w:r w:rsidR="00977032" w:rsidRPr="008D0512">
        <w:rPr>
          <w:sz w:val="24"/>
          <w:szCs w:val="24"/>
        </w:rPr>
        <w:t xml:space="preserve"> </w:t>
      </w:r>
      <w:r w:rsidR="003E7250" w:rsidRPr="008D0512">
        <w:rPr>
          <w:sz w:val="24"/>
          <w:szCs w:val="24"/>
        </w:rPr>
        <w:t xml:space="preserve">           </w:t>
      </w:r>
    </w:p>
    <w:p w:rsidR="003E7250" w:rsidRPr="008D0512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 w:rsidRPr="008D0512">
        <w:rPr>
          <w:sz w:val="24"/>
          <w:szCs w:val="24"/>
        </w:rPr>
        <w:t xml:space="preserve">   </w:t>
      </w:r>
      <w:r w:rsidR="00977032" w:rsidRPr="008D0512">
        <w:rPr>
          <w:sz w:val="24"/>
          <w:szCs w:val="24"/>
        </w:rPr>
        <w:t>Администрации</w:t>
      </w:r>
      <w:r w:rsidRPr="008D0512">
        <w:rPr>
          <w:sz w:val="24"/>
          <w:szCs w:val="24"/>
        </w:rPr>
        <w:t xml:space="preserve">   </w:t>
      </w:r>
    </w:p>
    <w:p w:rsidR="00977032" w:rsidRPr="008D0512" w:rsidRDefault="003E7250" w:rsidP="003E7250">
      <w:pPr>
        <w:pStyle w:val="50"/>
        <w:shd w:val="clear" w:color="auto" w:fill="auto"/>
        <w:spacing w:after="603" w:line="283" w:lineRule="exact"/>
        <w:ind w:left="6180"/>
        <w:rPr>
          <w:sz w:val="24"/>
          <w:szCs w:val="24"/>
        </w:rPr>
      </w:pPr>
      <w:r w:rsidRPr="008D0512">
        <w:rPr>
          <w:sz w:val="24"/>
          <w:szCs w:val="24"/>
        </w:rPr>
        <w:t xml:space="preserve">   Краснощековского</w:t>
      </w:r>
      <w:r w:rsidR="00977032" w:rsidRPr="008D0512">
        <w:rPr>
          <w:sz w:val="24"/>
          <w:szCs w:val="24"/>
        </w:rPr>
        <w:t xml:space="preserve"> района</w:t>
      </w:r>
      <w:r w:rsidR="00977032" w:rsidRPr="008D0512">
        <w:rPr>
          <w:sz w:val="24"/>
          <w:szCs w:val="24"/>
        </w:rPr>
        <w:br/>
      </w:r>
      <w:r w:rsidRPr="008D0512">
        <w:rPr>
          <w:sz w:val="24"/>
          <w:szCs w:val="24"/>
        </w:rPr>
        <w:t xml:space="preserve">   </w:t>
      </w:r>
      <w:r w:rsidR="00977032" w:rsidRPr="008D0512">
        <w:rPr>
          <w:sz w:val="24"/>
          <w:szCs w:val="24"/>
        </w:rPr>
        <w:t xml:space="preserve">от </w:t>
      </w:r>
      <w:r w:rsidR="005A1F7E" w:rsidRPr="008D0512">
        <w:rPr>
          <w:sz w:val="24"/>
          <w:szCs w:val="24"/>
        </w:rPr>
        <w:t xml:space="preserve">   </w:t>
      </w:r>
      <w:r w:rsidR="0038476A">
        <w:rPr>
          <w:sz w:val="24"/>
          <w:szCs w:val="24"/>
        </w:rPr>
        <w:t>0</w:t>
      </w:r>
      <w:r w:rsidR="007554BB">
        <w:rPr>
          <w:sz w:val="24"/>
          <w:szCs w:val="24"/>
        </w:rPr>
        <w:t>1</w:t>
      </w:r>
      <w:r w:rsidR="00977032" w:rsidRPr="008D0512">
        <w:rPr>
          <w:color w:val="FF0000"/>
          <w:sz w:val="24"/>
          <w:szCs w:val="24"/>
        </w:rPr>
        <w:t>.</w:t>
      </w:r>
      <w:r w:rsidR="0038476A" w:rsidRPr="0038476A">
        <w:rPr>
          <w:sz w:val="24"/>
          <w:szCs w:val="24"/>
        </w:rPr>
        <w:t>1</w:t>
      </w:r>
      <w:r w:rsidR="00977032" w:rsidRPr="008D0512">
        <w:rPr>
          <w:sz w:val="24"/>
          <w:szCs w:val="24"/>
        </w:rPr>
        <w:t>0.202</w:t>
      </w:r>
      <w:r w:rsidR="007554BB">
        <w:rPr>
          <w:sz w:val="24"/>
          <w:szCs w:val="24"/>
        </w:rPr>
        <w:t>4</w:t>
      </w:r>
      <w:r w:rsidR="005A1F7E" w:rsidRPr="008D0512">
        <w:rPr>
          <w:sz w:val="24"/>
          <w:szCs w:val="24"/>
        </w:rPr>
        <w:t xml:space="preserve">   </w:t>
      </w:r>
      <w:r w:rsidR="00977032" w:rsidRPr="008D0512">
        <w:rPr>
          <w:sz w:val="24"/>
          <w:szCs w:val="24"/>
        </w:rPr>
        <w:t xml:space="preserve"> №</w:t>
      </w:r>
      <w:r w:rsidR="00BC424F" w:rsidRPr="008D0512">
        <w:rPr>
          <w:sz w:val="24"/>
          <w:szCs w:val="24"/>
        </w:rPr>
        <w:t xml:space="preserve"> </w:t>
      </w:r>
      <w:r w:rsidR="0038476A">
        <w:rPr>
          <w:sz w:val="24"/>
          <w:szCs w:val="24"/>
        </w:rPr>
        <w:t>318</w:t>
      </w:r>
      <w:r w:rsidRPr="008D0512">
        <w:rPr>
          <w:sz w:val="24"/>
          <w:szCs w:val="24"/>
        </w:rPr>
        <w:t xml:space="preserve"> </w:t>
      </w:r>
    </w:p>
    <w:p w:rsidR="0038476A" w:rsidRPr="0038476A" w:rsidRDefault="0038476A" w:rsidP="0038476A">
      <w:pPr>
        <w:suppressAutoHyphens/>
        <w:spacing w:after="0" w:line="100" w:lineRule="atLeast"/>
        <w:ind w:left="570" w:right="570"/>
        <w:jc w:val="center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ar-SA"/>
        </w:rPr>
      </w:pPr>
      <w:r w:rsidRPr="0038476A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ar-SA"/>
        </w:rPr>
        <w:t>СПИСОК</w:t>
      </w:r>
    </w:p>
    <w:p w:rsidR="0038476A" w:rsidRPr="0038476A" w:rsidRDefault="0038476A" w:rsidP="0038476A">
      <w:pPr>
        <w:suppressAutoHyphens/>
        <w:spacing w:after="0" w:line="100" w:lineRule="atLeast"/>
        <w:ind w:left="570" w:right="570"/>
        <w:jc w:val="center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ar-SA"/>
        </w:rPr>
      </w:pPr>
      <w:r w:rsidRPr="0038476A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ar-SA"/>
        </w:rPr>
        <w:t>руководящих работников,</w:t>
      </w:r>
    </w:p>
    <w:p w:rsidR="0038476A" w:rsidRDefault="0038476A" w:rsidP="0038476A">
      <w:pPr>
        <w:suppressAutoHyphens/>
        <w:spacing w:after="0" w:line="100" w:lineRule="atLeast"/>
        <w:ind w:left="570" w:right="570"/>
        <w:jc w:val="center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ar-SA"/>
        </w:rPr>
      </w:pPr>
      <w:proofErr w:type="gramStart"/>
      <w:r w:rsidRPr="0038476A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ar-SA"/>
        </w:rPr>
        <w:t>включенных</w:t>
      </w:r>
      <w:proofErr w:type="gramEnd"/>
      <w:r w:rsidRPr="0038476A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ar-SA"/>
        </w:rPr>
        <w:t xml:space="preserve"> в стойку циркулярного вызова (СЦВ)</w:t>
      </w:r>
    </w:p>
    <w:p w:rsidR="0038476A" w:rsidRDefault="0038476A" w:rsidP="0038476A">
      <w:pPr>
        <w:suppressAutoHyphens/>
        <w:spacing w:after="0" w:line="100" w:lineRule="atLeast"/>
        <w:ind w:left="570" w:right="570"/>
        <w:jc w:val="center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ar-SA"/>
        </w:rPr>
      </w:pPr>
    </w:p>
    <w:tbl>
      <w:tblPr>
        <w:tblW w:w="949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9"/>
        <w:gridCol w:w="3610"/>
        <w:gridCol w:w="2769"/>
        <w:gridCol w:w="2410"/>
      </w:tblGrid>
      <w:tr w:rsidR="0038476A" w:rsidRPr="0038476A" w:rsidTr="0038476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</w:t>
            </w:r>
          </w:p>
        </w:tc>
        <w:tc>
          <w:tcPr>
            <w:tcW w:w="27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</w:t>
            </w:r>
          </w:p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домашний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 рабочий</w:t>
            </w:r>
          </w:p>
        </w:tc>
      </w:tr>
      <w:tr w:rsidR="0038476A" w:rsidRPr="0038476A" w:rsidTr="0038476A">
        <w:trPr>
          <w:trHeight w:val="396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Бобрышев А.Ю.</w:t>
            </w:r>
          </w:p>
        </w:tc>
        <w:tc>
          <w:tcPr>
            <w:tcW w:w="2769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22-3-71</w:t>
            </w:r>
          </w:p>
        </w:tc>
      </w:tr>
      <w:tr w:rsidR="0038476A" w:rsidRPr="0038476A" w:rsidTr="0038476A"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Заковряшина Т.Г.</w:t>
            </w:r>
          </w:p>
        </w:tc>
        <w:tc>
          <w:tcPr>
            <w:tcW w:w="2769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22-9-07</w:t>
            </w:r>
          </w:p>
        </w:tc>
      </w:tr>
      <w:tr w:rsidR="0038476A" w:rsidRPr="0038476A" w:rsidTr="0038476A"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Тютченко И.Ю.</w:t>
            </w:r>
          </w:p>
        </w:tc>
        <w:tc>
          <w:tcPr>
            <w:tcW w:w="2769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22-3-36</w:t>
            </w:r>
          </w:p>
        </w:tc>
      </w:tr>
      <w:tr w:rsidR="0038476A" w:rsidRPr="0038476A" w:rsidTr="0038476A">
        <w:trPr>
          <w:trHeight w:val="362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Смирнова М.А.</w:t>
            </w:r>
          </w:p>
        </w:tc>
        <w:tc>
          <w:tcPr>
            <w:tcW w:w="2769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22-4-01</w:t>
            </w:r>
          </w:p>
        </w:tc>
      </w:tr>
      <w:tr w:rsidR="0038476A" w:rsidRPr="0038476A" w:rsidTr="0038476A"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Григоренко В.Н.</w:t>
            </w:r>
          </w:p>
        </w:tc>
        <w:tc>
          <w:tcPr>
            <w:tcW w:w="2769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22-4-01</w:t>
            </w:r>
          </w:p>
        </w:tc>
      </w:tr>
      <w:tr w:rsidR="0038476A" w:rsidRPr="0038476A" w:rsidTr="0038476A">
        <w:trPr>
          <w:trHeight w:val="339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Суханов Д.В.</w:t>
            </w:r>
          </w:p>
        </w:tc>
        <w:tc>
          <w:tcPr>
            <w:tcW w:w="2769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22-4-01</w:t>
            </w:r>
          </w:p>
        </w:tc>
      </w:tr>
      <w:tr w:rsidR="0038476A" w:rsidRPr="0038476A" w:rsidTr="0038476A"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Неприятель А.В.</w:t>
            </w:r>
          </w:p>
        </w:tc>
        <w:tc>
          <w:tcPr>
            <w:tcW w:w="2769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22-6-75</w:t>
            </w:r>
          </w:p>
        </w:tc>
      </w:tr>
      <w:tr w:rsidR="0038476A" w:rsidRPr="0038476A" w:rsidTr="0038476A"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Уваров В.Ю.</w:t>
            </w:r>
          </w:p>
        </w:tc>
        <w:tc>
          <w:tcPr>
            <w:tcW w:w="2769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22-3-33</w:t>
            </w:r>
          </w:p>
        </w:tc>
      </w:tr>
      <w:tr w:rsidR="0038476A" w:rsidRPr="0038476A" w:rsidTr="0038476A"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38476A" w:rsidRPr="0038476A" w:rsidRDefault="0038476A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Ханина Г.А.</w:t>
            </w:r>
          </w:p>
        </w:tc>
        <w:tc>
          <w:tcPr>
            <w:tcW w:w="2769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38476A" w:rsidRPr="0038476A" w:rsidRDefault="004B4914" w:rsidP="00384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38476A" w:rsidRPr="0038476A" w:rsidRDefault="0038476A" w:rsidP="004B4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22-</w:t>
            </w:r>
            <w:r w:rsidR="004B49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4B49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167D25" w:rsidRPr="0038476A" w:rsidTr="0038476A"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167D25" w:rsidRPr="0038476A" w:rsidRDefault="00167D25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167D25" w:rsidRPr="0038476A" w:rsidRDefault="00167D25" w:rsidP="00183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Малыгин Е.А.</w:t>
            </w:r>
          </w:p>
        </w:tc>
        <w:tc>
          <w:tcPr>
            <w:tcW w:w="2769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167D25" w:rsidRPr="0038476A" w:rsidRDefault="00167D25" w:rsidP="00183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167D25" w:rsidRPr="0038476A" w:rsidRDefault="00167D25" w:rsidP="00183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21-7-41</w:t>
            </w:r>
          </w:p>
        </w:tc>
      </w:tr>
      <w:tr w:rsidR="00167D25" w:rsidRPr="0038476A" w:rsidTr="0038476A"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167D25" w:rsidRPr="0038476A" w:rsidRDefault="00167D25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167D25" w:rsidRPr="0038476A" w:rsidRDefault="00167D25" w:rsidP="00183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Гурова Ю.Н.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167D25" w:rsidRPr="0038476A" w:rsidRDefault="00167D25" w:rsidP="00183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22-4-13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167D25" w:rsidRPr="0038476A" w:rsidRDefault="00167D25" w:rsidP="00183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167D25" w:rsidRPr="0038476A" w:rsidTr="0038476A"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167D25" w:rsidRPr="0038476A" w:rsidRDefault="00167D25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167D25" w:rsidRPr="0038476A" w:rsidRDefault="00167D25" w:rsidP="00183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Дорохов К.Н</w:t>
            </w:r>
          </w:p>
        </w:tc>
        <w:tc>
          <w:tcPr>
            <w:tcW w:w="2769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167D25" w:rsidRPr="0038476A" w:rsidRDefault="00167D25" w:rsidP="00183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167D25" w:rsidRPr="0038476A" w:rsidRDefault="00167D25" w:rsidP="00183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22-2-46</w:t>
            </w:r>
          </w:p>
        </w:tc>
      </w:tr>
      <w:tr w:rsidR="00167D25" w:rsidRPr="0038476A" w:rsidTr="0038476A"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167D25" w:rsidRPr="0038476A" w:rsidRDefault="00167D25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167D25" w:rsidRPr="0038476A" w:rsidRDefault="00167D25" w:rsidP="00183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Холодулин</w:t>
            </w:r>
            <w:proofErr w:type="spellEnd"/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И.В.</w:t>
            </w:r>
          </w:p>
        </w:tc>
        <w:tc>
          <w:tcPr>
            <w:tcW w:w="2769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167D25" w:rsidRPr="0038476A" w:rsidRDefault="00167D25" w:rsidP="00183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167D25" w:rsidRPr="0038476A" w:rsidRDefault="00167D25" w:rsidP="00183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21-7-44</w:t>
            </w:r>
          </w:p>
        </w:tc>
      </w:tr>
      <w:tr w:rsidR="00167D25" w:rsidRPr="0038476A" w:rsidTr="0038476A">
        <w:tc>
          <w:tcPr>
            <w:tcW w:w="70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67D25" w:rsidRPr="0038476A" w:rsidRDefault="00167D25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67D25" w:rsidRPr="0038476A" w:rsidRDefault="00167D25" w:rsidP="00183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Е.В.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167D25" w:rsidRPr="0038476A" w:rsidRDefault="00167D25" w:rsidP="00183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167D25" w:rsidRPr="0038476A" w:rsidRDefault="00167D25" w:rsidP="00183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22-7-23</w:t>
            </w:r>
          </w:p>
        </w:tc>
      </w:tr>
      <w:tr w:rsidR="00167D25" w:rsidRPr="0038476A" w:rsidTr="0038476A">
        <w:trPr>
          <w:trHeight w:val="366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167D25" w:rsidRPr="0038476A" w:rsidRDefault="00167D25" w:rsidP="0038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167D25" w:rsidRPr="0038476A" w:rsidRDefault="00167D25" w:rsidP="00183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Ашихин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Ю.А.</w:t>
            </w:r>
          </w:p>
        </w:tc>
        <w:tc>
          <w:tcPr>
            <w:tcW w:w="2769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167D25" w:rsidRPr="0038476A" w:rsidRDefault="00167D25" w:rsidP="00183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167D25" w:rsidRPr="0038476A" w:rsidRDefault="00167D25" w:rsidP="00183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22-5-42</w:t>
            </w:r>
          </w:p>
        </w:tc>
      </w:tr>
    </w:tbl>
    <w:p w:rsidR="0038476A" w:rsidRPr="0038476A" w:rsidRDefault="0038476A" w:rsidP="0038476A">
      <w:pPr>
        <w:suppressAutoHyphens/>
        <w:spacing w:after="0" w:line="100" w:lineRule="atLeast"/>
        <w:ind w:left="570" w:right="570"/>
        <w:jc w:val="center"/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ar-SA"/>
        </w:rPr>
      </w:pPr>
      <w:bookmarkStart w:id="0" w:name="_GoBack"/>
      <w:bookmarkEnd w:id="0"/>
    </w:p>
    <w:sectPr w:rsidR="0038476A" w:rsidRPr="0038476A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BFD" w:rsidRDefault="00802BFD" w:rsidP="00935B7B">
      <w:pPr>
        <w:spacing w:after="0" w:line="240" w:lineRule="auto"/>
      </w:pPr>
      <w:r>
        <w:separator/>
      </w:r>
    </w:p>
  </w:endnote>
  <w:endnote w:type="continuationSeparator" w:id="0">
    <w:p w:rsidR="00802BFD" w:rsidRDefault="00802BF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BFD" w:rsidRDefault="00802BFD" w:rsidP="00935B7B">
      <w:pPr>
        <w:spacing w:after="0" w:line="240" w:lineRule="auto"/>
      </w:pPr>
      <w:r>
        <w:separator/>
      </w:r>
    </w:p>
  </w:footnote>
  <w:footnote w:type="continuationSeparator" w:id="0">
    <w:p w:rsidR="00802BFD" w:rsidRDefault="00802BFD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43DE"/>
    <w:rsid w:val="0005777B"/>
    <w:rsid w:val="00065ABB"/>
    <w:rsid w:val="00071799"/>
    <w:rsid w:val="00076801"/>
    <w:rsid w:val="000909A6"/>
    <w:rsid w:val="000974AA"/>
    <w:rsid w:val="000F04ED"/>
    <w:rsid w:val="0013555D"/>
    <w:rsid w:val="00167D25"/>
    <w:rsid w:val="00174729"/>
    <w:rsid w:val="0017528B"/>
    <w:rsid w:val="00176572"/>
    <w:rsid w:val="00196881"/>
    <w:rsid w:val="001A0DD8"/>
    <w:rsid w:val="001B0D37"/>
    <w:rsid w:val="001B5B23"/>
    <w:rsid w:val="001D4F9B"/>
    <w:rsid w:val="00216147"/>
    <w:rsid w:val="00221469"/>
    <w:rsid w:val="00230A41"/>
    <w:rsid w:val="00231FAC"/>
    <w:rsid w:val="00234D00"/>
    <w:rsid w:val="00237246"/>
    <w:rsid w:val="002509D8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8476A"/>
    <w:rsid w:val="00394102"/>
    <w:rsid w:val="003C697E"/>
    <w:rsid w:val="003E69B1"/>
    <w:rsid w:val="003E7250"/>
    <w:rsid w:val="00445E29"/>
    <w:rsid w:val="0044649F"/>
    <w:rsid w:val="004573DA"/>
    <w:rsid w:val="00461AB7"/>
    <w:rsid w:val="00464774"/>
    <w:rsid w:val="00473341"/>
    <w:rsid w:val="00474FC2"/>
    <w:rsid w:val="004968ED"/>
    <w:rsid w:val="004A762D"/>
    <w:rsid w:val="004B4914"/>
    <w:rsid w:val="004E2B41"/>
    <w:rsid w:val="004E2CF3"/>
    <w:rsid w:val="005051C3"/>
    <w:rsid w:val="00510756"/>
    <w:rsid w:val="00510804"/>
    <w:rsid w:val="0051653C"/>
    <w:rsid w:val="00517D5B"/>
    <w:rsid w:val="00523922"/>
    <w:rsid w:val="005320F6"/>
    <w:rsid w:val="00560DB1"/>
    <w:rsid w:val="005A0E13"/>
    <w:rsid w:val="005A1F7E"/>
    <w:rsid w:val="005C015A"/>
    <w:rsid w:val="005C0B36"/>
    <w:rsid w:val="005E225D"/>
    <w:rsid w:val="005F6702"/>
    <w:rsid w:val="00610996"/>
    <w:rsid w:val="00614470"/>
    <w:rsid w:val="006151DC"/>
    <w:rsid w:val="00631451"/>
    <w:rsid w:val="006336FA"/>
    <w:rsid w:val="00640A19"/>
    <w:rsid w:val="00651305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52251"/>
    <w:rsid w:val="007535C5"/>
    <w:rsid w:val="007554BB"/>
    <w:rsid w:val="0077281F"/>
    <w:rsid w:val="00781FB0"/>
    <w:rsid w:val="0078583F"/>
    <w:rsid w:val="00795C52"/>
    <w:rsid w:val="007B34BE"/>
    <w:rsid w:val="007B37F8"/>
    <w:rsid w:val="007B523F"/>
    <w:rsid w:val="007C1792"/>
    <w:rsid w:val="007C77E8"/>
    <w:rsid w:val="00802BFD"/>
    <w:rsid w:val="00803C53"/>
    <w:rsid w:val="00811D69"/>
    <w:rsid w:val="00813281"/>
    <w:rsid w:val="00842945"/>
    <w:rsid w:val="00881CC3"/>
    <w:rsid w:val="00882CFB"/>
    <w:rsid w:val="0089300A"/>
    <w:rsid w:val="008C58E9"/>
    <w:rsid w:val="008D0512"/>
    <w:rsid w:val="008E44D5"/>
    <w:rsid w:val="008F098B"/>
    <w:rsid w:val="008F7E29"/>
    <w:rsid w:val="009337E2"/>
    <w:rsid w:val="00935B7B"/>
    <w:rsid w:val="009416A5"/>
    <w:rsid w:val="00976E54"/>
    <w:rsid w:val="00977032"/>
    <w:rsid w:val="00985C62"/>
    <w:rsid w:val="00987151"/>
    <w:rsid w:val="00992FFB"/>
    <w:rsid w:val="00995947"/>
    <w:rsid w:val="009A088C"/>
    <w:rsid w:val="009A4B74"/>
    <w:rsid w:val="009B36E1"/>
    <w:rsid w:val="009B5C9E"/>
    <w:rsid w:val="009D4224"/>
    <w:rsid w:val="00A026A2"/>
    <w:rsid w:val="00A147E1"/>
    <w:rsid w:val="00A2102B"/>
    <w:rsid w:val="00A2579B"/>
    <w:rsid w:val="00A72CD6"/>
    <w:rsid w:val="00A84930"/>
    <w:rsid w:val="00A860C4"/>
    <w:rsid w:val="00AA1FC3"/>
    <w:rsid w:val="00AB00B9"/>
    <w:rsid w:val="00AC4DF7"/>
    <w:rsid w:val="00AE735E"/>
    <w:rsid w:val="00AF6653"/>
    <w:rsid w:val="00B06A7E"/>
    <w:rsid w:val="00B51A65"/>
    <w:rsid w:val="00B52CAA"/>
    <w:rsid w:val="00B52EAA"/>
    <w:rsid w:val="00B60BB8"/>
    <w:rsid w:val="00BB1BAF"/>
    <w:rsid w:val="00BB7733"/>
    <w:rsid w:val="00BC424F"/>
    <w:rsid w:val="00C22A12"/>
    <w:rsid w:val="00C257B8"/>
    <w:rsid w:val="00C36D3A"/>
    <w:rsid w:val="00C515B4"/>
    <w:rsid w:val="00C6442B"/>
    <w:rsid w:val="00C710F6"/>
    <w:rsid w:val="00C72D8B"/>
    <w:rsid w:val="00C93B4D"/>
    <w:rsid w:val="00CA38ED"/>
    <w:rsid w:val="00CB637E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F731A"/>
    <w:rsid w:val="00E27771"/>
    <w:rsid w:val="00E3480F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55FC0"/>
    <w:rsid w:val="00F72E0E"/>
    <w:rsid w:val="00F75E44"/>
    <w:rsid w:val="00F90563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01A46-3ECC-4754-8D93-467139A93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62</cp:revision>
  <cp:lastPrinted>2022-01-20T02:41:00Z</cp:lastPrinted>
  <dcterms:created xsi:type="dcterms:W3CDTF">2019-11-18T04:19:00Z</dcterms:created>
  <dcterms:modified xsi:type="dcterms:W3CDTF">2024-10-02T04:13:00Z</dcterms:modified>
</cp:coreProperties>
</file>