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2C4" w:rsidRDefault="00B832C4" w:rsidP="008372E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530F80" w:rsidRPr="003F13B4" w:rsidRDefault="00530F80" w:rsidP="008372E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F13B4">
        <w:rPr>
          <w:rFonts w:ascii="Times New Roman" w:eastAsia="Times New Roman" w:hAnsi="Times New Roman" w:cs="Times New Roman"/>
          <w:b/>
          <w:bCs/>
          <w:sz w:val="32"/>
          <w:szCs w:val="32"/>
        </w:rPr>
        <w:t>ПОЛОЖЕНИЕ</w:t>
      </w:r>
      <w:r w:rsidRPr="003F13B4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о </w:t>
      </w:r>
      <w:r w:rsidR="003F13B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проведении районного </w:t>
      </w:r>
      <w:r w:rsidRPr="003F13B4">
        <w:rPr>
          <w:rFonts w:ascii="Times New Roman" w:eastAsia="Times New Roman" w:hAnsi="Times New Roman" w:cs="Times New Roman"/>
          <w:b/>
          <w:bCs/>
          <w:sz w:val="32"/>
          <w:szCs w:val="32"/>
        </w:rPr>
        <w:t>конкурсе на лучшее чтени</w:t>
      </w:r>
      <w:r w:rsidR="00FB4860">
        <w:rPr>
          <w:rFonts w:ascii="Times New Roman" w:eastAsia="Times New Roman" w:hAnsi="Times New Roman" w:cs="Times New Roman"/>
          <w:b/>
          <w:bCs/>
          <w:sz w:val="32"/>
          <w:szCs w:val="32"/>
        </w:rPr>
        <w:t>е произведений М.Ю. Лермонтова</w:t>
      </w:r>
      <w:r w:rsidR="00FB4860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>«Читаем М.Ю. Лермонтова»</w:t>
      </w:r>
    </w:p>
    <w:p w:rsidR="00530F80" w:rsidRPr="00B169B5" w:rsidRDefault="00530F80" w:rsidP="00530F80">
      <w:pPr>
        <w:spacing w:before="335" w:after="100" w:line="240" w:lineRule="auto"/>
        <w:ind w:left="10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530F80" w:rsidRPr="00B169B5" w:rsidRDefault="00530F80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1.1. Положение о проведении конкурса чтецов «Читаем М.Ю. Лермонтова (далее Конкурс) определяет условия, основы организации и проведения, состав участников, порядок награждения победителей и участников.</w:t>
      </w:r>
    </w:p>
    <w:p w:rsidR="00530F80" w:rsidRPr="00B169B5" w:rsidRDefault="00530F80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1.2. Конкурс представляет собой состязательное мероприятие по художественному чтению поэтических</w:t>
      </w:r>
      <w:r w:rsidR="00134313" w:rsidRPr="00B1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>произведений М.Ю. Лермонтова.</w:t>
      </w:r>
    </w:p>
    <w:p w:rsidR="00530F80" w:rsidRPr="00B169B5" w:rsidRDefault="00530F80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 xml:space="preserve">1.3. Конкурс </w:t>
      </w:r>
      <w:r w:rsidR="00600722" w:rsidRPr="00B169B5">
        <w:rPr>
          <w:rFonts w:ascii="Times New Roman" w:eastAsia="Times New Roman" w:hAnsi="Times New Roman" w:cs="Times New Roman"/>
          <w:sz w:val="28"/>
          <w:szCs w:val="28"/>
        </w:rPr>
        <w:t>реализуется Центральной</w:t>
      </w:r>
      <w:r w:rsidR="003F13B4" w:rsidRPr="00B169B5">
        <w:rPr>
          <w:rFonts w:ascii="Times New Roman" w:eastAsia="Times New Roman" w:hAnsi="Times New Roman" w:cs="Times New Roman"/>
          <w:sz w:val="28"/>
          <w:szCs w:val="28"/>
        </w:rPr>
        <w:t xml:space="preserve"> районной библиотекой</w:t>
      </w:r>
      <w:r w:rsidR="00600722">
        <w:rPr>
          <w:rFonts w:ascii="Times New Roman" w:eastAsia="Times New Roman" w:hAnsi="Times New Roman" w:cs="Times New Roman"/>
          <w:sz w:val="28"/>
          <w:szCs w:val="28"/>
        </w:rPr>
        <w:t xml:space="preserve"> МБУК КМфКЦ</w:t>
      </w:r>
      <w:r w:rsidR="003F13B4" w:rsidRPr="00B169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0F80" w:rsidRPr="00B169B5" w:rsidRDefault="003F13B4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1.4</w:t>
      </w:r>
      <w:r w:rsidR="00530F80" w:rsidRPr="00B169B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 xml:space="preserve">  Конк</w:t>
      </w:r>
      <w:r w:rsidR="00AF6C1B">
        <w:rPr>
          <w:rFonts w:ascii="Times New Roman" w:eastAsia="Times New Roman" w:hAnsi="Times New Roman" w:cs="Times New Roman"/>
          <w:sz w:val="28"/>
          <w:szCs w:val="28"/>
        </w:rPr>
        <w:t xml:space="preserve">урс проводится среди учащихся 7 и 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>8 классов школ Краснощековского района</w:t>
      </w:r>
    </w:p>
    <w:p w:rsidR="00530F80" w:rsidRPr="00B169B5" w:rsidRDefault="00530F80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1.5. Конкурс является некоммерческим мероприятием и преследует исключительно творческие и общекультурные цели.</w:t>
      </w:r>
    </w:p>
    <w:p w:rsidR="00530F80" w:rsidRPr="00B169B5" w:rsidRDefault="00530F80" w:rsidP="00530F80">
      <w:pPr>
        <w:spacing w:before="335" w:after="100" w:line="240" w:lineRule="auto"/>
        <w:ind w:left="10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b/>
          <w:bCs/>
          <w:sz w:val="28"/>
          <w:szCs w:val="28"/>
        </w:rPr>
        <w:t>2. ЦЕЛИ И ЗАДАЧИ КОНКУРСА</w:t>
      </w:r>
    </w:p>
    <w:p w:rsidR="00530F80" w:rsidRPr="00B169B5" w:rsidRDefault="00530F80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2.1. Цели:</w:t>
      </w:r>
    </w:p>
    <w:p w:rsidR="00530F80" w:rsidRPr="00B169B5" w:rsidRDefault="00530F80" w:rsidP="008372E2">
      <w:pPr>
        <w:spacing w:after="0" w:line="240" w:lineRule="auto"/>
        <w:ind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2.1.1. повышение интереса к творческому наследию М.Ю. Лермонтова;</w:t>
      </w:r>
    </w:p>
    <w:p w:rsidR="00530F80" w:rsidRDefault="00530F80" w:rsidP="008372E2">
      <w:pPr>
        <w:spacing w:after="0" w:line="240" w:lineRule="auto"/>
        <w:ind w:right="167"/>
        <w:jc w:val="both"/>
        <w:rPr>
          <w:rFonts w:ascii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2.1.2</w:t>
      </w:r>
      <w:r w:rsidRPr="008372E2">
        <w:rPr>
          <w:rFonts w:ascii="Times New Roman" w:eastAsia="Times New Roman" w:hAnsi="Times New Roman" w:cs="Times New Roman"/>
          <w:sz w:val="28"/>
          <w:szCs w:val="28"/>
        </w:rPr>
        <w:t>.</w:t>
      </w:r>
      <w:r w:rsidR="008372E2" w:rsidRPr="008372E2">
        <w:rPr>
          <w:rFonts w:ascii="Times New Roman" w:hAnsi="Times New Roman" w:cs="Times New Roman"/>
          <w:sz w:val="28"/>
          <w:szCs w:val="28"/>
        </w:rPr>
        <w:t xml:space="preserve"> популяризация среди школьников русской литературы</w:t>
      </w:r>
      <w:r w:rsidR="008372E2">
        <w:rPr>
          <w:rFonts w:ascii="Times New Roman" w:hAnsi="Times New Roman" w:cs="Times New Roman"/>
          <w:sz w:val="28"/>
          <w:szCs w:val="28"/>
        </w:rPr>
        <w:t>;</w:t>
      </w:r>
    </w:p>
    <w:p w:rsidR="008372E2" w:rsidRDefault="008372E2" w:rsidP="008372E2">
      <w:pPr>
        <w:spacing w:after="0" w:line="240" w:lineRule="auto"/>
        <w:ind w:right="1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</w:t>
      </w:r>
      <w:r w:rsidRPr="008372E2">
        <w:rPr>
          <w:rFonts w:ascii="Times New Roman" w:hAnsi="Times New Roman" w:cs="Times New Roman"/>
          <w:sz w:val="28"/>
          <w:szCs w:val="28"/>
        </w:rPr>
        <w:t>. пропаганда культуры публичного выступления и ораторского мастерства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72E2" w:rsidRPr="008372E2" w:rsidRDefault="008372E2" w:rsidP="008372E2">
      <w:pPr>
        <w:spacing w:after="0" w:line="240" w:lineRule="auto"/>
        <w:ind w:right="1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2.1.4. </w:t>
      </w:r>
      <w:r w:rsidRPr="008372E2">
        <w:rPr>
          <w:rFonts w:ascii="Times New Roman" w:hAnsi="Times New Roman" w:cs="Times New Roman"/>
          <w:sz w:val="28"/>
          <w:szCs w:val="28"/>
        </w:rPr>
        <w:t>выявление и поддержка талантливых учащихся, мотивированных к углублённым занятиям словесностью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0F80" w:rsidRPr="00B169B5" w:rsidRDefault="00530F80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2.2. Задачи:</w:t>
      </w:r>
    </w:p>
    <w:p w:rsidR="00B832C4" w:rsidRDefault="00530F80" w:rsidP="00B832C4">
      <w:pPr>
        <w:pStyle w:val="a7"/>
        <w:shd w:val="clear" w:color="auto" w:fill="FFFFFF"/>
        <w:spacing w:before="0" w:beforeAutospacing="0" w:after="107" w:afterAutospacing="0" w:line="215" w:lineRule="atLeast"/>
        <w:jc w:val="both"/>
        <w:rPr>
          <w:sz w:val="28"/>
          <w:szCs w:val="28"/>
        </w:rPr>
      </w:pPr>
      <w:r w:rsidRPr="00B169B5">
        <w:rPr>
          <w:sz w:val="28"/>
          <w:szCs w:val="28"/>
        </w:rPr>
        <w:t xml:space="preserve">2.2.1. </w:t>
      </w:r>
      <w:r w:rsidR="00B832C4" w:rsidRPr="00B832C4">
        <w:rPr>
          <w:sz w:val="28"/>
          <w:szCs w:val="28"/>
        </w:rPr>
        <w:t>содействовать развитию творческого и интеллектуального потенциала участников, формированию их нравственно-мировоззренческих, в том числе гражданско-патриотических позиций, через обращение к лучшим текстам классической русской словесности;</w:t>
      </w:r>
    </w:p>
    <w:p w:rsidR="00B832C4" w:rsidRDefault="00530F80" w:rsidP="00B832C4">
      <w:pPr>
        <w:pStyle w:val="a7"/>
        <w:shd w:val="clear" w:color="auto" w:fill="FFFFFF"/>
        <w:spacing w:before="0" w:beforeAutospacing="0" w:after="107" w:afterAutospacing="0" w:line="215" w:lineRule="atLeast"/>
        <w:jc w:val="both"/>
        <w:rPr>
          <w:sz w:val="28"/>
          <w:szCs w:val="28"/>
        </w:rPr>
      </w:pPr>
      <w:r w:rsidRPr="00B169B5">
        <w:rPr>
          <w:sz w:val="28"/>
          <w:szCs w:val="28"/>
        </w:rPr>
        <w:t xml:space="preserve">2.2.2. </w:t>
      </w:r>
      <w:r w:rsidR="00B832C4" w:rsidRPr="00B832C4">
        <w:rPr>
          <w:sz w:val="28"/>
          <w:szCs w:val="28"/>
        </w:rPr>
        <w:t>повысить интерес учащихся к классической художественной литературе, показав значимость формирования навыков выразительной подачи текста для реальной практики общения;</w:t>
      </w:r>
    </w:p>
    <w:p w:rsidR="00530F80" w:rsidRDefault="00530F80" w:rsidP="00B832C4">
      <w:pPr>
        <w:spacing w:after="0" w:line="240" w:lineRule="auto"/>
        <w:ind w:right="167"/>
        <w:jc w:val="both"/>
        <w:rPr>
          <w:rFonts w:ascii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 xml:space="preserve">2.2.3. </w:t>
      </w:r>
      <w:r w:rsidR="00B832C4" w:rsidRPr="00B832C4">
        <w:rPr>
          <w:rFonts w:ascii="Times New Roman" w:hAnsi="Times New Roman" w:cs="Times New Roman"/>
          <w:sz w:val="28"/>
          <w:szCs w:val="28"/>
        </w:rPr>
        <w:t>способствовать развитию речевых и интерпретационных способностей учащихся, повысить их мотивацию к совершенствованию навыков звуковой интерпретации художественного текста</w:t>
      </w:r>
      <w:r w:rsidR="008372E2">
        <w:rPr>
          <w:rFonts w:ascii="Times New Roman" w:hAnsi="Times New Roman" w:cs="Times New Roman"/>
          <w:sz w:val="28"/>
          <w:szCs w:val="28"/>
        </w:rPr>
        <w:t>;</w:t>
      </w:r>
    </w:p>
    <w:p w:rsidR="008372E2" w:rsidRPr="008372E2" w:rsidRDefault="008372E2" w:rsidP="008372E2">
      <w:pPr>
        <w:pStyle w:val="a7"/>
        <w:shd w:val="clear" w:color="auto" w:fill="FFFFFF"/>
        <w:spacing w:before="0" w:beforeAutospacing="0" w:after="107" w:afterAutospacing="0" w:line="21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2.2.4</w:t>
      </w:r>
      <w:r w:rsidRPr="008372E2">
        <w:rPr>
          <w:sz w:val="28"/>
          <w:szCs w:val="28"/>
        </w:rPr>
        <w:t>. способствовать развитию художественных и артистических дарований участников конкурса, а также их литературного вкуса.</w:t>
      </w:r>
    </w:p>
    <w:p w:rsidR="008372E2" w:rsidRPr="00B832C4" w:rsidRDefault="008372E2" w:rsidP="00B832C4">
      <w:pPr>
        <w:spacing w:after="0" w:line="240" w:lineRule="auto"/>
        <w:ind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0F80" w:rsidRPr="00B169B5" w:rsidRDefault="00530F80" w:rsidP="00530F80">
      <w:pPr>
        <w:spacing w:before="335" w:after="100" w:line="240" w:lineRule="auto"/>
        <w:ind w:left="10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 УЧАСТНИКИ КОНКУРСА</w:t>
      </w:r>
    </w:p>
    <w:p w:rsidR="00530F80" w:rsidRPr="00B169B5" w:rsidRDefault="00530F80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3.1. В Конкур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>се могут принять участие учащиеся</w:t>
      </w:r>
      <w:r w:rsidR="008372E2">
        <w:rPr>
          <w:rFonts w:ascii="Times New Roman" w:eastAsia="Times New Roman" w:hAnsi="Times New Roman" w:cs="Times New Roman"/>
          <w:sz w:val="28"/>
          <w:szCs w:val="28"/>
        </w:rPr>
        <w:t xml:space="preserve"> 7 и 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13B4" w:rsidRPr="00B169B5">
        <w:rPr>
          <w:rFonts w:ascii="Times New Roman" w:eastAsia="Times New Roman" w:hAnsi="Times New Roman" w:cs="Times New Roman"/>
          <w:sz w:val="28"/>
          <w:szCs w:val="28"/>
        </w:rPr>
        <w:t>8 классов школ Краснощековского района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0F80" w:rsidRPr="00B169B5" w:rsidRDefault="00530F80" w:rsidP="00530F80">
      <w:pPr>
        <w:spacing w:before="335" w:after="100" w:line="240" w:lineRule="auto"/>
        <w:ind w:left="10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b/>
          <w:bCs/>
          <w:sz w:val="28"/>
          <w:szCs w:val="28"/>
        </w:rPr>
        <w:t>4. ПОРЯДОК И УСЛОВИЯ ПРОВЕДЕНИЯ КОНКУРСА</w:t>
      </w:r>
    </w:p>
    <w:p w:rsidR="00530F80" w:rsidRPr="00B169B5" w:rsidRDefault="00530F80" w:rsidP="003F13B4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4.1. Ко</w:t>
      </w:r>
      <w:r w:rsidR="003F13B4" w:rsidRPr="00B169B5">
        <w:rPr>
          <w:rFonts w:ascii="Times New Roman" w:eastAsia="Times New Roman" w:hAnsi="Times New Roman" w:cs="Times New Roman"/>
          <w:sz w:val="28"/>
          <w:szCs w:val="28"/>
        </w:rPr>
        <w:t>нкурс проводится   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 xml:space="preserve">с 01 октября 2024 года по </w:t>
      </w:r>
      <w:proofErr w:type="gramStart"/>
      <w:r w:rsidR="00600722">
        <w:rPr>
          <w:rFonts w:ascii="Times New Roman" w:eastAsia="Times New Roman" w:hAnsi="Times New Roman" w:cs="Times New Roman"/>
          <w:sz w:val="28"/>
          <w:szCs w:val="28"/>
        </w:rPr>
        <w:t>2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>8</w:t>
      </w:r>
      <w:r w:rsidR="003F13B4" w:rsidRPr="00B169B5">
        <w:rPr>
          <w:rFonts w:ascii="Times New Roman" w:eastAsia="Times New Roman" w:hAnsi="Times New Roman" w:cs="Times New Roman"/>
          <w:sz w:val="28"/>
          <w:szCs w:val="28"/>
        </w:rPr>
        <w:t xml:space="preserve">  октября</w:t>
      </w:r>
      <w:proofErr w:type="gramEnd"/>
      <w:r w:rsidR="003F13B4" w:rsidRPr="00B169B5">
        <w:rPr>
          <w:rFonts w:ascii="Times New Roman" w:eastAsia="Times New Roman" w:hAnsi="Times New Roman" w:cs="Times New Roman"/>
          <w:sz w:val="28"/>
          <w:szCs w:val="28"/>
        </w:rPr>
        <w:t xml:space="preserve">  2024</w:t>
      </w:r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 xml:space="preserve"> года:</w:t>
      </w:r>
    </w:p>
    <w:p w:rsidR="00530F80" w:rsidRPr="00B169B5" w:rsidRDefault="00530F80" w:rsidP="00C92502">
      <w:pPr>
        <w:spacing w:after="0" w:line="240" w:lineRule="auto"/>
        <w:ind w:left="586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b/>
          <w:bCs/>
          <w:sz w:val="28"/>
          <w:szCs w:val="28"/>
        </w:rPr>
        <w:t>1 этап</w:t>
      </w:r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 xml:space="preserve"> – </w:t>
      </w:r>
      <w:r w:rsidR="00B11210">
        <w:rPr>
          <w:rFonts w:ascii="Times New Roman" w:eastAsia="Times New Roman" w:hAnsi="Times New Roman" w:cs="Times New Roman"/>
          <w:sz w:val="28"/>
          <w:szCs w:val="28"/>
        </w:rPr>
        <w:t>проводится с 07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="00B11210">
        <w:rPr>
          <w:rFonts w:ascii="Times New Roman" w:eastAsia="Times New Roman" w:hAnsi="Times New Roman" w:cs="Times New Roman"/>
          <w:sz w:val="28"/>
          <w:szCs w:val="28"/>
        </w:rPr>
        <w:t>21</w:t>
      </w:r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>октября  2024</w:t>
      </w:r>
      <w:proofErr w:type="gramEnd"/>
      <w:r w:rsidRPr="00B169B5">
        <w:rPr>
          <w:rFonts w:ascii="Times New Roman" w:eastAsia="Times New Roman" w:hAnsi="Times New Roman" w:cs="Times New Roman"/>
          <w:sz w:val="28"/>
          <w:szCs w:val="28"/>
        </w:rPr>
        <w:t xml:space="preserve"> года 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 xml:space="preserve"> включительно 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 xml:space="preserve"> в школах района среди учащихся</w:t>
      </w:r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>, желающих принять участие в конкурсе, определяется победитель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30F80" w:rsidRPr="00B169B5" w:rsidRDefault="00530F80" w:rsidP="0080342F">
      <w:pPr>
        <w:spacing w:after="0" w:line="240" w:lineRule="auto"/>
        <w:ind w:left="586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b/>
          <w:bCs/>
          <w:sz w:val="28"/>
          <w:szCs w:val="28"/>
        </w:rPr>
        <w:t>2 этап</w:t>
      </w:r>
      <w:r w:rsidR="00B1121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="00B11210">
        <w:rPr>
          <w:rFonts w:ascii="Times New Roman" w:eastAsia="Times New Roman" w:hAnsi="Times New Roman" w:cs="Times New Roman"/>
          <w:sz w:val="28"/>
          <w:szCs w:val="28"/>
        </w:rPr>
        <w:t>–  с</w:t>
      </w:r>
      <w:proofErr w:type="gramEnd"/>
      <w:r w:rsidR="00B11210">
        <w:rPr>
          <w:rFonts w:ascii="Times New Roman" w:eastAsia="Times New Roman" w:hAnsi="Times New Roman" w:cs="Times New Roman"/>
          <w:sz w:val="28"/>
          <w:szCs w:val="28"/>
        </w:rPr>
        <w:t xml:space="preserve"> 28</w:t>
      </w:r>
      <w:bookmarkStart w:id="0" w:name="_GoBack"/>
      <w:bookmarkEnd w:id="0"/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 xml:space="preserve"> октября 2024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 xml:space="preserve"> года –</w:t>
      </w:r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 xml:space="preserve"> учащиеся-победители 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 xml:space="preserve"> 1 этапа </w:t>
      </w:r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 xml:space="preserve">  при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>нимают участие  в финальном</w:t>
      </w:r>
      <w:r w:rsidR="00C92502" w:rsidRPr="00B169B5">
        <w:rPr>
          <w:rFonts w:ascii="Times New Roman" w:eastAsia="Times New Roman" w:hAnsi="Times New Roman" w:cs="Times New Roman"/>
          <w:sz w:val="28"/>
          <w:szCs w:val="28"/>
        </w:rPr>
        <w:t xml:space="preserve"> этапе конкурса, который  состоится в 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>Центральной районной библиотеке</w:t>
      </w:r>
      <w:r w:rsidR="00600722">
        <w:rPr>
          <w:rFonts w:ascii="Times New Roman" w:eastAsia="Times New Roman" w:hAnsi="Times New Roman" w:cs="Times New Roman"/>
          <w:sz w:val="28"/>
          <w:szCs w:val="28"/>
        </w:rPr>
        <w:t xml:space="preserve"> МБУК КМфКЦ </w:t>
      </w:r>
      <w:r w:rsidR="0080342F" w:rsidRPr="00B169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5DF0" w:rsidRPr="00B11210" w:rsidRDefault="00530F80" w:rsidP="00C92502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210">
        <w:rPr>
          <w:rFonts w:ascii="Times New Roman" w:eastAsia="Times New Roman" w:hAnsi="Times New Roman" w:cs="Times New Roman"/>
          <w:sz w:val="28"/>
          <w:szCs w:val="28"/>
        </w:rPr>
        <w:t xml:space="preserve">4.2. Участие в Конкурсе осуществляется путем </w:t>
      </w:r>
      <w:r w:rsidR="00422C9A" w:rsidRPr="00B11210">
        <w:rPr>
          <w:rFonts w:ascii="Times New Roman" w:eastAsia="Times New Roman" w:hAnsi="Times New Roman" w:cs="Times New Roman"/>
          <w:sz w:val="28"/>
          <w:szCs w:val="28"/>
        </w:rPr>
        <w:t>подачи заявки (Приложение 1)</w:t>
      </w:r>
      <w:r w:rsidR="00875DF0" w:rsidRPr="00B11210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B112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75DF0" w:rsidRPr="00B11210" w:rsidRDefault="00875DF0" w:rsidP="00C92502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21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30F80" w:rsidRPr="00B11210">
        <w:rPr>
          <w:rFonts w:ascii="Times New Roman" w:eastAsia="Times New Roman" w:hAnsi="Times New Roman" w:cs="Times New Roman"/>
          <w:sz w:val="28"/>
          <w:szCs w:val="28"/>
        </w:rPr>
        <w:t xml:space="preserve">на электронную почту </w:t>
      </w:r>
      <w:r w:rsidR="00422C9A" w:rsidRPr="00B11210">
        <w:rPr>
          <w:rFonts w:ascii="Times New Roman" w:eastAsia="Times New Roman" w:hAnsi="Times New Roman" w:cs="Times New Roman"/>
          <w:sz w:val="28"/>
          <w:szCs w:val="28"/>
        </w:rPr>
        <w:t>органи</w:t>
      </w:r>
      <w:r w:rsidRPr="00B11210">
        <w:rPr>
          <w:rFonts w:ascii="Times New Roman" w:eastAsia="Times New Roman" w:hAnsi="Times New Roman" w:cs="Times New Roman"/>
          <w:sz w:val="28"/>
          <w:szCs w:val="28"/>
        </w:rPr>
        <w:t xml:space="preserve">затора </w:t>
      </w:r>
      <w:r w:rsidR="00600722" w:rsidRPr="00B11210">
        <w:rPr>
          <w:rFonts w:ascii="Times New Roman" w:eastAsia="Times New Roman" w:hAnsi="Times New Roman" w:cs="Times New Roman"/>
          <w:b/>
          <w:sz w:val="28"/>
          <w:szCs w:val="28"/>
        </w:rPr>
        <w:t>krasnoshokov-bibliotex@yandex.ru</w:t>
      </w:r>
      <w:r w:rsidRPr="00B1121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30F80" w:rsidRPr="00B11210" w:rsidRDefault="00875DF0" w:rsidP="00875DF0">
      <w:pPr>
        <w:spacing w:after="0" w:line="240" w:lineRule="auto"/>
        <w:ind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2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2C9A" w:rsidRPr="00B112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1210">
        <w:rPr>
          <w:rFonts w:ascii="Times New Roman" w:eastAsia="Times New Roman" w:hAnsi="Times New Roman" w:cs="Times New Roman"/>
          <w:sz w:val="28"/>
          <w:szCs w:val="28"/>
        </w:rPr>
        <w:t xml:space="preserve">- в бумажном варианте предоставить в Центральную районную </w:t>
      </w:r>
      <w:proofErr w:type="gramStart"/>
      <w:r w:rsidRPr="00B11210">
        <w:rPr>
          <w:rFonts w:ascii="Times New Roman" w:eastAsia="Times New Roman" w:hAnsi="Times New Roman" w:cs="Times New Roman"/>
          <w:sz w:val="28"/>
          <w:szCs w:val="28"/>
        </w:rPr>
        <w:t>библиотеку</w:t>
      </w:r>
      <w:r w:rsidR="00600722" w:rsidRPr="00B11210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600722" w:rsidRPr="00B11210">
        <w:rPr>
          <w:rFonts w:ascii="Times New Roman" w:eastAsia="Times New Roman" w:hAnsi="Times New Roman" w:cs="Times New Roman"/>
          <w:sz w:val="28"/>
          <w:szCs w:val="28"/>
        </w:rPr>
        <w:t>по желанию)</w:t>
      </w:r>
      <w:r w:rsidRPr="00B112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0F80" w:rsidRPr="00B169B5" w:rsidRDefault="00530F80" w:rsidP="00530F80">
      <w:pPr>
        <w:spacing w:before="335" w:after="100" w:line="240" w:lineRule="auto"/>
        <w:ind w:left="10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b/>
          <w:bCs/>
          <w:sz w:val="28"/>
          <w:szCs w:val="28"/>
        </w:rPr>
        <w:t>5. ЖЮРИ КОНКУРСА</w:t>
      </w:r>
    </w:p>
    <w:p w:rsidR="00FB4860" w:rsidRPr="00B169B5" w:rsidRDefault="00530F80" w:rsidP="00422C9A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5.1. Жюри Конкурса со</w:t>
      </w:r>
      <w:r w:rsidR="00600722">
        <w:rPr>
          <w:rFonts w:ascii="Times New Roman" w:eastAsia="Times New Roman" w:hAnsi="Times New Roman" w:cs="Times New Roman"/>
          <w:sz w:val="28"/>
          <w:szCs w:val="28"/>
        </w:rPr>
        <w:t>стоит</w:t>
      </w:r>
      <w:r w:rsidR="00DA37DC">
        <w:rPr>
          <w:rFonts w:ascii="Times New Roman" w:eastAsia="Times New Roman" w:hAnsi="Times New Roman" w:cs="Times New Roman"/>
          <w:sz w:val="28"/>
          <w:szCs w:val="28"/>
        </w:rPr>
        <w:t xml:space="preserve"> из: 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>представителей культуры, средств массовой информации,</w:t>
      </w:r>
      <w:r w:rsidR="00FB4860" w:rsidRPr="00B169B5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представителей образования:</w:t>
      </w:r>
    </w:p>
    <w:p w:rsidR="00530F80" w:rsidRPr="00B169B5" w:rsidRDefault="00530F80" w:rsidP="00B10989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5.2. Члены жюри принимают участие в работе на общественных началах.</w:t>
      </w:r>
    </w:p>
    <w:p w:rsidR="00530F80" w:rsidRPr="00B169B5" w:rsidRDefault="00530F80" w:rsidP="00B10989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5.3. Решение жюри принимается простым большинством голосов.</w:t>
      </w:r>
    </w:p>
    <w:p w:rsidR="00B66481" w:rsidRDefault="00530F80" w:rsidP="00B66481">
      <w:pPr>
        <w:spacing w:after="0" w:line="240" w:lineRule="auto"/>
        <w:ind w:left="167" w:right="167"/>
        <w:jc w:val="both"/>
        <w:rPr>
          <w:rStyle w:val="a3"/>
          <w:rFonts w:ascii="Times New Roman" w:hAnsi="Times New Roman" w:cs="Times New Roman"/>
          <w:color w:val="444444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5.4. Члены жюри оценивают каждую творческую работу по пятибалльной системе по каждому критерию:</w:t>
      </w:r>
    </w:p>
    <w:p w:rsidR="00B66481" w:rsidRPr="00B66481" w:rsidRDefault="00B66481" w:rsidP="00B66481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5.4.</w:t>
      </w:r>
      <w:r w:rsidRPr="00B66481">
        <w:rPr>
          <w:rStyle w:val="a3"/>
          <w:rFonts w:ascii="Times New Roman" w:hAnsi="Times New Roman" w:cs="Times New Roman"/>
          <w:b w:val="0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66481">
        <w:rPr>
          <w:rFonts w:ascii="Times New Roman" w:hAnsi="Times New Roman" w:cs="Times New Roman"/>
          <w:sz w:val="28"/>
          <w:szCs w:val="28"/>
        </w:rPr>
        <w:t>указана ли фамилия автора и название стихотворения (0-1 балл)</w:t>
      </w:r>
    </w:p>
    <w:p w:rsidR="00B66481" w:rsidRPr="00B66481" w:rsidRDefault="00B66481" w:rsidP="00B66481">
      <w:pPr>
        <w:pStyle w:val="a7"/>
        <w:shd w:val="clear" w:color="auto" w:fill="FFFFFF"/>
        <w:spacing w:before="0" w:beforeAutospacing="0" w:after="0" w:afterAutospacing="0" w:line="215" w:lineRule="atLeast"/>
        <w:jc w:val="both"/>
        <w:rPr>
          <w:sz w:val="28"/>
          <w:szCs w:val="28"/>
        </w:rPr>
      </w:pPr>
      <w:r w:rsidRPr="00B66481">
        <w:rPr>
          <w:sz w:val="28"/>
          <w:szCs w:val="28"/>
        </w:rPr>
        <w:t>   </w:t>
      </w:r>
      <w:r>
        <w:rPr>
          <w:sz w:val="28"/>
          <w:szCs w:val="28"/>
        </w:rPr>
        <w:t>5.4.</w:t>
      </w:r>
      <w:r w:rsidRPr="00B66481">
        <w:rPr>
          <w:rStyle w:val="a3"/>
          <w:b w:val="0"/>
          <w:sz w:val="28"/>
          <w:szCs w:val="28"/>
        </w:rPr>
        <w:t>2.</w:t>
      </w:r>
      <w:r w:rsidRPr="00B66481">
        <w:rPr>
          <w:sz w:val="28"/>
          <w:szCs w:val="28"/>
        </w:rPr>
        <w:t> соответствие репертуара возрасту и индивидуальности исполнителя (0-5 баллов)</w:t>
      </w:r>
    </w:p>
    <w:p w:rsidR="00B66481" w:rsidRPr="00B66481" w:rsidRDefault="00B66481" w:rsidP="00B66481">
      <w:pPr>
        <w:pStyle w:val="a7"/>
        <w:shd w:val="clear" w:color="auto" w:fill="FFFFFF"/>
        <w:spacing w:before="0" w:beforeAutospacing="0" w:after="0" w:afterAutospacing="0" w:line="215" w:lineRule="atLeast"/>
        <w:jc w:val="both"/>
        <w:rPr>
          <w:sz w:val="28"/>
          <w:szCs w:val="28"/>
        </w:rPr>
      </w:pPr>
      <w:r w:rsidRPr="00B66481">
        <w:rPr>
          <w:sz w:val="28"/>
          <w:szCs w:val="28"/>
        </w:rPr>
        <w:t>   </w:t>
      </w:r>
      <w:r>
        <w:rPr>
          <w:sz w:val="28"/>
          <w:szCs w:val="28"/>
        </w:rPr>
        <w:t>5.4.</w:t>
      </w:r>
      <w:r w:rsidRPr="00B66481">
        <w:rPr>
          <w:rStyle w:val="a3"/>
          <w:b w:val="0"/>
          <w:sz w:val="28"/>
          <w:szCs w:val="28"/>
        </w:rPr>
        <w:t>3.</w:t>
      </w:r>
      <w:r w:rsidRPr="00B66481">
        <w:rPr>
          <w:sz w:val="28"/>
          <w:szCs w:val="28"/>
        </w:rPr>
        <w:t> знание текста (0-5 баллов)</w:t>
      </w:r>
    </w:p>
    <w:p w:rsidR="00B66481" w:rsidRPr="00B66481" w:rsidRDefault="00B66481" w:rsidP="00B66481">
      <w:pPr>
        <w:pStyle w:val="a7"/>
        <w:shd w:val="clear" w:color="auto" w:fill="FFFFFF"/>
        <w:spacing w:before="0" w:beforeAutospacing="0" w:after="0" w:afterAutospacing="0" w:line="215" w:lineRule="atLeast"/>
        <w:jc w:val="both"/>
        <w:rPr>
          <w:sz w:val="28"/>
          <w:szCs w:val="28"/>
        </w:rPr>
      </w:pPr>
      <w:r w:rsidRPr="00B66481">
        <w:rPr>
          <w:sz w:val="28"/>
          <w:szCs w:val="28"/>
        </w:rPr>
        <w:t>  </w:t>
      </w:r>
      <w:r>
        <w:rPr>
          <w:sz w:val="28"/>
          <w:szCs w:val="28"/>
        </w:rPr>
        <w:t>5.4.</w:t>
      </w:r>
      <w:r w:rsidRPr="00B66481">
        <w:rPr>
          <w:sz w:val="28"/>
          <w:szCs w:val="28"/>
        </w:rPr>
        <w:t> </w:t>
      </w:r>
      <w:r w:rsidRPr="00B66481">
        <w:rPr>
          <w:rStyle w:val="a3"/>
          <w:b w:val="0"/>
          <w:sz w:val="28"/>
          <w:szCs w:val="28"/>
        </w:rPr>
        <w:t>4.</w:t>
      </w:r>
      <w:r w:rsidRPr="00B66481">
        <w:rPr>
          <w:sz w:val="28"/>
          <w:szCs w:val="28"/>
        </w:rPr>
        <w:t> глубина проникновения в образную систему и смысловую структуру текста (0-5 баллов)</w:t>
      </w:r>
    </w:p>
    <w:p w:rsidR="00B66481" w:rsidRPr="00B66481" w:rsidRDefault="00B66481" w:rsidP="00B66481">
      <w:pPr>
        <w:pStyle w:val="a7"/>
        <w:shd w:val="clear" w:color="auto" w:fill="FFFFFF"/>
        <w:spacing w:before="0" w:beforeAutospacing="0" w:after="0" w:afterAutospacing="0" w:line="215" w:lineRule="atLeast"/>
        <w:jc w:val="both"/>
        <w:rPr>
          <w:sz w:val="28"/>
          <w:szCs w:val="28"/>
        </w:rPr>
      </w:pPr>
      <w:r w:rsidRPr="00B66481">
        <w:rPr>
          <w:sz w:val="28"/>
          <w:szCs w:val="28"/>
        </w:rPr>
        <w:t>   </w:t>
      </w:r>
      <w:r>
        <w:rPr>
          <w:sz w:val="28"/>
          <w:szCs w:val="28"/>
        </w:rPr>
        <w:t>5.4.</w:t>
      </w:r>
      <w:r w:rsidRPr="00B66481">
        <w:rPr>
          <w:rStyle w:val="a3"/>
          <w:b w:val="0"/>
          <w:sz w:val="28"/>
          <w:szCs w:val="28"/>
        </w:rPr>
        <w:t>5.</w:t>
      </w:r>
      <w:r w:rsidRPr="00B66481">
        <w:rPr>
          <w:sz w:val="28"/>
          <w:szCs w:val="28"/>
        </w:rPr>
        <w:t>  владение техникой выразительного чтения (логическое ударение, паузы, темп, интонация, сила голоса, высоты и длительности в ударении, а также другие выразительные средства) (0-5 баллов)</w:t>
      </w:r>
    </w:p>
    <w:p w:rsidR="00B66481" w:rsidRPr="00B66481" w:rsidRDefault="00B66481" w:rsidP="00B66481">
      <w:pPr>
        <w:pStyle w:val="a7"/>
        <w:shd w:val="clear" w:color="auto" w:fill="FFFFFF"/>
        <w:spacing w:before="0" w:beforeAutospacing="0" w:after="0" w:afterAutospacing="0" w:line="215" w:lineRule="atLeast"/>
        <w:jc w:val="both"/>
        <w:rPr>
          <w:sz w:val="28"/>
          <w:szCs w:val="28"/>
        </w:rPr>
      </w:pPr>
      <w:r w:rsidRPr="00B66481">
        <w:rPr>
          <w:rStyle w:val="a3"/>
          <w:sz w:val="28"/>
          <w:szCs w:val="28"/>
        </w:rPr>
        <w:t>  </w:t>
      </w:r>
      <w:r>
        <w:rPr>
          <w:rStyle w:val="a3"/>
          <w:sz w:val="28"/>
          <w:szCs w:val="28"/>
        </w:rPr>
        <w:t>5.4.</w:t>
      </w:r>
      <w:r w:rsidRPr="00B66481">
        <w:rPr>
          <w:rStyle w:val="a3"/>
          <w:sz w:val="28"/>
          <w:szCs w:val="28"/>
        </w:rPr>
        <w:t>6.</w:t>
      </w:r>
      <w:r w:rsidRPr="00B66481">
        <w:rPr>
          <w:sz w:val="28"/>
          <w:szCs w:val="28"/>
        </w:rPr>
        <w:t> сценическая культура (эмоционально-образная выразительность; позиция; поза; словесное действие; паузы: психологические, начальные, финальные) и внешний вид (0-5 баллов)</w:t>
      </w:r>
    </w:p>
    <w:p w:rsidR="00B66481" w:rsidRPr="00B66481" w:rsidRDefault="00B66481" w:rsidP="00B66481">
      <w:pPr>
        <w:pStyle w:val="a7"/>
        <w:shd w:val="clear" w:color="auto" w:fill="FFFFFF"/>
        <w:spacing w:before="0" w:beforeAutospacing="0" w:after="0" w:afterAutospacing="0" w:line="215" w:lineRule="atLeast"/>
        <w:jc w:val="both"/>
        <w:rPr>
          <w:sz w:val="28"/>
          <w:szCs w:val="28"/>
        </w:rPr>
      </w:pPr>
      <w:r w:rsidRPr="00B66481">
        <w:rPr>
          <w:sz w:val="28"/>
          <w:szCs w:val="28"/>
        </w:rPr>
        <w:t>   </w:t>
      </w:r>
      <w:r>
        <w:rPr>
          <w:sz w:val="28"/>
          <w:szCs w:val="28"/>
        </w:rPr>
        <w:t>5.4.</w:t>
      </w:r>
      <w:r w:rsidRPr="00B66481">
        <w:rPr>
          <w:rStyle w:val="a3"/>
          <w:sz w:val="28"/>
          <w:szCs w:val="28"/>
        </w:rPr>
        <w:t>7.</w:t>
      </w:r>
      <w:r w:rsidRPr="00B66481">
        <w:rPr>
          <w:sz w:val="28"/>
          <w:szCs w:val="28"/>
        </w:rPr>
        <w:t> культура телодвижения (жестикуляция, мимика, общение с аудиторией) (0-5 баллов)</w:t>
      </w:r>
    </w:p>
    <w:p w:rsidR="00B66481" w:rsidRPr="00B66481" w:rsidRDefault="00B66481" w:rsidP="00B66481">
      <w:pPr>
        <w:pStyle w:val="a7"/>
        <w:shd w:val="clear" w:color="auto" w:fill="FFFFFF"/>
        <w:spacing w:before="0" w:beforeAutospacing="0" w:after="0" w:afterAutospacing="0" w:line="215" w:lineRule="atLeast"/>
        <w:jc w:val="both"/>
        <w:rPr>
          <w:sz w:val="28"/>
          <w:szCs w:val="28"/>
        </w:rPr>
      </w:pPr>
      <w:r w:rsidRPr="00B66481">
        <w:rPr>
          <w:sz w:val="28"/>
          <w:szCs w:val="28"/>
        </w:rPr>
        <w:t>  </w:t>
      </w:r>
      <w:r>
        <w:rPr>
          <w:sz w:val="28"/>
          <w:szCs w:val="28"/>
        </w:rPr>
        <w:t>5.4.</w:t>
      </w:r>
      <w:r w:rsidRPr="00B66481">
        <w:rPr>
          <w:rStyle w:val="a3"/>
          <w:sz w:val="28"/>
          <w:szCs w:val="28"/>
        </w:rPr>
        <w:t>8.</w:t>
      </w:r>
      <w:r w:rsidRPr="00B66481">
        <w:rPr>
          <w:sz w:val="28"/>
          <w:szCs w:val="28"/>
        </w:rPr>
        <w:t>  простота и естественность исполнения (0-5 баллов)</w:t>
      </w:r>
    </w:p>
    <w:p w:rsidR="00530F80" w:rsidRPr="00B169B5" w:rsidRDefault="00530F80" w:rsidP="00B66481">
      <w:pPr>
        <w:spacing w:after="0" w:line="240" w:lineRule="auto"/>
        <w:ind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Сумма баллов по всем критериям составляет окончательную</w:t>
      </w:r>
      <w:r w:rsidR="00B10989" w:rsidRPr="00B169B5">
        <w:rPr>
          <w:rFonts w:ascii="Times New Roman" w:eastAsia="Times New Roman" w:hAnsi="Times New Roman" w:cs="Times New Roman"/>
          <w:sz w:val="28"/>
          <w:szCs w:val="28"/>
        </w:rPr>
        <w:t xml:space="preserve"> оценку каждого выступления</w:t>
      </w:r>
      <w:r w:rsidRPr="00B169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0F80" w:rsidRPr="00B169B5" w:rsidRDefault="00530F80" w:rsidP="00B10989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5.5. Жюри определяет победителей: I, II и III места.</w:t>
      </w:r>
    </w:p>
    <w:p w:rsidR="00530F80" w:rsidRPr="00B169B5" w:rsidRDefault="00530F80" w:rsidP="00B10989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lastRenderedPageBreak/>
        <w:t>5.6. По итогам Конкурса составляется протокол, в котором фиксируются результаты и указываются победители. Протокол хранится у организаторов.</w:t>
      </w:r>
    </w:p>
    <w:p w:rsidR="00530F80" w:rsidRPr="00B169B5" w:rsidRDefault="00530F80" w:rsidP="00B10989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5.7. Организатор Конкурса оставляет за собой право назначения дополнительных номинаций в рамках проводимого Конкурса.</w:t>
      </w:r>
    </w:p>
    <w:p w:rsidR="00530F80" w:rsidRPr="00B169B5" w:rsidRDefault="00530F80" w:rsidP="00530F80">
      <w:pPr>
        <w:spacing w:before="335" w:after="100" w:line="240" w:lineRule="auto"/>
        <w:ind w:left="10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b/>
          <w:bCs/>
          <w:sz w:val="28"/>
          <w:szCs w:val="28"/>
        </w:rPr>
        <w:t>6. НАГРАЖДЕНИЕ ПОБЕДИТЕЛЕЙ</w:t>
      </w:r>
    </w:p>
    <w:p w:rsidR="00530F80" w:rsidRPr="00B169B5" w:rsidRDefault="00530F80" w:rsidP="00B10989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>6.1. Победителями Конкурса считаются три конкурсанта, набравшие наибольшее количество баллов по основным критериям Конкурсного отбора.</w:t>
      </w:r>
    </w:p>
    <w:p w:rsidR="00530F80" w:rsidRPr="00EA2B4D" w:rsidRDefault="00530F80" w:rsidP="00B10989">
      <w:pPr>
        <w:spacing w:after="0" w:line="240" w:lineRule="auto"/>
        <w:ind w:left="167" w:right="1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9B5">
        <w:rPr>
          <w:rFonts w:ascii="Times New Roman" w:eastAsia="Times New Roman" w:hAnsi="Times New Roman" w:cs="Times New Roman"/>
          <w:sz w:val="28"/>
          <w:szCs w:val="28"/>
        </w:rPr>
        <w:t xml:space="preserve">6.2. Конкурсанты, занявшие по итогам Конкурса I, II и III места, награждаются дипломами и памятными призами, </w:t>
      </w:r>
      <w:r w:rsidR="00DA37DC">
        <w:rPr>
          <w:rFonts w:ascii="Times New Roman" w:eastAsia="Times New Roman" w:hAnsi="Times New Roman" w:cs="Times New Roman"/>
          <w:sz w:val="28"/>
          <w:szCs w:val="28"/>
        </w:rPr>
        <w:t xml:space="preserve">участники не занявшие призовые </w:t>
      </w:r>
      <w:r w:rsidR="00DA37DC" w:rsidRPr="00EA2B4D">
        <w:rPr>
          <w:rFonts w:ascii="Times New Roman" w:eastAsia="Times New Roman" w:hAnsi="Times New Roman" w:cs="Times New Roman"/>
          <w:sz w:val="28"/>
          <w:szCs w:val="28"/>
        </w:rPr>
        <w:t>места</w:t>
      </w:r>
      <w:r w:rsidRPr="00EA2B4D">
        <w:rPr>
          <w:rFonts w:ascii="Times New Roman" w:eastAsia="Times New Roman" w:hAnsi="Times New Roman" w:cs="Times New Roman"/>
          <w:sz w:val="28"/>
          <w:szCs w:val="28"/>
        </w:rPr>
        <w:t> – дипломами участников. Руководителям вручаются благодарности</w:t>
      </w:r>
      <w:r w:rsidR="00DA37DC" w:rsidRPr="00EA2B4D">
        <w:rPr>
          <w:rFonts w:ascii="Times New Roman" w:eastAsia="Times New Roman" w:hAnsi="Times New Roman" w:cs="Times New Roman"/>
          <w:sz w:val="28"/>
          <w:szCs w:val="28"/>
        </w:rPr>
        <w:t xml:space="preserve"> за подготовку участников конкурса.</w:t>
      </w:r>
    </w:p>
    <w:p w:rsidR="00DD0A03" w:rsidRPr="00B169B5" w:rsidRDefault="00DD0A0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07492" w:rsidRPr="00B169B5" w:rsidRDefault="00707492">
      <w:pPr>
        <w:rPr>
          <w:rFonts w:ascii="Times New Roman" w:hAnsi="Times New Roman" w:cs="Times New Roman"/>
          <w:sz w:val="28"/>
          <w:szCs w:val="28"/>
        </w:rPr>
      </w:pPr>
    </w:p>
    <w:p w:rsidR="00707492" w:rsidRPr="00B169B5" w:rsidRDefault="00707492">
      <w:pPr>
        <w:rPr>
          <w:rFonts w:ascii="Times New Roman" w:hAnsi="Times New Roman" w:cs="Times New Roman"/>
          <w:sz w:val="28"/>
          <w:szCs w:val="28"/>
        </w:rPr>
      </w:pPr>
    </w:p>
    <w:p w:rsidR="00707492" w:rsidRPr="00B169B5" w:rsidRDefault="00707492">
      <w:pPr>
        <w:rPr>
          <w:rFonts w:ascii="Times New Roman" w:hAnsi="Times New Roman" w:cs="Times New Roman"/>
          <w:sz w:val="28"/>
          <w:szCs w:val="28"/>
        </w:rPr>
      </w:pPr>
    </w:p>
    <w:p w:rsidR="00707492" w:rsidRPr="00B169B5" w:rsidRDefault="00707492">
      <w:pPr>
        <w:rPr>
          <w:rFonts w:ascii="Times New Roman" w:hAnsi="Times New Roman" w:cs="Times New Roman"/>
          <w:sz w:val="28"/>
          <w:szCs w:val="28"/>
        </w:rPr>
      </w:pPr>
    </w:p>
    <w:p w:rsidR="00707492" w:rsidRPr="00B169B5" w:rsidRDefault="00707492">
      <w:pPr>
        <w:rPr>
          <w:rFonts w:ascii="Times New Roman" w:hAnsi="Times New Roman" w:cs="Times New Roman"/>
          <w:sz w:val="28"/>
          <w:szCs w:val="28"/>
        </w:rPr>
      </w:pPr>
    </w:p>
    <w:p w:rsidR="00707492" w:rsidRDefault="004625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46253A" w:rsidRDefault="0046253A">
      <w:pPr>
        <w:rPr>
          <w:rFonts w:ascii="Times New Roman" w:hAnsi="Times New Roman" w:cs="Times New Roman"/>
          <w:sz w:val="28"/>
          <w:szCs w:val="28"/>
        </w:rPr>
      </w:pPr>
    </w:p>
    <w:p w:rsidR="00707492" w:rsidRDefault="00707492">
      <w:pPr>
        <w:rPr>
          <w:rFonts w:ascii="Times New Roman" w:hAnsi="Times New Roman" w:cs="Times New Roman"/>
          <w:sz w:val="32"/>
          <w:szCs w:val="32"/>
        </w:rPr>
      </w:pPr>
    </w:p>
    <w:p w:rsidR="00707492" w:rsidRDefault="00B169B5" w:rsidP="00B169B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69B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169B5" w:rsidRPr="00B169B5" w:rsidRDefault="00B169B5" w:rsidP="00B169B5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169B5">
        <w:rPr>
          <w:rFonts w:ascii="Times New Roman" w:hAnsi="Times New Roman" w:cs="Times New Roman"/>
          <w:sz w:val="24"/>
          <w:szCs w:val="24"/>
        </w:rPr>
        <w:t>к</w:t>
      </w:r>
      <w:r w:rsidRPr="00B169B5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Pr="00B169B5">
        <w:rPr>
          <w:rFonts w:ascii="Times New Roman" w:eastAsia="Times New Roman" w:hAnsi="Times New Roman" w:cs="Times New Roman"/>
          <w:bCs/>
          <w:sz w:val="24"/>
          <w:szCs w:val="24"/>
        </w:rPr>
        <w:t>Положению о проведении районного конкурсе</w:t>
      </w:r>
    </w:p>
    <w:p w:rsidR="00B169B5" w:rsidRPr="00B169B5" w:rsidRDefault="00B169B5" w:rsidP="00B169B5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169B5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 лучшее чтение произведений М.Ю. Лермонтова</w:t>
      </w:r>
      <w:r w:rsidRPr="00B169B5">
        <w:rPr>
          <w:rFonts w:ascii="Times New Roman" w:eastAsia="Times New Roman" w:hAnsi="Times New Roman" w:cs="Times New Roman"/>
          <w:bCs/>
          <w:sz w:val="24"/>
          <w:szCs w:val="24"/>
        </w:rPr>
        <w:br/>
        <w:t>«Читаем М.Ю. Лермонтова»</w:t>
      </w:r>
    </w:p>
    <w:p w:rsidR="00B169B5" w:rsidRPr="00B169B5" w:rsidRDefault="00B169B5" w:rsidP="00B169B5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69B5" w:rsidRPr="00B169B5" w:rsidRDefault="00B169B5" w:rsidP="00B169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69B5" w:rsidRDefault="00B169B5" w:rsidP="00B169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69B5" w:rsidRDefault="00B169B5" w:rsidP="00B169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69B5" w:rsidRDefault="00B169B5" w:rsidP="00B169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169B5">
        <w:rPr>
          <w:rFonts w:ascii="Times New Roman" w:eastAsia="Times New Roman" w:hAnsi="Times New Roman" w:cs="Times New Roman"/>
          <w:bCs/>
          <w:sz w:val="24"/>
          <w:szCs w:val="24"/>
        </w:rPr>
        <w:t xml:space="preserve">Заявка на участие </w:t>
      </w:r>
    </w:p>
    <w:p w:rsidR="00B169B5" w:rsidRPr="00B169B5" w:rsidRDefault="00B169B5" w:rsidP="00B169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Pr="00B169B5">
        <w:rPr>
          <w:rFonts w:ascii="Times New Roman" w:eastAsia="Times New Roman" w:hAnsi="Times New Roman" w:cs="Times New Roman"/>
          <w:bCs/>
          <w:sz w:val="24"/>
          <w:szCs w:val="24"/>
        </w:rPr>
        <w:t>районного конкурсе</w:t>
      </w:r>
      <w:proofErr w:type="gramEnd"/>
    </w:p>
    <w:p w:rsidR="00B169B5" w:rsidRPr="00B169B5" w:rsidRDefault="00B169B5" w:rsidP="00B169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169B5">
        <w:rPr>
          <w:rFonts w:ascii="Times New Roman" w:eastAsia="Times New Roman" w:hAnsi="Times New Roman" w:cs="Times New Roman"/>
          <w:bCs/>
          <w:sz w:val="24"/>
          <w:szCs w:val="24"/>
        </w:rPr>
        <w:t>на лучшее чтение произведений М.Ю. Лермонтова</w:t>
      </w:r>
      <w:r w:rsidRPr="00B169B5">
        <w:rPr>
          <w:rFonts w:ascii="Times New Roman" w:eastAsia="Times New Roman" w:hAnsi="Times New Roman" w:cs="Times New Roman"/>
          <w:bCs/>
          <w:sz w:val="24"/>
          <w:szCs w:val="24"/>
        </w:rPr>
        <w:br/>
        <w:t>«Читаем М.Ю. Лермонтова»</w:t>
      </w:r>
    </w:p>
    <w:p w:rsidR="00B169B5" w:rsidRDefault="00B169B5" w:rsidP="00B169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B832C4" w:rsidRPr="00B169B5" w:rsidRDefault="00B832C4" w:rsidP="00B169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32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6"/>
        <w:gridCol w:w="3905"/>
        <w:gridCol w:w="4961"/>
      </w:tblGrid>
      <w:tr w:rsidR="00515A0D" w:rsidTr="00515A0D">
        <w:tc>
          <w:tcPr>
            <w:tcW w:w="0" w:type="auto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5" w:type="dxa"/>
          </w:tcPr>
          <w:p w:rsidR="00515A0D" w:rsidRDefault="00515A0D" w:rsidP="00515A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учреждения, направляющего участника</w:t>
            </w:r>
          </w:p>
          <w:p w:rsidR="007E5C4B" w:rsidRDefault="007E5C4B" w:rsidP="00515A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C4B" w:rsidRDefault="007E5C4B" w:rsidP="00515A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A0D" w:rsidTr="00515A0D">
        <w:tc>
          <w:tcPr>
            <w:tcW w:w="0" w:type="auto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5" w:type="dxa"/>
          </w:tcPr>
          <w:p w:rsidR="00515A0D" w:rsidRDefault="008372E2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участника</w:t>
            </w:r>
          </w:p>
          <w:p w:rsidR="007E5C4B" w:rsidRDefault="007E5C4B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C4B" w:rsidRDefault="007E5C4B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C4B" w:rsidRDefault="007E5C4B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A0D" w:rsidTr="00515A0D">
        <w:tc>
          <w:tcPr>
            <w:tcW w:w="0" w:type="auto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5" w:type="dxa"/>
          </w:tcPr>
          <w:p w:rsidR="007E5C4B" w:rsidRDefault="007E5C4B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 участника</w:t>
            </w:r>
          </w:p>
          <w:p w:rsidR="007E5C4B" w:rsidRDefault="007E5C4B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A0D" w:rsidTr="00515A0D">
        <w:tc>
          <w:tcPr>
            <w:tcW w:w="0" w:type="auto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5" w:type="dxa"/>
          </w:tcPr>
          <w:p w:rsidR="007E5C4B" w:rsidRDefault="007E5C4B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руководителя</w:t>
            </w:r>
          </w:p>
          <w:p w:rsidR="007E5C4B" w:rsidRDefault="007E5C4B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C4B" w:rsidRDefault="007E5C4B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0D" w:rsidRDefault="00515A0D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A0D" w:rsidTr="00515A0D">
        <w:tc>
          <w:tcPr>
            <w:tcW w:w="0" w:type="auto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5" w:type="dxa"/>
          </w:tcPr>
          <w:p w:rsidR="00515A0D" w:rsidRDefault="00B832C4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и название произведения</w:t>
            </w:r>
          </w:p>
          <w:p w:rsidR="00B832C4" w:rsidRDefault="00B832C4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2C4" w:rsidRDefault="00B832C4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2C4" w:rsidRDefault="00B832C4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A0D" w:rsidTr="00515A0D">
        <w:tc>
          <w:tcPr>
            <w:tcW w:w="0" w:type="auto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5" w:type="dxa"/>
          </w:tcPr>
          <w:p w:rsidR="00515A0D" w:rsidRDefault="00B832C4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заполнения заявки</w:t>
            </w:r>
          </w:p>
          <w:p w:rsidR="00B832C4" w:rsidRDefault="00B832C4" w:rsidP="007E5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15A0D" w:rsidRDefault="00515A0D" w:rsidP="00B16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9B5" w:rsidRPr="00B169B5" w:rsidRDefault="00B169B5" w:rsidP="00B169B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9B5" w:rsidRDefault="00B169B5" w:rsidP="00B169B5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B832C4" w:rsidRDefault="00B832C4" w:rsidP="00B169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832C4" w:rsidRDefault="00B832C4" w:rsidP="00B169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                                           __________________</w:t>
      </w:r>
    </w:p>
    <w:p w:rsidR="00707492" w:rsidRPr="00B832C4" w:rsidRDefault="00B832C4" w:rsidP="00B169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32C4">
        <w:rPr>
          <w:rFonts w:ascii="Times New Roman" w:hAnsi="Times New Roman" w:cs="Times New Roman"/>
          <w:sz w:val="24"/>
          <w:szCs w:val="24"/>
        </w:rPr>
        <w:t>Ф.И.О. 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участника конкурса                                                      подпись</w:t>
      </w:r>
    </w:p>
    <w:p w:rsidR="00707492" w:rsidRPr="003F13B4" w:rsidRDefault="00707492">
      <w:pPr>
        <w:rPr>
          <w:rFonts w:ascii="Times New Roman" w:hAnsi="Times New Roman" w:cs="Times New Roman"/>
          <w:sz w:val="32"/>
          <w:szCs w:val="32"/>
        </w:rPr>
      </w:pPr>
    </w:p>
    <w:sectPr w:rsidR="00707492" w:rsidRPr="003F13B4" w:rsidSect="00F87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A78D8"/>
    <w:multiLevelType w:val="multilevel"/>
    <w:tmpl w:val="8EDE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52217"/>
    <w:multiLevelType w:val="multilevel"/>
    <w:tmpl w:val="0902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DA2C47"/>
    <w:multiLevelType w:val="multilevel"/>
    <w:tmpl w:val="BC689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A936B9"/>
    <w:multiLevelType w:val="multilevel"/>
    <w:tmpl w:val="265A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09636A"/>
    <w:multiLevelType w:val="multilevel"/>
    <w:tmpl w:val="581EC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E97E22"/>
    <w:multiLevelType w:val="multilevel"/>
    <w:tmpl w:val="4FEA2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5006AA"/>
    <w:multiLevelType w:val="multilevel"/>
    <w:tmpl w:val="BD4E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30F80"/>
    <w:rsid w:val="00134313"/>
    <w:rsid w:val="002655E5"/>
    <w:rsid w:val="003F13B4"/>
    <w:rsid w:val="00422C9A"/>
    <w:rsid w:val="0046253A"/>
    <w:rsid w:val="00515A0D"/>
    <w:rsid w:val="00530F80"/>
    <w:rsid w:val="00600722"/>
    <w:rsid w:val="00707492"/>
    <w:rsid w:val="007E2873"/>
    <w:rsid w:val="007E5C4B"/>
    <w:rsid w:val="0080342F"/>
    <w:rsid w:val="008372E2"/>
    <w:rsid w:val="00875DF0"/>
    <w:rsid w:val="00AF6C1B"/>
    <w:rsid w:val="00B10989"/>
    <w:rsid w:val="00B11210"/>
    <w:rsid w:val="00B169B5"/>
    <w:rsid w:val="00B66481"/>
    <w:rsid w:val="00B832C4"/>
    <w:rsid w:val="00BE7FC4"/>
    <w:rsid w:val="00C92502"/>
    <w:rsid w:val="00DA37DC"/>
    <w:rsid w:val="00DD0A03"/>
    <w:rsid w:val="00EA2B4D"/>
    <w:rsid w:val="00F878B6"/>
    <w:rsid w:val="00FB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E590D-09A4-41A5-AFE1-8515108B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8B6"/>
  </w:style>
  <w:style w:type="paragraph" w:styleId="3">
    <w:name w:val="heading 3"/>
    <w:basedOn w:val="a"/>
    <w:link w:val="30"/>
    <w:uiPriority w:val="9"/>
    <w:qFormat/>
    <w:rsid w:val="00530F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30F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0F8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30F8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530F8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07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49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15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B83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7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14</cp:revision>
  <dcterms:created xsi:type="dcterms:W3CDTF">2024-09-03T17:05:00Z</dcterms:created>
  <dcterms:modified xsi:type="dcterms:W3CDTF">2024-10-08T07:01:00Z</dcterms:modified>
</cp:coreProperties>
</file>