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2F478C">
        <w:rPr>
          <w:b/>
          <w:bCs/>
          <w:sz w:val="48"/>
          <w:szCs w:val="48"/>
          <w:u w:val="single"/>
        </w:rPr>
        <w:t>5 (сентябрь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604471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2F478C">
        <w:rPr>
          <w:b/>
          <w:bCs/>
          <w:sz w:val="48"/>
          <w:szCs w:val="48"/>
          <w:u w:val="single"/>
        </w:rPr>
        <w:t>октября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2F478C">
        <w:rPr>
          <w:sz w:val="32"/>
          <w:szCs w:val="32"/>
          <w:u w:val="single"/>
        </w:rPr>
        <w:t>5 (сентябрь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604471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2F478C">
        <w:rPr>
          <w:sz w:val="32"/>
          <w:szCs w:val="32"/>
          <w:u w:val="single"/>
        </w:rPr>
        <w:t>октября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4328AE" w:rsidRPr="004439E3" w:rsidRDefault="004328AE" w:rsidP="004439E3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4439E3">
        <w:rPr>
          <w:b/>
          <w:sz w:val="32"/>
          <w:szCs w:val="32"/>
        </w:rPr>
        <w:t>Верх-Камышенского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4439E3">
        <w:rPr>
          <w:b/>
          <w:sz w:val="32"/>
          <w:szCs w:val="32"/>
        </w:rPr>
        <w:t>Краснощё</w:t>
      </w:r>
      <w:r w:rsidR="00F62246" w:rsidRPr="00F81A79">
        <w:rPr>
          <w:b/>
          <w:sz w:val="32"/>
          <w:szCs w:val="32"/>
        </w:rPr>
        <w:t>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4328AE" w:rsidRPr="002C48E9" w:rsidRDefault="004439E3" w:rsidP="002C48E9">
      <w:pPr>
        <w:autoSpaceDE w:val="0"/>
        <w:autoSpaceDN w:val="0"/>
        <w:adjustRightInd w:val="0"/>
        <w:spacing w:after="40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604471">
        <w:rPr>
          <w:rFonts w:ascii="Times New Roman" w:hAnsi="Times New Roman" w:cs="Times New Roman"/>
          <w:sz w:val="32"/>
          <w:szCs w:val="32"/>
        </w:rPr>
        <w:t>1</w:t>
      </w:r>
      <w:r w:rsidR="004328AE" w:rsidRPr="00604471">
        <w:rPr>
          <w:rFonts w:ascii="Times New Roman" w:hAnsi="Times New Roman" w:cs="Times New Roman"/>
          <w:sz w:val="32"/>
          <w:szCs w:val="32"/>
        </w:rPr>
        <w:t xml:space="preserve">. </w:t>
      </w:r>
      <w:r w:rsidR="002F478C">
        <w:rPr>
          <w:rFonts w:ascii="Times New Roman" w:hAnsi="Times New Roman" w:cs="Times New Roman"/>
          <w:sz w:val="32"/>
          <w:szCs w:val="32"/>
          <w:u w:val="single"/>
        </w:rPr>
        <w:t>№19 от 17.09</w:t>
      </w:r>
      <w:r w:rsidR="00C9498B" w:rsidRPr="00604471">
        <w:rPr>
          <w:rFonts w:ascii="Times New Roman" w:hAnsi="Times New Roman" w:cs="Times New Roman"/>
          <w:sz w:val="32"/>
          <w:szCs w:val="32"/>
          <w:u w:val="single"/>
        </w:rPr>
        <w:t>.2024 г.</w:t>
      </w:r>
      <w:r w:rsidR="00C9498B" w:rsidRPr="00F81A79">
        <w:rPr>
          <w:sz w:val="32"/>
          <w:szCs w:val="32"/>
          <w:u w:val="single"/>
        </w:rPr>
        <w:t xml:space="preserve"> «</w:t>
      </w:r>
      <w:r w:rsidR="00AE7EE6">
        <w:rPr>
          <w:rFonts w:ascii="Times New Roman CYR" w:hAnsi="Times New Roman CYR" w:cs="Times New Roman CYR"/>
          <w:bCs/>
          <w:sz w:val="32"/>
          <w:szCs w:val="32"/>
          <w:u w:val="single"/>
        </w:rPr>
        <w:t>О внесении дополнений в решение Совета депутатов Верх-Камышенского сельсовета</w:t>
      </w:r>
      <w:r w:rsidR="002C48E9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Краснощёковского района Алтайского края от 11.10.2017 г. № 23 «Об утверждении нормативов градостроительного проектирования в муниципальном образовании Верх-Камышенский сельсовет Краснощёковского района Алтайского края»</w:t>
      </w:r>
      <w:r w:rsidR="00604471" w:rsidRPr="00604471">
        <w:rPr>
          <w:sz w:val="32"/>
          <w:szCs w:val="32"/>
          <w:u w:val="single"/>
        </w:rPr>
        <w:t>_</w:t>
      </w:r>
      <w:r w:rsidR="002C48E9">
        <w:rPr>
          <w:sz w:val="32"/>
          <w:szCs w:val="32"/>
          <w:u w:val="single"/>
        </w:rPr>
        <w:t xml:space="preserve">__________________________стр. </w:t>
      </w:r>
      <w:r w:rsidR="00F9261B">
        <w:rPr>
          <w:sz w:val="32"/>
          <w:szCs w:val="32"/>
          <w:u w:val="single"/>
        </w:rPr>
        <w:t>4-6</w:t>
      </w:r>
    </w:p>
    <w:p w:rsidR="00F81A79" w:rsidRPr="00D34C95" w:rsidRDefault="00604471" w:rsidP="00604471">
      <w:pPr>
        <w:pStyle w:val="a3"/>
        <w:spacing w:after="0"/>
        <w:rPr>
          <w:b/>
          <w:bCs/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  <w:r w:rsidR="004439E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 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81A79" w:rsidRDefault="00480050">
      <w: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025A47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55355F" w:rsidRPr="0055355F" w:rsidRDefault="00387473" w:rsidP="00AB1C2F">
      <w:pPr>
        <w:pStyle w:val="a3"/>
        <w:jc w:val="center"/>
      </w:pPr>
      <w:r>
        <w:rPr>
          <w:b/>
          <w:sz w:val="40"/>
          <w:szCs w:val="40"/>
          <w:u w:val="single"/>
        </w:rPr>
        <w:br w:type="page"/>
      </w:r>
      <w:r w:rsidR="00AB1C2F" w:rsidRPr="0055355F">
        <w:lastRenderedPageBreak/>
        <w:t xml:space="preserve"> </w:t>
      </w:r>
    </w:p>
    <w:p w:rsidR="002C48E9" w:rsidRPr="00F9261B" w:rsidRDefault="002C48E9" w:rsidP="002C48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 xml:space="preserve"> СОВЕТ ДЕПУТАТОВ  ВЕРХ-КАМЫШЕНСКОГО  СЕЛЬСОВЕТА</w:t>
      </w:r>
    </w:p>
    <w:p w:rsidR="002C48E9" w:rsidRPr="00F9261B" w:rsidRDefault="002C48E9" w:rsidP="002C48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 xml:space="preserve">КРАСНОЩЁКОВСКОГО  РАЙОНА  АЛТАЙСКОГО  КРАЯ </w:t>
      </w:r>
    </w:p>
    <w:p w:rsidR="002C48E9" w:rsidRPr="00F9261B" w:rsidRDefault="002C48E9" w:rsidP="002C48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>РЕШЕНИЕ</w:t>
      </w:r>
    </w:p>
    <w:p w:rsidR="002C48E9" w:rsidRPr="00F9261B" w:rsidRDefault="002C48E9" w:rsidP="002C48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F9261B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 xml:space="preserve">    От   17 сентября 2024 г. № 19                 </w:t>
      </w:r>
      <w:r w:rsidR="00F9261B" w:rsidRPr="00F9261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9261B">
        <w:rPr>
          <w:rFonts w:ascii="Times New Roman" w:hAnsi="Times New Roman" w:cs="Times New Roman"/>
          <w:sz w:val="28"/>
          <w:szCs w:val="28"/>
        </w:rPr>
        <w:t xml:space="preserve">   </w:t>
      </w:r>
      <w:r w:rsidRPr="00F9261B">
        <w:rPr>
          <w:rFonts w:ascii="Times New Roman" w:hAnsi="Times New Roman" w:cs="Times New Roman"/>
          <w:sz w:val="28"/>
          <w:szCs w:val="28"/>
        </w:rPr>
        <w:t xml:space="preserve">   с. Верх-Камышенка</w:t>
      </w:r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>О внесении дополнений в решение  Совета депутатов</w:t>
      </w:r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>Верх-Камышенского сельсовета Краснощёковского района</w:t>
      </w:r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>Алтайского края от 11.10.2017 г. № 23  «Об утверждении нормативов</w:t>
      </w:r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bCs/>
          <w:sz w:val="28"/>
          <w:szCs w:val="28"/>
        </w:rPr>
      </w:pPr>
      <w:r w:rsidRPr="00F9261B">
        <w:rPr>
          <w:rFonts w:ascii="Times New Roman" w:hAnsi="Times New Roman" w:cs="Times New Roman"/>
          <w:bCs/>
          <w:sz w:val="28"/>
          <w:szCs w:val="28"/>
        </w:rPr>
        <w:t xml:space="preserve">градостроительного проектирования в муниципальном образовании </w:t>
      </w:r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bCs/>
          <w:sz w:val="28"/>
          <w:szCs w:val="28"/>
        </w:rPr>
      </w:pPr>
      <w:r w:rsidRPr="00F9261B">
        <w:rPr>
          <w:rFonts w:ascii="Times New Roman" w:hAnsi="Times New Roman" w:cs="Times New Roman"/>
          <w:bCs/>
          <w:sz w:val="28"/>
          <w:szCs w:val="28"/>
        </w:rPr>
        <w:t>Верх-Камышенский сельсовет Краснощёковского района Алтайского края».</w:t>
      </w:r>
      <w:bookmarkStart w:id="0" w:name="Par47"/>
      <w:bookmarkEnd w:id="0"/>
    </w:p>
    <w:p w:rsidR="002C48E9" w:rsidRPr="00F9261B" w:rsidRDefault="002C48E9" w:rsidP="002C48E9">
      <w:pPr>
        <w:pStyle w:val="ConsPlusNormal"/>
        <w:spacing w:line="24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2C48E9" w:rsidRPr="00F9261B" w:rsidRDefault="002C48E9" w:rsidP="002C48E9">
      <w:pPr>
        <w:widowControl w:val="0"/>
        <w:autoSpaceDE w:val="0"/>
        <w:autoSpaceDN w:val="0"/>
        <w:adjustRightInd w:val="0"/>
        <w:ind w:right="4535"/>
        <w:jc w:val="both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pStyle w:val="ac"/>
        <w:ind w:right="-1" w:firstLine="709"/>
        <w:rPr>
          <w:sz w:val="28"/>
          <w:szCs w:val="28"/>
        </w:rPr>
      </w:pPr>
      <w:r w:rsidRPr="00F9261B">
        <w:rPr>
          <w:sz w:val="28"/>
          <w:szCs w:val="28"/>
        </w:rPr>
        <w:t xml:space="preserve">В соответствии с Федеральным </w:t>
      </w:r>
      <w:hyperlink r:id="rId8" w:history="1">
        <w:r w:rsidRPr="00F9261B">
          <w:rPr>
            <w:sz w:val="28"/>
            <w:szCs w:val="28"/>
          </w:rPr>
          <w:t>законом</w:t>
        </w:r>
      </w:hyperlink>
      <w:r w:rsidRPr="00F9261B">
        <w:rPr>
          <w:sz w:val="28"/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9" w:history="1">
        <w:r w:rsidRPr="00F9261B">
          <w:rPr>
            <w:sz w:val="28"/>
            <w:szCs w:val="28"/>
          </w:rPr>
          <w:t>кодексом</w:t>
        </w:r>
      </w:hyperlink>
      <w:r w:rsidRPr="00F9261B">
        <w:rPr>
          <w:sz w:val="28"/>
          <w:szCs w:val="28"/>
        </w:rPr>
        <w:t xml:space="preserve"> Российской Федерации, Федеральным </w:t>
      </w:r>
      <w:hyperlink r:id="rId10" w:history="1">
        <w:r w:rsidRPr="00F9261B">
          <w:rPr>
            <w:sz w:val="28"/>
            <w:szCs w:val="28"/>
          </w:rPr>
          <w:t>законом</w:t>
        </w:r>
      </w:hyperlink>
      <w:r w:rsidRPr="00F9261B"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1" w:history="1">
        <w:r w:rsidRPr="00F9261B">
          <w:rPr>
            <w:sz w:val="28"/>
            <w:szCs w:val="28"/>
          </w:rPr>
          <w:t>законом</w:t>
        </w:r>
      </w:hyperlink>
      <w:r w:rsidRPr="00F9261B">
        <w:rPr>
          <w:sz w:val="28"/>
          <w:szCs w:val="28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2" w:history="1">
        <w:r w:rsidRPr="00F9261B">
          <w:rPr>
            <w:sz w:val="28"/>
            <w:szCs w:val="28"/>
          </w:rPr>
          <w:t>Уставом</w:t>
        </w:r>
      </w:hyperlink>
      <w:r w:rsidRPr="00F9261B">
        <w:rPr>
          <w:sz w:val="28"/>
          <w:szCs w:val="28"/>
        </w:rPr>
        <w:t xml:space="preserve"> муниципального образования сельское поселение Верх-Камышенский сельсовет Краснощёковского района  Алтайского края,</w:t>
      </w:r>
      <w:bookmarkStart w:id="1" w:name="Par4"/>
      <w:bookmarkEnd w:id="1"/>
      <w:r w:rsidRPr="00F9261B">
        <w:rPr>
          <w:sz w:val="28"/>
          <w:szCs w:val="28"/>
        </w:rPr>
        <w:t xml:space="preserve"> Совет депутатов Верх-Камышенского сельсовета</w:t>
      </w:r>
    </w:p>
    <w:p w:rsidR="002C48E9" w:rsidRPr="00F9261B" w:rsidRDefault="002C48E9" w:rsidP="002C48E9">
      <w:pPr>
        <w:pStyle w:val="ac"/>
        <w:ind w:right="-1" w:firstLine="709"/>
        <w:rPr>
          <w:sz w:val="28"/>
          <w:szCs w:val="28"/>
        </w:rPr>
      </w:pPr>
      <w:r w:rsidRPr="00F9261B">
        <w:rPr>
          <w:sz w:val="28"/>
          <w:szCs w:val="28"/>
        </w:rPr>
        <w:t xml:space="preserve">                                                               РЕШИЛ:</w:t>
      </w:r>
    </w:p>
    <w:p w:rsidR="002C48E9" w:rsidRPr="00F9261B" w:rsidRDefault="002C48E9" w:rsidP="002C48E9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F9261B">
      <w:pPr>
        <w:pStyle w:val="ConsPlusNormal"/>
        <w:numPr>
          <w:ilvl w:val="0"/>
          <w:numId w:val="32"/>
        </w:numPr>
        <w:suppressAutoHyphens w:val="0"/>
        <w:autoSpaceDN w:val="0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F9261B">
        <w:rPr>
          <w:rFonts w:ascii="Times New Roman" w:hAnsi="Times New Roman" w:cs="Times New Roman"/>
          <w:sz w:val="28"/>
          <w:szCs w:val="28"/>
        </w:rPr>
        <w:t xml:space="preserve">Внести дополнения в решение  Совета депутатов Верх-Камышенского сельсовета Краснощёковского района Алтайского края от 11.10.2017 г. № 23  «Об утверждении нормативов </w:t>
      </w:r>
      <w:r w:rsidRPr="00F9261B">
        <w:rPr>
          <w:rFonts w:ascii="Times New Roman" w:hAnsi="Times New Roman" w:cs="Times New Roman"/>
          <w:bCs/>
          <w:sz w:val="28"/>
          <w:szCs w:val="28"/>
        </w:rPr>
        <w:t>градостроительного проектирования в муниципальном образовании Верх-Камышенский сельсовет Краснощёковского района Алтайского края»</w:t>
      </w:r>
      <w:r w:rsidRPr="00F9261B">
        <w:rPr>
          <w:rFonts w:ascii="Times New Roman" w:hAnsi="Times New Roman" w:cs="Times New Roman"/>
          <w:sz w:val="28"/>
          <w:szCs w:val="28"/>
        </w:rPr>
        <w:t xml:space="preserve"> </w:t>
      </w:r>
      <w:r w:rsidRPr="00F9261B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:rsidR="002C48E9" w:rsidRPr="00F9261B" w:rsidRDefault="002C48E9" w:rsidP="00F9261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9261B">
        <w:rPr>
          <w:rFonts w:ascii="Times New Roman" w:hAnsi="Times New Roman" w:cs="Times New Roman"/>
          <w:color w:val="000000"/>
          <w:sz w:val="28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800"/>
        <w:gridCol w:w="1663"/>
        <w:gridCol w:w="1240"/>
        <w:gridCol w:w="3818"/>
      </w:tblGrid>
      <w:tr w:rsidR="002C48E9" w:rsidRPr="00F9261B" w:rsidTr="00793EF7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48E9" w:rsidRPr="00F9261B" w:rsidRDefault="002C48E9" w:rsidP="00F926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8E9" w:rsidRPr="00F9261B" w:rsidRDefault="002C48E9" w:rsidP="00F926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8E9" w:rsidRPr="00F9261B" w:rsidRDefault="002C48E9" w:rsidP="00F926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8E9" w:rsidRPr="00F9261B" w:rsidRDefault="002C48E9" w:rsidP="00F926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241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расчетного показателя</w:t>
            </w: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показатель </w:t>
            </w:r>
          </w:p>
        </w:tc>
        <w:tc>
          <w:tcPr>
            <w:tcW w:w="38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sz w:val="28"/>
                <w:szCs w:val="28"/>
              </w:rPr>
              <w:t>Максимально допустимый уровень территориальной доступности</w:t>
            </w:r>
          </w:p>
        </w:tc>
      </w:tr>
      <w:tr w:rsidR="002C48E9" w:rsidRPr="00F9261B" w:rsidTr="00793EF7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Территория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</w:t>
            </w:r>
          </w:p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нормы, %: территории - 35, спортивные залы - 50, </w:t>
            </w: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бассейны - 45</w:t>
            </w:r>
          </w:p>
        </w:tc>
      </w:tr>
      <w:tr w:rsidR="002C48E9" w:rsidRPr="00F9261B" w:rsidTr="00793EF7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Помещения для физкультурно-оздоровительных занятий в микрорайоне, кв.м общей площади на 1 тыс. 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Спортивные залы общего пользования, кв.м площади пола на 1 тыс.чел.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Бассейны крытые и открытые общего пользования, кв. м зеркала воды на 1 тыс.чел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20-25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Спортивные залы и крытые бассейны для климатических подрайонов IА,  IБ, IГ, IД и  IIА, кв.м площади пола, зеркала воды на 1 тыс. 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Для поселений, тыс.чел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бассейн</w:t>
            </w:r>
          </w:p>
        </w:tc>
        <w:tc>
          <w:tcPr>
            <w:tcW w:w="3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2C48E9" w:rsidRPr="00F9261B" w:rsidTr="00793EF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свыше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50 до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25 до 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12 до 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48E9" w:rsidRPr="00F9261B" w:rsidTr="00793EF7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5 до 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8E9" w:rsidRPr="00F9261B" w:rsidRDefault="002C48E9" w:rsidP="00793E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E9" w:rsidRPr="00F9261B" w:rsidRDefault="002C48E9" w:rsidP="00793E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C48E9" w:rsidRPr="00F9261B" w:rsidRDefault="002C48E9" w:rsidP="002C48E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tabs>
          <w:tab w:val="left" w:pos="709"/>
          <w:tab w:val="left" w:leader="underscore" w:pos="8060"/>
        </w:tabs>
        <w:spacing w:line="317" w:lineRule="exact"/>
        <w:ind w:right="-3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9261B">
        <w:rPr>
          <w:rFonts w:ascii="Times New Roman" w:eastAsia="Arial Unicode MS" w:hAnsi="Times New Roman" w:cs="Times New Roman"/>
          <w:sz w:val="28"/>
          <w:szCs w:val="28"/>
        </w:rPr>
        <w:tab/>
        <w:t>2. Настоящее решение обнародовать  в установленном Уставом муниципального образования сельское поселение Верх-Камышенский сельсовет Краснощёковского района Алтайского края порядке.</w:t>
      </w:r>
    </w:p>
    <w:p w:rsidR="002C48E9" w:rsidRPr="00F9261B" w:rsidRDefault="002C48E9" w:rsidP="002C48E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F9261B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2C48E9" w:rsidRPr="00F9261B" w:rsidRDefault="002C48E9" w:rsidP="002C48E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F9261B">
        <w:rPr>
          <w:rFonts w:ascii="Times New Roman" w:hAnsi="Times New Roman"/>
          <w:sz w:val="28"/>
          <w:szCs w:val="28"/>
        </w:rPr>
        <w:t>4. Контроль исполнения настоящего решения возложить на постоянную комиссию  Совета депутатов Верх-Камышенского сельсовета по бюджету и благоустройству.</w:t>
      </w:r>
    </w:p>
    <w:p w:rsidR="002C48E9" w:rsidRPr="00F9261B" w:rsidRDefault="002C48E9" w:rsidP="002C48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C48E9" w:rsidRPr="00F9261B" w:rsidRDefault="002C48E9" w:rsidP="002C48E9">
      <w:pPr>
        <w:pStyle w:val="ac"/>
        <w:rPr>
          <w:sz w:val="28"/>
          <w:szCs w:val="28"/>
        </w:rPr>
      </w:pPr>
      <w:r w:rsidRPr="00F9261B">
        <w:rPr>
          <w:sz w:val="28"/>
          <w:szCs w:val="28"/>
        </w:rPr>
        <w:t xml:space="preserve"> </w:t>
      </w:r>
    </w:p>
    <w:p w:rsidR="002C48E9" w:rsidRPr="00F9261B" w:rsidRDefault="002C48E9" w:rsidP="002C48E9">
      <w:pPr>
        <w:pStyle w:val="ac"/>
        <w:rPr>
          <w:sz w:val="28"/>
          <w:szCs w:val="28"/>
        </w:rPr>
      </w:pPr>
      <w:r w:rsidRPr="00F9261B">
        <w:rPr>
          <w:sz w:val="28"/>
          <w:szCs w:val="28"/>
        </w:rPr>
        <w:t xml:space="preserve">                         Глава сельсовета                                          Л.М.Белоусова</w:t>
      </w:r>
    </w:p>
    <w:p w:rsidR="002C48E9" w:rsidRPr="00F9261B" w:rsidRDefault="002C48E9" w:rsidP="002C48E9">
      <w:pPr>
        <w:pStyle w:val="ac"/>
        <w:rPr>
          <w:sz w:val="28"/>
          <w:szCs w:val="28"/>
        </w:rPr>
      </w:pPr>
      <w:r w:rsidRPr="00F9261B">
        <w:rPr>
          <w:sz w:val="28"/>
          <w:szCs w:val="28"/>
        </w:rPr>
        <w:t xml:space="preserve"> </w:t>
      </w:r>
    </w:p>
    <w:p w:rsidR="00775E9F" w:rsidRPr="00F9261B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E9F" w:rsidRPr="00F9261B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9261B" w:rsidRDefault="00F9261B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B1C2F" w:rsidRDefault="00AB1C2F" w:rsidP="005A362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55355F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AB1C2F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B1C2F" w:rsidRDefault="00F9261B" w:rsidP="00AB1C2F">
      <w:pPr>
        <w:pStyle w:val="a3"/>
        <w:ind w:firstLine="709"/>
        <w:jc w:val="center"/>
      </w:pPr>
      <w:r>
        <w:rPr>
          <w:b/>
          <w:bCs/>
        </w:rPr>
        <w:t xml:space="preserve"> 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СБОРНИК</w:t>
      </w: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048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 5  (сентябрь) "01" октября 2024 года</w:t>
      </w: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A04850" w:rsidRPr="00A04850" w:rsidRDefault="00A04850" w:rsidP="00A048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Учредители: Совет депутатов Верх-Камышенского</w:t>
      </w:r>
      <w:r w:rsidRPr="00A0485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04850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сельсовета Краснощёковского района Алтайского края и Администрация Верх-Камышенского сельсовета Краснощёковского района Алтайского края.</w:t>
      </w:r>
    </w:p>
    <w:p w:rsidR="00A04850" w:rsidRPr="00A04850" w:rsidRDefault="00A04850" w:rsidP="00A048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Адрес учредителя: 658357, Алтайский край, Краснощёковский район, с. </w:t>
      </w:r>
      <w:r w:rsidRPr="00A04850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A04850" w:rsidRPr="00A04850" w:rsidRDefault="00A04850" w:rsidP="00A048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>8 (38575) 23-6-43 - ответственный секретарь Редакционного Совета. </w:t>
      </w:r>
    </w:p>
    <w:p w:rsidR="00A04850" w:rsidRPr="00A04850" w:rsidRDefault="00A04850" w:rsidP="00A04850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04850" w:rsidRPr="00A04850" w:rsidRDefault="00A04850" w:rsidP="00A04850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Отпечатано </w:t>
      </w: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A04850">
        <w:rPr>
          <w:rFonts w:ascii="Times New Roman" w:eastAsia="Times New Roman" w:hAnsi="Times New Roman" w:cs="Times New Roman"/>
          <w:bCs/>
          <w:sz w:val="24"/>
          <w:szCs w:val="24"/>
        </w:rPr>
        <w:t>Верх-Камышенского</w:t>
      </w: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</w:p>
    <w:p w:rsidR="00A04850" w:rsidRPr="00A04850" w:rsidRDefault="00A04850" w:rsidP="00A048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850" w:rsidRPr="00A04850" w:rsidRDefault="00A04850" w:rsidP="00A048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Адрес: 658357, Алтайский край, Краснощёковский район, с. </w:t>
      </w:r>
      <w:r w:rsidRPr="00A04850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A04850" w:rsidRPr="00A04850" w:rsidRDefault="00A04850" w:rsidP="00A04850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04850" w:rsidRPr="00A04850" w:rsidRDefault="00A04850" w:rsidP="00A0485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04850" w:rsidRPr="00A04850" w:rsidRDefault="00A04850" w:rsidP="00A0485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Тираж </w:t>
      </w:r>
      <w:r w:rsidRPr="00A04850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A04850">
        <w:rPr>
          <w:rFonts w:ascii="Times New Roman" w:eastAsia="Times New Roman" w:hAnsi="Times New Roman" w:cs="Times New Roman"/>
          <w:sz w:val="24"/>
          <w:szCs w:val="24"/>
        </w:rPr>
        <w:t xml:space="preserve"> экз.</w:t>
      </w:r>
    </w:p>
    <w:p w:rsidR="00A04850" w:rsidRPr="00A04850" w:rsidRDefault="00A04850" w:rsidP="00A0485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04850" w:rsidRPr="00A04850" w:rsidRDefault="00A04850" w:rsidP="00A0485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04850">
        <w:rPr>
          <w:rFonts w:ascii="Times New Roman" w:eastAsia="Times New Roman" w:hAnsi="Times New Roman" w:cs="Times New Roman"/>
          <w:sz w:val="24"/>
          <w:szCs w:val="24"/>
        </w:rPr>
        <w:t>Распространяется бесплатно</w:t>
      </w:r>
    </w:p>
    <w:p w:rsidR="00A04850" w:rsidRPr="00A04850" w:rsidRDefault="00A04850" w:rsidP="00A04850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A04850" w:rsidRPr="00A04850" w:rsidRDefault="00A04850" w:rsidP="00A0485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04850" w:rsidRPr="00A04850" w:rsidRDefault="00A04850" w:rsidP="00A04850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2" w:name="_GoBack"/>
      <w:bookmarkEnd w:id="2"/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853" w:rsidRDefault="00170853" w:rsidP="00387473">
      <w:pPr>
        <w:spacing w:after="0" w:line="240" w:lineRule="auto"/>
      </w:pPr>
      <w:r>
        <w:separator/>
      </w:r>
    </w:p>
  </w:endnote>
  <w:endnote w:type="continuationSeparator" w:id="0">
    <w:p w:rsidR="00170853" w:rsidRDefault="00170853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853" w:rsidRDefault="00170853" w:rsidP="00387473">
      <w:pPr>
        <w:spacing w:after="0" w:line="240" w:lineRule="auto"/>
      </w:pPr>
      <w:r>
        <w:separator/>
      </w:r>
    </w:p>
  </w:footnote>
  <w:footnote w:type="continuationSeparator" w:id="0">
    <w:p w:rsidR="00170853" w:rsidRDefault="00170853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AE7EE6" w:rsidRDefault="00AE7EE6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4850">
          <w:rPr>
            <w:noProof/>
          </w:rPr>
          <w:t>8</w:t>
        </w:r>
        <w:r>
          <w:fldChar w:fldCharType="end"/>
        </w:r>
      </w:p>
    </w:sdtContent>
  </w:sdt>
  <w:p w:rsidR="00AE7EE6" w:rsidRDefault="00AE7EE6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FF915E2"/>
    <w:multiLevelType w:val="hybridMultilevel"/>
    <w:tmpl w:val="C79C5A92"/>
    <w:lvl w:ilvl="0" w:tplc="1B90CF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29"/>
  </w:num>
  <w:num w:numId="5">
    <w:abstractNumId w:val="15"/>
  </w:num>
  <w:num w:numId="6">
    <w:abstractNumId w:val="25"/>
  </w:num>
  <w:num w:numId="7">
    <w:abstractNumId w:val="28"/>
  </w:num>
  <w:num w:numId="8">
    <w:abstractNumId w:val="4"/>
  </w:num>
  <w:num w:numId="9">
    <w:abstractNumId w:val="1"/>
  </w:num>
  <w:num w:numId="10">
    <w:abstractNumId w:val="13"/>
  </w:num>
  <w:num w:numId="11">
    <w:abstractNumId w:val="26"/>
  </w:num>
  <w:num w:numId="12">
    <w:abstractNumId w:val="0"/>
  </w:num>
  <w:num w:numId="13">
    <w:abstractNumId w:val="24"/>
  </w:num>
  <w:num w:numId="14">
    <w:abstractNumId w:val="3"/>
  </w:num>
  <w:num w:numId="15">
    <w:abstractNumId w:val="30"/>
  </w:num>
  <w:num w:numId="16">
    <w:abstractNumId w:val="31"/>
  </w:num>
  <w:num w:numId="17">
    <w:abstractNumId w:val="23"/>
  </w:num>
  <w:num w:numId="18">
    <w:abstractNumId w:val="5"/>
  </w:num>
  <w:num w:numId="19">
    <w:abstractNumId w:val="18"/>
  </w:num>
  <w:num w:numId="20">
    <w:abstractNumId w:val="12"/>
  </w:num>
  <w:num w:numId="21">
    <w:abstractNumId w:val="22"/>
  </w:num>
  <w:num w:numId="22">
    <w:abstractNumId w:val="6"/>
  </w:num>
  <w:num w:numId="23">
    <w:abstractNumId w:val="11"/>
  </w:num>
  <w:num w:numId="24">
    <w:abstractNumId w:val="2"/>
  </w:num>
  <w:num w:numId="25">
    <w:abstractNumId w:val="21"/>
  </w:num>
  <w:num w:numId="26">
    <w:abstractNumId w:val="16"/>
  </w:num>
  <w:num w:numId="27">
    <w:abstractNumId w:val="8"/>
  </w:num>
  <w:num w:numId="28">
    <w:abstractNumId w:val="17"/>
  </w:num>
  <w:num w:numId="29">
    <w:abstractNumId w:val="9"/>
  </w:num>
  <w:num w:numId="30">
    <w:abstractNumId w:val="20"/>
  </w:num>
  <w:num w:numId="31">
    <w:abstractNumId w:val="7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71AC6"/>
    <w:rsid w:val="000804B7"/>
    <w:rsid w:val="000A52DE"/>
    <w:rsid w:val="000B5274"/>
    <w:rsid w:val="00100AE3"/>
    <w:rsid w:val="00101488"/>
    <w:rsid w:val="00113D86"/>
    <w:rsid w:val="00121653"/>
    <w:rsid w:val="00136D9D"/>
    <w:rsid w:val="00170853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48E9"/>
    <w:rsid w:val="002C6ECC"/>
    <w:rsid w:val="002D2973"/>
    <w:rsid w:val="002E3D24"/>
    <w:rsid w:val="002F478C"/>
    <w:rsid w:val="003005DC"/>
    <w:rsid w:val="00306CCA"/>
    <w:rsid w:val="0031099E"/>
    <w:rsid w:val="003345FC"/>
    <w:rsid w:val="00375A5B"/>
    <w:rsid w:val="00387473"/>
    <w:rsid w:val="003B1602"/>
    <w:rsid w:val="003D02C2"/>
    <w:rsid w:val="003E0937"/>
    <w:rsid w:val="004328AE"/>
    <w:rsid w:val="004439E3"/>
    <w:rsid w:val="00470443"/>
    <w:rsid w:val="00480050"/>
    <w:rsid w:val="004C26DF"/>
    <w:rsid w:val="004C7C97"/>
    <w:rsid w:val="004F4352"/>
    <w:rsid w:val="00516954"/>
    <w:rsid w:val="00545048"/>
    <w:rsid w:val="0055355F"/>
    <w:rsid w:val="00573078"/>
    <w:rsid w:val="005841D7"/>
    <w:rsid w:val="005A3627"/>
    <w:rsid w:val="005D6D24"/>
    <w:rsid w:val="00604471"/>
    <w:rsid w:val="006734FC"/>
    <w:rsid w:val="006907ED"/>
    <w:rsid w:val="00693C5E"/>
    <w:rsid w:val="006A2ECC"/>
    <w:rsid w:val="006D183C"/>
    <w:rsid w:val="00731702"/>
    <w:rsid w:val="00775E9F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4850"/>
    <w:rsid w:val="00A07791"/>
    <w:rsid w:val="00A227B1"/>
    <w:rsid w:val="00A72DBC"/>
    <w:rsid w:val="00A90255"/>
    <w:rsid w:val="00AB1C2F"/>
    <w:rsid w:val="00AD10FF"/>
    <w:rsid w:val="00AE7EE6"/>
    <w:rsid w:val="00BA50B9"/>
    <w:rsid w:val="00BB2F4E"/>
    <w:rsid w:val="00C47546"/>
    <w:rsid w:val="00C9498B"/>
    <w:rsid w:val="00C960D0"/>
    <w:rsid w:val="00CD617C"/>
    <w:rsid w:val="00D34C95"/>
    <w:rsid w:val="00DE3171"/>
    <w:rsid w:val="00DE38B8"/>
    <w:rsid w:val="00E71B5C"/>
    <w:rsid w:val="00E868D8"/>
    <w:rsid w:val="00E94F34"/>
    <w:rsid w:val="00EA5FD1"/>
    <w:rsid w:val="00EC0682"/>
    <w:rsid w:val="00F62246"/>
    <w:rsid w:val="00F77CF1"/>
    <w:rsid w:val="00F81A79"/>
    <w:rsid w:val="00F86F84"/>
    <w:rsid w:val="00F9261B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Заголовок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C9D04B91218D2AF4F2DB587B65C379172B153A10h9J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7F73A93819F3EC9A71FD7DD5DFD7F812DF9AED35A786990224870486D002E9B10h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7F73A93819F3EC9A71FD7DD5DFD7F812DF9AED35B736B96244870486D002E9B031E102A7227C356A4360914h8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7F73A93819F3EC9A71FC9D04B91218D2AFAF2DF597965C379172B153A0924CC4451496C3F12hC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F73A93819F3EC9A71FC9D04B91218D2AFAF2D95A7F65C379172B153A0924CC44514968362BCA501Ah3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9C701-BF4E-4026-B357-000596EBF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cp:lastPrinted>2024-05-30T06:49:00Z</cp:lastPrinted>
  <dcterms:created xsi:type="dcterms:W3CDTF">2024-05-30T05:27:00Z</dcterms:created>
  <dcterms:modified xsi:type="dcterms:W3CDTF">2024-10-03T03:32:00Z</dcterms:modified>
</cp:coreProperties>
</file>