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204" w:rsidRDefault="004439E3" w:rsidP="00F81A79">
      <w:pPr>
        <w:pStyle w:val="a3"/>
        <w:jc w:val="center"/>
      </w:pPr>
      <w:r>
        <w:rPr>
          <w:bCs/>
          <w:sz w:val="28"/>
          <w:szCs w:val="28"/>
        </w:rPr>
        <w:t xml:space="preserve"> 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5841D7" w:rsidRPr="00113D86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муниципального образования сельское поселение</w:t>
      </w:r>
      <w:r w:rsidR="005841D7" w:rsidRPr="00113D86">
        <w:rPr>
          <w:sz w:val="32"/>
          <w:szCs w:val="32"/>
        </w:rPr>
        <w:t xml:space="preserve">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="00A227B1" w:rsidRPr="00113D86">
        <w:rPr>
          <w:b/>
          <w:bCs/>
          <w:sz w:val="32"/>
          <w:szCs w:val="32"/>
        </w:rPr>
        <w:t>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N _</w:t>
      </w:r>
      <w:r w:rsidR="00BC5A48">
        <w:rPr>
          <w:b/>
          <w:bCs/>
          <w:sz w:val="48"/>
          <w:szCs w:val="48"/>
          <w:u w:val="single"/>
        </w:rPr>
        <w:t>4 (август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  <w:r w:rsidRPr="00136D9D">
        <w:rPr>
          <w:b/>
          <w:bCs/>
          <w:sz w:val="48"/>
          <w:szCs w:val="48"/>
          <w:u w:val="single"/>
        </w:rPr>
        <w:t xml:space="preserve">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BC5A48">
        <w:rPr>
          <w:b/>
          <w:bCs/>
          <w:sz w:val="48"/>
          <w:szCs w:val="48"/>
          <w:u w:val="single"/>
        </w:rPr>
        <w:t>02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BC5A48">
        <w:rPr>
          <w:b/>
          <w:bCs/>
          <w:sz w:val="48"/>
          <w:szCs w:val="48"/>
          <w:u w:val="single"/>
        </w:rPr>
        <w:t>сентября</w:t>
      </w:r>
      <w:r w:rsidR="00113D86" w:rsidRPr="00136D9D">
        <w:rPr>
          <w:b/>
          <w:bCs/>
          <w:sz w:val="48"/>
          <w:szCs w:val="48"/>
          <w:u w:val="single"/>
        </w:rPr>
        <w:t xml:space="preserve"> 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113D86" w:rsidRPr="00136D9D">
        <w:rPr>
          <w:b/>
          <w:bCs/>
          <w:sz w:val="48"/>
          <w:szCs w:val="48"/>
          <w:u w:val="single"/>
        </w:rPr>
        <w:t>24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470443" w:rsidRDefault="00927204" w:rsidP="00113D86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4439E3">
        <w:rPr>
          <w:b/>
          <w:bCs/>
          <w:sz w:val="28"/>
          <w:szCs w:val="28"/>
        </w:rPr>
        <w:t>Верх-Камышенка</w:t>
      </w:r>
      <w:r w:rsidR="00470443">
        <w:rPr>
          <w:b/>
          <w:bCs/>
        </w:rPr>
        <w:br w:type="page"/>
      </w:r>
    </w:p>
    <w:p w:rsidR="00113D86" w:rsidRPr="00F81A79" w:rsidRDefault="00113D86" w:rsidP="00101488">
      <w:pPr>
        <w:pStyle w:val="a3"/>
        <w:jc w:val="center"/>
        <w:rPr>
          <w:b/>
          <w:bCs/>
          <w:sz w:val="32"/>
          <w:szCs w:val="32"/>
        </w:rPr>
      </w:pPr>
    </w:p>
    <w:p w:rsidR="004328AE" w:rsidRPr="00F81A79" w:rsidRDefault="004328AE" w:rsidP="004328AE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СБОРНИК</w:t>
      </w:r>
    </w:p>
    <w:p w:rsidR="004328AE" w:rsidRPr="00F81A79" w:rsidRDefault="004328AE" w:rsidP="009250AB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муниципального образования сельское поселение</w:t>
      </w:r>
      <w:r w:rsidR="005841D7" w:rsidRPr="00F81A79">
        <w:rPr>
          <w:sz w:val="32"/>
          <w:szCs w:val="32"/>
        </w:rPr>
        <w:t xml:space="preserve">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Pr="00F81A79">
        <w:rPr>
          <w:b/>
          <w:bCs/>
          <w:sz w:val="32"/>
          <w:szCs w:val="32"/>
        </w:rPr>
        <w:t>ковского района Алтайского края</w:t>
      </w:r>
      <w:r w:rsidRPr="00F81A79">
        <w:rPr>
          <w:sz w:val="32"/>
          <w:szCs w:val="32"/>
        </w:rPr>
        <w:t> </w:t>
      </w:r>
    </w:p>
    <w:p w:rsidR="004328AE" w:rsidRPr="00F81A79" w:rsidRDefault="004328AE" w:rsidP="004328AE">
      <w:pPr>
        <w:pStyle w:val="a3"/>
        <w:rPr>
          <w:sz w:val="32"/>
          <w:szCs w:val="32"/>
          <w:u w:val="single"/>
        </w:rPr>
      </w:pPr>
      <w:r w:rsidRPr="00F81A79">
        <w:rPr>
          <w:sz w:val="32"/>
          <w:szCs w:val="32"/>
          <w:u w:val="single"/>
        </w:rPr>
        <w:t xml:space="preserve">N </w:t>
      </w:r>
      <w:r w:rsidR="00BC5A48">
        <w:rPr>
          <w:sz w:val="32"/>
          <w:szCs w:val="32"/>
          <w:u w:val="single"/>
        </w:rPr>
        <w:t>4(август</w:t>
      </w:r>
      <w:r w:rsidR="00F81A79" w:rsidRPr="00F81A79">
        <w:rPr>
          <w:sz w:val="32"/>
          <w:szCs w:val="32"/>
          <w:u w:val="single"/>
        </w:rPr>
        <w:t>)</w:t>
      </w:r>
      <w:r w:rsidRPr="00F81A79">
        <w:rPr>
          <w:sz w:val="32"/>
          <w:szCs w:val="32"/>
          <w:u w:val="single"/>
        </w:rPr>
        <w:t xml:space="preserve">  "</w:t>
      </w:r>
      <w:r w:rsidR="00BC5A48">
        <w:rPr>
          <w:sz w:val="32"/>
          <w:szCs w:val="32"/>
          <w:u w:val="single"/>
        </w:rPr>
        <w:t>02</w:t>
      </w:r>
      <w:r w:rsidRPr="00F81A79">
        <w:rPr>
          <w:sz w:val="32"/>
          <w:szCs w:val="32"/>
          <w:u w:val="single"/>
        </w:rPr>
        <w:t xml:space="preserve">" </w:t>
      </w:r>
      <w:r w:rsidR="00BC5A48">
        <w:rPr>
          <w:sz w:val="32"/>
          <w:szCs w:val="32"/>
          <w:u w:val="single"/>
        </w:rPr>
        <w:t>сентября</w:t>
      </w:r>
      <w:r w:rsidR="00113D86" w:rsidRPr="00F81A79">
        <w:rPr>
          <w:sz w:val="32"/>
          <w:szCs w:val="32"/>
          <w:u w:val="single"/>
        </w:rPr>
        <w:t xml:space="preserve"> </w:t>
      </w:r>
      <w:r w:rsidRPr="00F81A79">
        <w:rPr>
          <w:sz w:val="32"/>
          <w:szCs w:val="32"/>
          <w:u w:val="single"/>
        </w:rPr>
        <w:t xml:space="preserve"> 20</w:t>
      </w:r>
      <w:r w:rsidR="00113D86" w:rsidRPr="00F81A79">
        <w:rPr>
          <w:sz w:val="32"/>
          <w:szCs w:val="32"/>
          <w:u w:val="single"/>
        </w:rPr>
        <w:t xml:space="preserve">24 </w:t>
      </w:r>
      <w:r w:rsidRPr="00F81A79">
        <w:rPr>
          <w:sz w:val="32"/>
          <w:szCs w:val="32"/>
          <w:u w:val="single"/>
        </w:rPr>
        <w:t>года</w:t>
      </w:r>
    </w:p>
    <w:p w:rsidR="004328AE" w:rsidRPr="00F81A79" w:rsidRDefault="004328AE" w:rsidP="004F4352">
      <w:pPr>
        <w:pStyle w:val="a3"/>
        <w:spacing w:after="0" w:afterAutospacing="0"/>
        <w:rPr>
          <w:sz w:val="32"/>
          <w:szCs w:val="32"/>
        </w:rPr>
      </w:pPr>
      <w:r w:rsidRPr="00F81A79">
        <w:rPr>
          <w:sz w:val="32"/>
          <w:szCs w:val="32"/>
        </w:rPr>
        <w:t> Официальное издание</w:t>
      </w:r>
    </w:p>
    <w:p w:rsidR="00C9498B" w:rsidRDefault="004328AE" w:rsidP="00BC5A48">
      <w:pPr>
        <w:pStyle w:val="a3"/>
        <w:spacing w:after="0" w:afterAutospacing="0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СОДЕРЖАНИЕ</w:t>
      </w:r>
    </w:p>
    <w:p w:rsidR="00BC5A48" w:rsidRPr="00BC5A48" w:rsidRDefault="00BC5A48" w:rsidP="00BC5A48">
      <w:pPr>
        <w:pStyle w:val="a3"/>
        <w:spacing w:after="0" w:afterAutospacing="0"/>
        <w:jc w:val="center"/>
        <w:rPr>
          <w:sz w:val="32"/>
          <w:szCs w:val="32"/>
        </w:rPr>
      </w:pPr>
    </w:p>
    <w:p w:rsidR="004328AE" w:rsidRPr="00F81A79" w:rsidRDefault="004328AE" w:rsidP="004F4352">
      <w:pPr>
        <w:pStyle w:val="a3"/>
        <w:spacing w:after="0" w:afterAutospacing="0"/>
        <w:rPr>
          <w:b/>
          <w:sz w:val="32"/>
          <w:szCs w:val="32"/>
        </w:rPr>
      </w:pPr>
      <w:r w:rsidRPr="00F81A79">
        <w:rPr>
          <w:sz w:val="32"/>
          <w:szCs w:val="32"/>
        </w:rPr>
        <w:t> </w:t>
      </w:r>
      <w:r w:rsidR="00BC5A48">
        <w:rPr>
          <w:b/>
          <w:sz w:val="32"/>
          <w:szCs w:val="32"/>
        </w:rPr>
        <w:t>Раздел 1</w:t>
      </w:r>
      <w:r w:rsidRPr="00F81A79">
        <w:rPr>
          <w:b/>
          <w:sz w:val="32"/>
          <w:szCs w:val="32"/>
        </w:rPr>
        <w:t xml:space="preserve">. Постановления </w:t>
      </w:r>
      <w:r w:rsidR="004439E3">
        <w:rPr>
          <w:b/>
          <w:sz w:val="32"/>
          <w:szCs w:val="32"/>
        </w:rPr>
        <w:t>А</w:t>
      </w:r>
      <w:r w:rsidR="00F81A79">
        <w:rPr>
          <w:b/>
          <w:sz w:val="32"/>
          <w:szCs w:val="32"/>
        </w:rPr>
        <w:t xml:space="preserve">дминистрации </w:t>
      </w:r>
      <w:r w:rsidR="004439E3">
        <w:rPr>
          <w:b/>
          <w:sz w:val="32"/>
          <w:szCs w:val="32"/>
        </w:rPr>
        <w:t>Верх-Камышенского</w:t>
      </w:r>
      <w:r w:rsidR="004F4352" w:rsidRPr="00F81A79">
        <w:rPr>
          <w:b/>
          <w:sz w:val="32"/>
          <w:szCs w:val="32"/>
        </w:rPr>
        <w:t xml:space="preserve">  </w:t>
      </w:r>
      <w:r w:rsidRPr="00F81A79">
        <w:rPr>
          <w:b/>
          <w:sz w:val="32"/>
          <w:szCs w:val="32"/>
        </w:rPr>
        <w:t xml:space="preserve">сельсовета </w:t>
      </w:r>
      <w:r w:rsidR="004439E3">
        <w:rPr>
          <w:b/>
          <w:sz w:val="32"/>
          <w:szCs w:val="32"/>
        </w:rPr>
        <w:t>Краснощё</w:t>
      </w:r>
      <w:r w:rsidR="00F62246" w:rsidRPr="00F81A79">
        <w:rPr>
          <w:b/>
          <w:sz w:val="32"/>
          <w:szCs w:val="32"/>
        </w:rPr>
        <w:t>ковского</w:t>
      </w:r>
      <w:r w:rsidRPr="00F81A79">
        <w:rPr>
          <w:b/>
          <w:sz w:val="32"/>
          <w:szCs w:val="32"/>
        </w:rPr>
        <w:t xml:space="preserve"> района Алтайского края</w:t>
      </w:r>
    </w:p>
    <w:p w:rsidR="00F81A79" w:rsidRPr="00D34C95" w:rsidRDefault="004328AE" w:rsidP="00F81A79">
      <w:pPr>
        <w:pStyle w:val="a3"/>
        <w:spacing w:before="0" w:beforeAutospacing="0" w:after="0" w:afterAutospacing="0"/>
        <w:rPr>
          <w:b/>
          <w:bCs/>
          <w:sz w:val="32"/>
          <w:szCs w:val="32"/>
          <w:u w:val="single"/>
        </w:rPr>
      </w:pPr>
      <w:r w:rsidRPr="00D34C95">
        <w:rPr>
          <w:sz w:val="32"/>
          <w:szCs w:val="32"/>
          <w:u w:val="single"/>
        </w:rPr>
        <w:t xml:space="preserve">1. </w:t>
      </w:r>
      <w:r w:rsidR="00BC5A48">
        <w:rPr>
          <w:sz w:val="32"/>
          <w:szCs w:val="32"/>
          <w:u w:val="single"/>
        </w:rPr>
        <w:t>№19 от 13.08</w:t>
      </w:r>
      <w:r w:rsidR="00C9498B" w:rsidRPr="00D34C95">
        <w:rPr>
          <w:sz w:val="32"/>
          <w:szCs w:val="32"/>
          <w:u w:val="single"/>
        </w:rPr>
        <w:t>.2024 г. «</w:t>
      </w:r>
      <w:r w:rsidR="00DE7209">
        <w:rPr>
          <w:sz w:val="32"/>
          <w:szCs w:val="32"/>
          <w:u w:val="single"/>
        </w:rPr>
        <w:t>О внесении изменений в административный регламент предоставления муниципальной услуги «Присвоение (изменение</w:t>
      </w:r>
      <w:r w:rsidR="00DE7209">
        <w:rPr>
          <w:sz w:val="32"/>
          <w:szCs w:val="32"/>
          <w:u w:val="single"/>
        </w:rPr>
        <w:t>, аннулирование) адресов объектам недвижимого имущества</w:t>
      </w:r>
      <w:r w:rsidR="00DE7209">
        <w:rPr>
          <w:sz w:val="32"/>
          <w:szCs w:val="32"/>
          <w:u w:val="single"/>
        </w:rPr>
        <w:t xml:space="preserve">, в том числе земельным участкам, зданиям, сооружениям, машино-местам, помещениям и объектам незавершенного строительства»                </w:t>
      </w:r>
      <w:r w:rsidR="00D34C95" w:rsidRPr="00D34C95">
        <w:rPr>
          <w:sz w:val="32"/>
          <w:szCs w:val="32"/>
          <w:u w:val="single"/>
        </w:rPr>
        <w:tab/>
      </w:r>
      <w:r w:rsidR="002E4352">
        <w:rPr>
          <w:sz w:val="32"/>
          <w:szCs w:val="32"/>
          <w:u w:val="single"/>
        </w:rPr>
        <w:tab/>
      </w:r>
      <w:r w:rsidR="002E4352">
        <w:rPr>
          <w:sz w:val="32"/>
          <w:szCs w:val="32"/>
          <w:u w:val="single"/>
        </w:rPr>
        <w:tab/>
        <w:t>стр.4-6</w:t>
      </w:r>
      <w:r w:rsidR="00F81A79" w:rsidRPr="00D34C95">
        <w:rPr>
          <w:b/>
          <w:bCs/>
          <w:sz w:val="32"/>
          <w:szCs w:val="32"/>
          <w:u w:val="single"/>
        </w:rPr>
        <w:br w:type="page"/>
      </w:r>
    </w:p>
    <w:p w:rsidR="00FF4CDA" w:rsidRPr="00F81A79" w:rsidRDefault="00FF4CDA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101488" w:rsidRPr="00DE7209" w:rsidRDefault="00480050" w:rsidP="00DE7209">
      <w:r>
        <w:t xml:space="preserve"> </w:t>
      </w:r>
    </w:p>
    <w:p w:rsidR="00F81A79" w:rsidRDefault="00101488" w:rsidP="0048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101488">
        <w:rPr>
          <w:rFonts w:ascii="Times New Roman" w:eastAsia="TimesNewRomanPSMT" w:hAnsi="Times New Roman" w:cs="Times New Roman"/>
          <w:sz w:val="28"/>
          <w:szCs w:val="28"/>
          <w:lang w:eastAsia="en-US"/>
        </w:rPr>
        <w:t xml:space="preserve"> 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2E43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Раздел первый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>Постановления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>Администрации</w:t>
      </w:r>
    </w:p>
    <w:p w:rsidR="00F81A79" w:rsidRDefault="00A72DBC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Верх-Камышенского</w:t>
      </w:r>
      <w:r w:rsidR="00F81A79">
        <w:rPr>
          <w:rFonts w:ascii="Times New Roman" w:eastAsia="Times New Roman" w:hAnsi="Times New Roman" w:cs="Times New Roman"/>
          <w:b/>
          <w:sz w:val="40"/>
          <w:szCs w:val="40"/>
        </w:rPr>
        <w:t xml:space="preserve"> сельсовета</w:t>
      </w:r>
    </w:p>
    <w:p w:rsidR="00F81A79" w:rsidRPr="00F81A79" w:rsidRDefault="00A72DBC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Краснощё</w:t>
      </w:r>
      <w:r w:rsidR="00F81A79">
        <w:rPr>
          <w:rFonts w:ascii="Times New Roman" w:eastAsia="Times New Roman" w:hAnsi="Times New Roman" w:cs="Times New Roman"/>
          <w:b/>
          <w:sz w:val="40"/>
          <w:szCs w:val="40"/>
        </w:rPr>
        <w:t>ковского</w:t>
      </w:r>
      <w:r w:rsidR="00F81A79" w:rsidRPr="00F81A79">
        <w:rPr>
          <w:rFonts w:ascii="Times New Roman" w:eastAsia="Times New Roman" w:hAnsi="Times New Roman" w:cs="Times New Roman"/>
          <w:b/>
          <w:sz w:val="40"/>
          <w:szCs w:val="40"/>
        </w:rPr>
        <w:t xml:space="preserve"> района</w:t>
      </w:r>
      <w:r w:rsidR="00F81A79" w:rsidRPr="00F81A79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F81A79" w:rsidRPr="00F81A79" w:rsidRDefault="00F81A79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87473" w:rsidRDefault="00387473">
      <w:r>
        <w:br w:type="page"/>
      </w:r>
    </w:p>
    <w:p w:rsidR="002E4352" w:rsidRPr="002E4352" w:rsidRDefault="002E4352" w:rsidP="002E43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caps/>
          <w:sz w:val="28"/>
          <w:szCs w:val="28"/>
        </w:rPr>
        <w:lastRenderedPageBreak/>
        <w:t>Администрация ВЕРХ-КАМЫШЕНСКОГО сельсовета</w:t>
      </w:r>
    </w:p>
    <w:p w:rsidR="002E4352" w:rsidRPr="002E4352" w:rsidRDefault="002E4352" w:rsidP="002E43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caps/>
          <w:sz w:val="28"/>
          <w:szCs w:val="28"/>
        </w:rPr>
        <w:t>Краснощёковского района Алтайского края</w:t>
      </w:r>
    </w:p>
    <w:p w:rsidR="002E4352" w:rsidRPr="002E4352" w:rsidRDefault="002E4352" w:rsidP="002E43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E4352" w:rsidRPr="002E4352" w:rsidRDefault="002E4352" w:rsidP="002E43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2E4352" w:rsidRPr="002E4352" w:rsidRDefault="002E4352" w:rsidP="002E43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36"/>
        <w:gridCol w:w="4735"/>
      </w:tblGrid>
      <w:tr w:rsidR="002E4352" w:rsidRPr="002E4352" w:rsidTr="00365C1F">
        <w:tc>
          <w:tcPr>
            <w:tcW w:w="4836" w:type="dxa"/>
          </w:tcPr>
          <w:p w:rsidR="002E4352" w:rsidRPr="002E4352" w:rsidRDefault="002E4352" w:rsidP="002E4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35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 13 августа 2</w:t>
            </w:r>
            <w:r w:rsidRPr="002E4352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ar-SA"/>
              </w:rPr>
              <w:t>024 года №  19</w:t>
            </w:r>
          </w:p>
        </w:tc>
        <w:tc>
          <w:tcPr>
            <w:tcW w:w="4735" w:type="dxa"/>
          </w:tcPr>
          <w:p w:rsidR="002E4352" w:rsidRPr="002E4352" w:rsidRDefault="002E4352" w:rsidP="002E4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3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ar-SA"/>
              </w:rPr>
              <w:t>с.</w:t>
            </w:r>
            <w:r w:rsidRPr="002E4352">
              <w:rPr>
                <w:rFonts w:ascii="Times New Roman" w:eastAsia="Times New Roman" w:hAnsi="Times New Roman" w:cs="Times New Roman"/>
                <w:color w:val="FF0000"/>
                <w:spacing w:val="-1"/>
                <w:sz w:val="28"/>
                <w:szCs w:val="28"/>
                <w:lang w:eastAsia="ar-SA"/>
              </w:rPr>
              <w:t xml:space="preserve"> </w:t>
            </w:r>
            <w:r w:rsidRPr="002E43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ar-SA"/>
              </w:rPr>
              <w:t>Верх-Камышенка</w:t>
            </w:r>
          </w:p>
        </w:tc>
      </w:tr>
      <w:tr w:rsidR="002E4352" w:rsidRPr="002E4352" w:rsidTr="00365C1F">
        <w:tc>
          <w:tcPr>
            <w:tcW w:w="4836" w:type="dxa"/>
          </w:tcPr>
          <w:p w:rsidR="002E4352" w:rsidRPr="002E4352" w:rsidRDefault="002E4352" w:rsidP="002E4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E4352" w:rsidRPr="002E4352" w:rsidRDefault="002E4352" w:rsidP="002E435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Hlk117621759"/>
            <w:r w:rsidRPr="002E43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внесении изменений в административный регламент предоставления муниципальной услуги </w:t>
            </w:r>
            <w:bookmarkStart w:id="1" w:name="_Hlk117625488"/>
            <w:r w:rsidRPr="002E4352">
              <w:rPr>
                <w:rFonts w:ascii="Times New Roman" w:eastAsia="Times New Roman" w:hAnsi="Times New Roman" w:cs="Times New Roman"/>
                <w:sz w:val="28"/>
                <w:szCs w:val="28"/>
              </w:rPr>
              <w:t>«Присвоение (изменение, аннулирование) адресов объектам недвижимого имущества, в том числе земельным участкам, зданиям, сооружениям, машино-местам, помещениям и объектам незавершенного строительства»</w:t>
            </w:r>
            <w:bookmarkEnd w:id="0"/>
            <w:bookmarkEnd w:id="1"/>
          </w:p>
          <w:p w:rsidR="002E4352" w:rsidRPr="002E4352" w:rsidRDefault="002E4352" w:rsidP="002E4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735" w:type="dxa"/>
          </w:tcPr>
          <w:p w:rsidR="002E4352" w:rsidRPr="002E4352" w:rsidRDefault="002E4352" w:rsidP="002E4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lk117623948"/>
      <w:r w:rsidRPr="002E4352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</w:t>
      </w:r>
      <w:hyperlink r:id="rId8" w:history="1">
        <w:r w:rsidRPr="002E4352">
          <w:rPr>
            <w:rFonts w:ascii="Times New Roman" w:eastAsia="Times New Roman" w:hAnsi="Times New Roman" w:cs="Times New Roman"/>
            <w:color w:val="000000"/>
            <w:spacing w:val="2"/>
            <w:sz w:val="28"/>
            <w:szCs w:val="28"/>
            <w:shd w:val="clear" w:color="auto" w:fill="FFFFFF"/>
          </w:rPr>
          <w:t>Федеральным законом от 27.07.2010 № 210-ФЗ «Об организации предоставления государственных и муниципальных услуг</w:t>
        </w:r>
      </w:hyperlink>
      <w:r w:rsidRPr="002E435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</w:rPr>
        <w:t>», п</w:t>
      </w:r>
      <w:r w:rsidRPr="002E4352">
        <w:rPr>
          <w:rFonts w:ascii="Times New Roman" w:eastAsia="Times New Roman" w:hAnsi="Times New Roman" w:cs="Times New Roman"/>
          <w:sz w:val="28"/>
          <w:szCs w:val="28"/>
        </w:rPr>
        <w:t>остановлением Правительства РФ от 19.11.2014 № 1221 «Об утверждении Правил присвоения, изменения и аннулирования адресов»</w:t>
      </w:r>
      <w:r w:rsidRPr="002E43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2E4352">
        <w:rPr>
          <w:rFonts w:ascii="Times New Roman" w:eastAsia="Times New Roman" w:hAnsi="Times New Roman" w:cs="Times New Roman"/>
          <w:sz w:val="28"/>
          <w:szCs w:val="28"/>
        </w:rPr>
        <w:t>руководствуясь Уставом муниципального образования сельское поселение Верх-Камышенский сельсовет Краснощёковского района Алтайского края,</w:t>
      </w:r>
    </w:p>
    <w:bookmarkEnd w:id="2"/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>ПОСТАНОВЛЯЮ:</w:t>
      </w:r>
    </w:p>
    <w:p w:rsidR="002E4352" w:rsidRPr="002E4352" w:rsidRDefault="002E4352" w:rsidP="002E4352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2E4352">
        <w:rPr>
          <w:rFonts w:ascii="Times New Roman" w:eastAsia="Arial Unicode MS" w:hAnsi="Times New Roman" w:cs="Times New Roman"/>
          <w:sz w:val="28"/>
          <w:szCs w:val="28"/>
        </w:rPr>
        <w:t xml:space="preserve">1. Внести изменения в административный регламент по исполнению муниципальной услуги </w:t>
      </w:r>
      <w:bookmarkStart w:id="3" w:name="_Hlk117621891"/>
      <w:bookmarkStart w:id="4" w:name="_Hlk117623985"/>
      <w:r w:rsidRPr="002E4352">
        <w:rPr>
          <w:rFonts w:ascii="Times New Roman" w:eastAsia="Arial Unicode MS" w:hAnsi="Times New Roman" w:cs="Times New Roman"/>
          <w:sz w:val="28"/>
          <w:szCs w:val="28"/>
        </w:rPr>
        <w:t>«Присвоение (изменение, аннулирование) адресов объектам недвижимого имущества, в том числе земельным участкам, зданиям, сооружениям, машино-местам, помещениям и объектам незавершенного строительства»</w:t>
      </w:r>
      <w:bookmarkEnd w:id="3"/>
      <w:bookmarkEnd w:id="4"/>
      <w:r w:rsidRPr="002E4352">
        <w:rPr>
          <w:rFonts w:ascii="Times New Roman" w:eastAsia="Arial Unicode MS" w:hAnsi="Times New Roman" w:cs="Times New Roman"/>
          <w:sz w:val="28"/>
          <w:szCs w:val="28"/>
        </w:rPr>
        <w:t>, утвержденный постановлением Администрации Верх-Камышенского  сельсовета от 20.10.2022 № 27 следующего содержания:</w:t>
      </w:r>
    </w:p>
    <w:p w:rsidR="002E4352" w:rsidRPr="002E4352" w:rsidRDefault="002E4352" w:rsidP="002E4352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2E4352">
        <w:rPr>
          <w:rFonts w:ascii="Times New Roman" w:eastAsia="Arial Unicode MS" w:hAnsi="Times New Roman" w:cs="Times New Roman"/>
          <w:sz w:val="28"/>
          <w:szCs w:val="28"/>
        </w:rPr>
        <w:t xml:space="preserve">1.1. Абзац 6 пункта 1.2 раздела </w:t>
      </w:r>
      <w:r w:rsidRPr="002E4352">
        <w:rPr>
          <w:rFonts w:ascii="Times New Roman" w:eastAsia="Arial Unicode MS" w:hAnsi="Times New Roman" w:cs="Times New Roman"/>
          <w:sz w:val="28"/>
          <w:szCs w:val="28"/>
          <w:lang w:val="en-US"/>
        </w:rPr>
        <w:t>I</w:t>
      </w:r>
      <w:r w:rsidRPr="002E4352">
        <w:rPr>
          <w:rFonts w:ascii="Times New Roman" w:eastAsia="Arial Unicode MS" w:hAnsi="Times New Roman" w:cs="Times New Roman"/>
          <w:bCs/>
          <w:iCs/>
          <w:sz w:val="28"/>
          <w:szCs w:val="28"/>
        </w:rPr>
        <w:t>, изложить в новой редакции: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>«С заявлением вправе обратиться кадастровый инженер, выполняющий на основании документа, предусмотренного статьей 35 или статьей 42.3 Федерального закона «О кадастровой деятельности»,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:rsidR="002E4352" w:rsidRPr="002E4352" w:rsidRDefault="002E4352" w:rsidP="002E4352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2E4352">
        <w:rPr>
          <w:rFonts w:ascii="Times New Roman" w:eastAsia="Arial Unicode MS" w:hAnsi="Times New Roman" w:cs="Times New Roman"/>
          <w:sz w:val="28"/>
          <w:szCs w:val="28"/>
        </w:rPr>
        <w:t xml:space="preserve">1.2. Пункт 2.5. «Срок предоставления муниципальной услуги» раздела </w:t>
      </w:r>
      <w:r w:rsidRPr="002E4352">
        <w:rPr>
          <w:rFonts w:ascii="Times New Roman" w:eastAsia="Arial Unicode MS" w:hAnsi="Times New Roman" w:cs="Times New Roman"/>
          <w:sz w:val="28"/>
          <w:szCs w:val="28"/>
          <w:lang w:val="en-US"/>
        </w:rPr>
        <w:t>II</w:t>
      </w:r>
      <w:r w:rsidRPr="002E4352">
        <w:rPr>
          <w:rFonts w:ascii="Times New Roman" w:eastAsia="Arial Unicode MS" w:hAnsi="Times New Roman" w:cs="Times New Roman"/>
          <w:sz w:val="28"/>
          <w:szCs w:val="28"/>
        </w:rPr>
        <w:t xml:space="preserve"> изложить в новой редакции: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 xml:space="preserve">«Принятие решения о присвоении объекту адресации адреса или аннулировании его адреса, решения об отказе в присвоении объекту </w:t>
      </w:r>
      <w:r w:rsidRPr="002E4352">
        <w:rPr>
          <w:rFonts w:ascii="Times New Roman" w:eastAsia="Times New Roman" w:hAnsi="Times New Roman" w:cs="Times New Roman"/>
          <w:sz w:val="28"/>
          <w:szCs w:val="28"/>
        </w:rPr>
        <w:lastRenderedPageBreak/>
        <w:t>адресации адреса или аннулировании его адреса, а также размещение соответствующих сведений об адресе объекта адресации в государственном адресном реестре осуществляются органом местного самоуправления: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 xml:space="preserve">а) в случае подачи заявления на бумажном носителе - в срок не более 10 рабочих дней со дня поступления заявления; 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>б) в случае подачи заявления в форме электронного документа - в срок не более 5 рабочих дней со дня поступления заявления.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 xml:space="preserve">В случае представления заявления через многофункциональный центр срок, указанный в настоящем пункте Административного регламента, исчисляется со дня передачи многофункциональным центром заявления и документов, указанных в пункте 2.7.1 настоящего Административного регламента (при их наличии), в орган местного самоуправления». 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 xml:space="preserve">1.3.  Абзац 1 пункта 3.2.3.3. раздела </w:t>
      </w:r>
      <w:r w:rsidRPr="002E4352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2E4352">
        <w:rPr>
          <w:rFonts w:ascii="Times New Roman" w:eastAsia="Times New Roman" w:hAnsi="Times New Roman" w:cs="Times New Roman"/>
          <w:bCs/>
          <w:iCs/>
          <w:sz w:val="28"/>
          <w:szCs w:val="28"/>
        </w:rPr>
        <w:t>, изложить в новой редакции:</w:t>
      </w:r>
    </w:p>
    <w:p w:rsidR="002E4352" w:rsidRPr="002E4352" w:rsidRDefault="002E4352" w:rsidP="002E435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 xml:space="preserve">«При обращении заявителя через Многофункциональный центр, специалист Многофункционального центра принимает документы от заявителя и передает в Администрацию Верх-Камышенского сельсовета не позднее дня, следующего за днем поступления заявления». </w:t>
      </w:r>
    </w:p>
    <w:p w:rsidR="002E4352" w:rsidRPr="002E4352" w:rsidRDefault="002E4352" w:rsidP="002E4352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2E4352">
        <w:rPr>
          <w:rFonts w:ascii="Times New Roman" w:eastAsia="Arial Unicode MS" w:hAnsi="Times New Roman" w:cs="Times New Roman"/>
          <w:sz w:val="28"/>
          <w:szCs w:val="28"/>
        </w:rPr>
        <w:t>1.4. Пункт 3.4.3.1. изложить в новой редакции: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>«Решение</w:t>
      </w:r>
      <w:r w:rsidRPr="002E435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органа местного самоуправления </w:t>
      </w:r>
      <w:r w:rsidRPr="002E4352">
        <w:rPr>
          <w:rFonts w:ascii="Times New Roman" w:eastAsia="Times New Roman" w:hAnsi="Times New Roman" w:cs="Times New Roman"/>
          <w:sz w:val="28"/>
          <w:szCs w:val="28"/>
        </w:rPr>
        <w:t>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реестре, а также решение об отказе в таком присвоении или аннулировании адреса направляются Администрацией Верх-Камышенского сельсовета заявителю (представителю заявителя) одним из способов, указанным в заявлении: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 xml:space="preserve">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</w:t>
      </w:r>
      <w:r w:rsidRPr="002E4352">
        <w:rPr>
          <w:rFonts w:ascii="Times New Roman" w:eastAsia="Calibri" w:hAnsi="Times New Roman" w:cs="Times New Roman"/>
          <w:sz w:val="28"/>
          <w:szCs w:val="28"/>
          <w:lang w:eastAsia="en-US"/>
        </w:rPr>
        <w:t>указанного в пункте 2.5 настоящего Административного регламента;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 xml:space="preserve"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днем со дня истечения установленного пунктом </w:t>
      </w:r>
      <w:r w:rsidRPr="002E4352">
        <w:rPr>
          <w:rFonts w:ascii="Times New Roman" w:eastAsia="Calibri" w:hAnsi="Times New Roman" w:cs="Times New Roman"/>
          <w:sz w:val="28"/>
          <w:szCs w:val="28"/>
          <w:lang w:eastAsia="en-US"/>
        </w:rPr>
        <w:t>2.5 настоящего Административного регламента</w:t>
      </w:r>
      <w:r w:rsidRPr="002E4352">
        <w:rPr>
          <w:rFonts w:ascii="Times New Roman" w:eastAsia="Times New Roman" w:hAnsi="Times New Roman" w:cs="Times New Roman"/>
          <w:sz w:val="28"/>
          <w:szCs w:val="28"/>
        </w:rPr>
        <w:t xml:space="preserve"> срока посредством почтового отправления по указанному в заявлении почтовому адресу. 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центр по месту представления заявления орган местного самоуправления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дня, </w:t>
      </w:r>
      <w:r w:rsidRPr="002E435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следующего за днем истечения срока, установленного пунктом </w:t>
      </w:r>
      <w:r w:rsidRPr="002E4352">
        <w:rPr>
          <w:rFonts w:ascii="Times New Roman" w:eastAsia="Calibri" w:hAnsi="Times New Roman" w:cs="Times New Roman"/>
          <w:sz w:val="28"/>
          <w:szCs w:val="28"/>
          <w:lang w:eastAsia="en-US"/>
        </w:rPr>
        <w:t>2.5 настоящего Административного регламента</w:t>
      </w:r>
      <w:r w:rsidRPr="002E4352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 xml:space="preserve">1.5.  Абзац 3,4,5  пункта  3.4.2. раздела </w:t>
      </w:r>
      <w:r w:rsidRPr="002E4352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2E4352">
        <w:rPr>
          <w:rFonts w:ascii="Times New Roman" w:eastAsia="Times New Roman" w:hAnsi="Times New Roman" w:cs="Times New Roman"/>
          <w:bCs/>
          <w:iCs/>
          <w:sz w:val="28"/>
          <w:szCs w:val="28"/>
        </w:rPr>
        <w:t>, изложить в новой редакции: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>Решение о присвоении объекту адресации адреса или аннулировании его адреса подлежит обязательному размещению Администрацией сельсовета в государственном адресном реестре в течение 3 рабочих дней со дня принятия такого решения.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>Датой присвоения объекту адресации адреса, изменения или аннулирования его адреса признается дата размещения сведений об адресе объекта адресации в государственном адресном реестре.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>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адреса.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сельское поселение Верх-Камышенский  сельсовет Краснощёковского района Алтайского края порядке.   </w:t>
      </w:r>
    </w:p>
    <w:p w:rsidR="002E4352" w:rsidRPr="002E4352" w:rsidRDefault="002E4352" w:rsidP="002E4352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2E4352">
        <w:rPr>
          <w:rFonts w:ascii="Times New Roman" w:eastAsia="Arial Unicode MS" w:hAnsi="Times New Roman" w:cs="Times New Roman"/>
          <w:sz w:val="28"/>
          <w:szCs w:val="28"/>
        </w:rPr>
        <w:t>3.  Контроль за исполнением настоящего постановления оставляю за собой.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4352" w:rsidRPr="002E4352" w:rsidRDefault="002E4352" w:rsidP="002E43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</w:t>
      </w:r>
    </w:p>
    <w:p w:rsidR="002E4352" w:rsidRPr="002E4352" w:rsidRDefault="002E4352" w:rsidP="002E4352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</w:rPr>
      </w:pPr>
      <w:r w:rsidRPr="002E4352">
        <w:rPr>
          <w:rFonts w:ascii="Times New Roman" w:eastAsia="Times New Roman" w:hAnsi="Times New Roman" w:cs="Times New Roman"/>
          <w:sz w:val="28"/>
          <w:szCs w:val="28"/>
        </w:rPr>
        <w:t>Верх-Камышенского сельсовета                                  В.А.Кретинин</w:t>
      </w:r>
    </w:p>
    <w:p w:rsidR="00387473" w:rsidRPr="00387473" w:rsidRDefault="00387473" w:rsidP="00387473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87473" w:rsidRPr="00387473" w:rsidRDefault="00A72DBC" w:rsidP="00387473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  <w:t xml:space="preserve"> </w:t>
      </w:r>
    </w:p>
    <w:p w:rsidR="00693C5E" w:rsidRDefault="00DE7209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 </w:t>
      </w: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Pr="00DC2BAC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005DC" w:rsidRPr="00DC2BAC" w:rsidRDefault="003005DC" w:rsidP="003005DC">
      <w:pPr>
        <w:rPr>
          <w:rFonts w:ascii="Times New Roman" w:hAnsi="Times New Roman" w:cs="Times New Roman"/>
          <w:sz w:val="24"/>
          <w:szCs w:val="24"/>
        </w:rPr>
      </w:pP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lastRenderedPageBreak/>
        <w:t>СОСТАВ</w:t>
      </w: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Редакционного совета Сборника муниципальных правовых актов муниципального образования сельское поселение Верх-Камышенский сельсовет Краснощёковского района Алтайского края </w:t>
      </w: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Председатель Редакционного совета: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Администрации сельсовета- Кретинин Василий Александрович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Заместитель председателя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сельсовета – Белоусова Любовь Михайловна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Ответственный секретарь Редакционного Совета: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Зам. главы Администрации сельсовета- Александрова Людмила Анатольевна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Члены Редакционного Совета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1. депутат Совета депутатов Верх-Камышенского сельсовета –Мясоедов Павел Валерьевич</w:t>
      </w:r>
    </w:p>
    <w:p w:rsidR="00693C5E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2. депутат Совета депутатов Верх-Камышенского сельсовета- Найденов Александр Данилович</w:t>
      </w: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Pr="0055355F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Pr="00F86F84" w:rsidRDefault="002E4352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F86F84" w:rsidRPr="00F86F84" w:rsidRDefault="00F86F84" w:rsidP="00F86F84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СБОРНИК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муниципальных правовых актов муниципального образования сельское поселение Верх-Камышенский сельсовет Краснощёковского района Алтайского края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E435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 4  (август) "02" сентября  2024 года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Учредители: Совет депутатов Верх-Камышенского</w:t>
      </w:r>
      <w:r w:rsidRPr="002E43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сельсовета Краснощёковского района Алтайского края и Администрация Верх-Камышенского сельсовета Краснощёковского района Алтайского края.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Адрес учредителя: 658357, Алтайский край, Краснощёковский район, с. </w:t>
      </w:r>
      <w:r w:rsidRPr="002E4352">
        <w:rPr>
          <w:rFonts w:ascii="Times New Roman" w:eastAsia="Times New Roman" w:hAnsi="Times New Roman" w:cs="Times New Roman"/>
          <w:bCs/>
          <w:sz w:val="24"/>
          <w:szCs w:val="24"/>
        </w:rPr>
        <w:t>Верх-Камышенка ,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 улица Социалистическая, д.56.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>8 (38575) 23-6-43 - ответственный секретарь Редакционного Совета. </w:t>
      </w:r>
    </w:p>
    <w:p w:rsidR="002E4352" w:rsidRPr="002E4352" w:rsidRDefault="002E4352" w:rsidP="002E4352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E4352" w:rsidRPr="002E4352" w:rsidRDefault="002E4352" w:rsidP="002E4352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Cs/>
          <w:sz w:val="24"/>
          <w:szCs w:val="24"/>
        </w:rPr>
        <w:t xml:space="preserve">Отпечатано 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в Администрации </w:t>
      </w:r>
      <w:r w:rsidRPr="002E4352">
        <w:rPr>
          <w:rFonts w:ascii="Times New Roman" w:eastAsia="Times New Roman" w:hAnsi="Times New Roman" w:cs="Times New Roman"/>
          <w:bCs/>
          <w:sz w:val="24"/>
          <w:szCs w:val="24"/>
        </w:rPr>
        <w:t>Верх-Камышенского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Адрес: 658357, Алтайский край, Краснощёковский район, с. </w:t>
      </w:r>
      <w:r w:rsidRPr="002E4352">
        <w:rPr>
          <w:rFonts w:ascii="Times New Roman" w:eastAsia="Times New Roman" w:hAnsi="Times New Roman" w:cs="Times New Roman"/>
          <w:bCs/>
          <w:sz w:val="24"/>
          <w:szCs w:val="24"/>
        </w:rPr>
        <w:t>Верх-Камышенка ,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 улица Социалистическая, д.56.</w:t>
      </w:r>
    </w:p>
    <w:p w:rsidR="002E4352" w:rsidRPr="002E4352" w:rsidRDefault="002E4352" w:rsidP="002E4352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Тираж </w:t>
      </w:r>
      <w:r w:rsidRPr="002E4352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 экз.</w:t>
      </w: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>Распространяется бесплатно</w:t>
      </w:r>
    </w:p>
    <w:p w:rsidR="002E4352" w:rsidRPr="002E4352" w:rsidRDefault="002E4352" w:rsidP="002E4352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2E4352" w:rsidRPr="002E4352" w:rsidRDefault="002E4352" w:rsidP="002E4352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6F84" w:rsidRPr="00F86F84" w:rsidRDefault="00F86F84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bookmarkStart w:id="5" w:name="_GoBack"/>
      <w:bookmarkEnd w:id="5"/>
    </w:p>
    <w:p w:rsidR="00693C5E" w:rsidRPr="0055355F" w:rsidRDefault="00693C5E" w:rsidP="00693C5E">
      <w:pPr>
        <w:rPr>
          <w:rFonts w:eastAsiaTheme="minorHAnsi"/>
          <w:lang w:eastAsia="en-US"/>
        </w:rPr>
      </w:pPr>
    </w:p>
    <w:p w:rsidR="001B2F31" w:rsidRPr="009C5FC3" w:rsidRDefault="001B2F31" w:rsidP="00F81A79"/>
    <w:sectPr w:rsidR="001B2F31" w:rsidRPr="009C5FC3" w:rsidSect="001B2F31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1B5" w:rsidRDefault="00D971B5" w:rsidP="00387473">
      <w:pPr>
        <w:spacing w:after="0" w:line="240" w:lineRule="auto"/>
      </w:pPr>
      <w:r>
        <w:separator/>
      </w:r>
    </w:p>
  </w:endnote>
  <w:endnote w:type="continuationSeparator" w:id="0">
    <w:p w:rsidR="00D971B5" w:rsidRDefault="00D971B5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1B5" w:rsidRDefault="00D971B5" w:rsidP="00387473">
      <w:pPr>
        <w:spacing w:after="0" w:line="240" w:lineRule="auto"/>
      </w:pPr>
      <w:r>
        <w:separator/>
      </w:r>
    </w:p>
  </w:footnote>
  <w:footnote w:type="continuationSeparator" w:id="0">
    <w:p w:rsidR="00D971B5" w:rsidRDefault="00D971B5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6548585"/>
      <w:docPartObj>
        <w:docPartGallery w:val="Page Numbers (Top of Page)"/>
        <w:docPartUnique/>
      </w:docPartObj>
    </w:sdtPr>
    <w:sdtEndPr/>
    <w:sdtContent>
      <w:p w:rsidR="004439E3" w:rsidRDefault="004439E3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4352">
          <w:rPr>
            <w:noProof/>
          </w:rPr>
          <w:t>8</w:t>
        </w:r>
        <w:r>
          <w:fldChar w:fldCharType="end"/>
        </w:r>
      </w:p>
    </w:sdtContent>
  </w:sdt>
  <w:p w:rsidR="004439E3" w:rsidRDefault="004439E3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9" w15:restartNumberingAfterBreak="0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7" w15:restartNumberingAfterBreak="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4" w15:restartNumberingAfterBreak="0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 w15:restartNumberingAfterBreak="0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0" w15:restartNumberingAfterBreak="0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6"/>
  </w:num>
  <w:num w:numId="2">
    <w:abstractNumId w:val="18"/>
  </w:num>
  <w:num w:numId="3">
    <w:abstractNumId w:val="13"/>
  </w:num>
  <w:num w:numId="4">
    <w:abstractNumId w:val="28"/>
  </w:num>
  <w:num w:numId="5">
    <w:abstractNumId w:val="14"/>
  </w:num>
  <w:num w:numId="6">
    <w:abstractNumId w:val="24"/>
  </w:num>
  <w:num w:numId="7">
    <w:abstractNumId w:val="27"/>
  </w:num>
  <w:num w:numId="8">
    <w:abstractNumId w:val="4"/>
  </w:num>
  <w:num w:numId="9">
    <w:abstractNumId w:val="1"/>
  </w:num>
  <w:num w:numId="10">
    <w:abstractNumId w:val="12"/>
  </w:num>
  <w:num w:numId="11">
    <w:abstractNumId w:val="25"/>
  </w:num>
  <w:num w:numId="12">
    <w:abstractNumId w:val="0"/>
  </w:num>
  <w:num w:numId="13">
    <w:abstractNumId w:val="23"/>
  </w:num>
  <w:num w:numId="14">
    <w:abstractNumId w:val="3"/>
  </w:num>
  <w:num w:numId="15">
    <w:abstractNumId w:val="29"/>
  </w:num>
  <w:num w:numId="16">
    <w:abstractNumId w:val="30"/>
  </w:num>
  <w:num w:numId="17">
    <w:abstractNumId w:val="22"/>
  </w:num>
  <w:num w:numId="18">
    <w:abstractNumId w:val="5"/>
  </w:num>
  <w:num w:numId="19">
    <w:abstractNumId w:val="17"/>
  </w:num>
  <w:num w:numId="20">
    <w:abstractNumId w:val="11"/>
  </w:num>
  <w:num w:numId="21">
    <w:abstractNumId w:val="21"/>
  </w:num>
  <w:num w:numId="22">
    <w:abstractNumId w:val="6"/>
  </w:num>
  <w:num w:numId="23">
    <w:abstractNumId w:val="10"/>
  </w:num>
  <w:num w:numId="24">
    <w:abstractNumId w:val="2"/>
  </w:num>
  <w:num w:numId="25">
    <w:abstractNumId w:val="20"/>
  </w:num>
  <w:num w:numId="26">
    <w:abstractNumId w:val="15"/>
  </w:num>
  <w:num w:numId="27">
    <w:abstractNumId w:val="8"/>
  </w:num>
  <w:num w:numId="28">
    <w:abstractNumId w:val="16"/>
  </w:num>
  <w:num w:numId="29">
    <w:abstractNumId w:val="9"/>
  </w:num>
  <w:num w:numId="30">
    <w:abstractNumId w:val="19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25A47"/>
    <w:rsid w:val="00071673"/>
    <w:rsid w:val="000804B7"/>
    <w:rsid w:val="000A52DE"/>
    <w:rsid w:val="000B5274"/>
    <w:rsid w:val="00100AE3"/>
    <w:rsid w:val="00101488"/>
    <w:rsid w:val="00113D86"/>
    <w:rsid w:val="00121653"/>
    <w:rsid w:val="00136D9D"/>
    <w:rsid w:val="00172ECC"/>
    <w:rsid w:val="001A5988"/>
    <w:rsid w:val="001B2F31"/>
    <w:rsid w:val="0023199D"/>
    <w:rsid w:val="00264C54"/>
    <w:rsid w:val="00270CD5"/>
    <w:rsid w:val="002821D5"/>
    <w:rsid w:val="002848A1"/>
    <w:rsid w:val="002906DE"/>
    <w:rsid w:val="0029294D"/>
    <w:rsid w:val="002C6ECC"/>
    <w:rsid w:val="002D2973"/>
    <w:rsid w:val="002E3D24"/>
    <w:rsid w:val="002E4352"/>
    <w:rsid w:val="003005DC"/>
    <w:rsid w:val="00306CCA"/>
    <w:rsid w:val="003345FC"/>
    <w:rsid w:val="00375A5B"/>
    <w:rsid w:val="00387473"/>
    <w:rsid w:val="003B1602"/>
    <w:rsid w:val="003D02C2"/>
    <w:rsid w:val="003E0937"/>
    <w:rsid w:val="004328AE"/>
    <w:rsid w:val="004439E3"/>
    <w:rsid w:val="00470443"/>
    <w:rsid w:val="00480050"/>
    <w:rsid w:val="004C26DF"/>
    <w:rsid w:val="004C7C97"/>
    <w:rsid w:val="004F4352"/>
    <w:rsid w:val="00516954"/>
    <w:rsid w:val="00545048"/>
    <w:rsid w:val="0055355F"/>
    <w:rsid w:val="00573078"/>
    <w:rsid w:val="005841D7"/>
    <w:rsid w:val="005D6D24"/>
    <w:rsid w:val="006734FC"/>
    <w:rsid w:val="006907ED"/>
    <w:rsid w:val="00693C5E"/>
    <w:rsid w:val="006A2ECC"/>
    <w:rsid w:val="006D183C"/>
    <w:rsid w:val="00731702"/>
    <w:rsid w:val="00793DAD"/>
    <w:rsid w:val="007B74CB"/>
    <w:rsid w:val="007E0A42"/>
    <w:rsid w:val="008601D0"/>
    <w:rsid w:val="00882A8B"/>
    <w:rsid w:val="008A218E"/>
    <w:rsid w:val="008A6890"/>
    <w:rsid w:val="009250AB"/>
    <w:rsid w:val="00927204"/>
    <w:rsid w:val="00931447"/>
    <w:rsid w:val="00964C9E"/>
    <w:rsid w:val="00975200"/>
    <w:rsid w:val="00981F0B"/>
    <w:rsid w:val="009C5FC3"/>
    <w:rsid w:val="00A00AF8"/>
    <w:rsid w:val="00A07791"/>
    <w:rsid w:val="00A227B1"/>
    <w:rsid w:val="00A72DBC"/>
    <w:rsid w:val="00A90255"/>
    <w:rsid w:val="00AD10FF"/>
    <w:rsid w:val="00BA50B9"/>
    <w:rsid w:val="00BB2F4E"/>
    <w:rsid w:val="00BC5A48"/>
    <w:rsid w:val="00C47546"/>
    <w:rsid w:val="00C9498B"/>
    <w:rsid w:val="00C960D0"/>
    <w:rsid w:val="00CD617C"/>
    <w:rsid w:val="00D34C95"/>
    <w:rsid w:val="00D971B5"/>
    <w:rsid w:val="00DE3171"/>
    <w:rsid w:val="00DE38B8"/>
    <w:rsid w:val="00DE7209"/>
    <w:rsid w:val="00E71B5C"/>
    <w:rsid w:val="00E94F34"/>
    <w:rsid w:val="00EA5FD1"/>
    <w:rsid w:val="00EC0682"/>
    <w:rsid w:val="00F62246"/>
    <w:rsid w:val="00F77CF1"/>
    <w:rsid w:val="00F81A79"/>
    <w:rsid w:val="00F86F84"/>
    <w:rsid w:val="00FB1CD1"/>
    <w:rsid w:val="00FB70E5"/>
    <w:rsid w:val="00FB7CC7"/>
    <w:rsid w:val="00FC1214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A3EC6"/>
  <w15:docId w15:val="{CD4ABB2A-CD38-4614-9DE2-417FA217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Заголовок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2280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5280E-9CA6-4A27-B919-6CD7D981A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9</Pages>
  <Words>1277</Words>
  <Characters>7280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17</cp:revision>
  <cp:lastPrinted>2024-05-30T06:49:00Z</cp:lastPrinted>
  <dcterms:created xsi:type="dcterms:W3CDTF">2024-05-30T05:27:00Z</dcterms:created>
  <dcterms:modified xsi:type="dcterms:W3CDTF">2024-10-03T02:49:00Z</dcterms:modified>
</cp:coreProperties>
</file>