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3817CC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817CC"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3817CC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3817C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3817CC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817CC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Default="0077281F" w:rsidP="004A76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817CC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4A762D" w:rsidRPr="00501A56" w:rsidRDefault="004A762D" w:rsidP="004A762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494"/>
        <w:gridCol w:w="3827"/>
        <w:gridCol w:w="992"/>
      </w:tblGrid>
      <w:tr w:rsidR="00066846" w:rsidRPr="00501A56" w:rsidTr="003B52AC">
        <w:trPr>
          <w:trHeight w:val="425"/>
        </w:trPr>
        <w:tc>
          <w:tcPr>
            <w:tcW w:w="250" w:type="dxa"/>
          </w:tcPr>
          <w:p w:rsidR="004573DA" w:rsidRPr="00501A56" w:rsidRDefault="004573DA" w:rsidP="00CD317C">
            <w:pPr>
              <w:ind w:left="-113" w:right="-108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A56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</w:p>
        </w:tc>
        <w:tc>
          <w:tcPr>
            <w:tcW w:w="709" w:type="dxa"/>
          </w:tcPr>
          <w:p w:rsidR="004573DA" w:rsidRPr="00501A56" w:rsidRDefault="00881CC3" w:rsidP="002A6956">
            <w:pPr>
              <w:ind w:left="-78"/>
              <w:rPr>
                <w:rFonts w:ascii="Times New Roman" w:hAnsi="Times New Roman" w:cs="Times New Roman"/>
                <w:sz w:val="26"/>
                <w:szCs w:val="26"/>
              </w:rPr>
            </w:pPr>
            <w:r w:rsidRPr="00501A56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r w:rsidR="00287E4E"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250" w:type="dxa"/>
          </w:tcPr>
          <w:p w:rsidR="004573DA" w:rsidRPr="00501A56" w:rsidRDefault="004573DA" w:rsidP="00CD317C">
            <w:pPr>
              <w:ind w:left="-88"/>
              <w:rPr>
                <w:rFonts w:ascii="Times New Roman" w:hAnsi="Times New Roman" w:cs="Times New Roman"/>
                <w:sz w:val="26"/>
                <w:szCs w:val="26"/>
              </w:rPr>
            </w:pPr>
            <w:r w:rsidRPr="00501A56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1709" w:type="dxa"/>
          </w:tcPr>
          <w:p w:rsidR="004573DA" w:rsidRPr="00501A56" w:rsidRDefault="00501A56" w:rsidP="00EB2F9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01A56">
              <w:rPr>
                <w:rFonts w:ascii="Times New Roman" w:hAnsi="Times New Roman" w:cs="Times New Roman"/>
                <w:sz w:val="26"/>
                <w:szCs w:val="26"/>
              </w:rPr>
              <w:t>сентября</w:t>
            </w:r>
          </w:p>
        </w:tc>
        <w:tc>
          <w:tcPr>
            <w:tcW w:w="1091" w:type="dxa"/>
          </w:tcPr>
          <w:p w:rsidR="004573DA" w:rsidRPr="00501A56" w:rsidRDefault="004573DA" w:rsidP="002A695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01A56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="00C257B8" w:rsidRPr="00501A56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2A6956" w:rsidRPr="00501A56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C6442B" w:rsidRPr="00501A5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01A56">
              <w:rPr>
                <w:rFonts w:ascii="Times New Roman" w:hAnsi="Times New Roman" w:cs="Times New Roman"/>
                <w:sz w:val="26"/>
                <w:szCs w:val="26"/>
              </w:rPr>
              <w:t>г.</w:t>
            </w:r>
          </w:p>
        </w:tc>
        <w:tc>
          <w:tcPr>
            <w:tcW w:w="4321" w:type="dxa"/>
            <w:gridSpan w:val="2"/>
          </w:tcPr>
          <w:p w:rsidR="004573DA" w:rsidRPr="00501A56" w:rsidRDefault="004573DA" w:rsidP="00CD317C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01A56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</w:tc>
        <w:tc>
          <w:tcPr>
            <w:tcW w:w="992" w:type="dxa"/>
          </w:tcPr>
          <w:p w:rsidR="004573DA" w:rsidRPr="00501A56" w:rsidRDefault="00287E4E" w:rsidP="00287E4E">
            <w:pPr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308</w:t>
            </w:r>
          </w:p>
        </w:tc>
      </w:tr>
      <w:tr w:rsidR="00510756" w:rsidRPr="00501A56" w:rsidTr="003B52AC">
        <w:trPr>
          <w:trHeight w:val="425"/>
        </w:trPr>
        <w:tc>
          <w:tcPr>
            <w:tcW w:w="9322" w:type="dxa"/>
            <w:gridSpan w:val="8"/>
          </w:tcPr>
          <w:p w:rsidR="00510756" w:rsidRPr="00501A56" w:rsidRDefault="00510756" w:rsidP="00CD317C">
            <w:pPr>
              <w:spacing w:after="5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01A56">
              <w:rPr>
                <w:rFonts w:ascii="Times New Roman" w:hAnsi="Times New Roman" w:cs="Times New Roman"/>
                <w:sz w:val="26"/>
                <w:szCs w:val="26"/>
              </w:rPr>
              <w:t>с. Краснощёково</w:t>
            </w:r>
          </w:p>
        </w:tc>
      </w:tr>
      <w:tr w:rsidR="00AF6653" w:rsidRPr="00501A56" w:rsidTr="0070112C">
        <w:trPr>
          <w:gridAfter w:val="2"/>
          <w:wAfter w:w="4819" w:type="dxa"/>
          <w:trHeight w:val="1718"/>
        </w:trPr>
        <w:tc>
          <w:tcPr>
            <w:tcW w:w="4503" w:type="dxa"/>
            <w:gridSpan w:val="6"/>
          </w:tcPr>
          <w:p w:rsidR="00CD317C" w:rsidRPr="00501A56" w:rsidRDefault="00510756" w:rsidP="00295B14">
            <w:pPr>
              <w:pStyle w:val="af8"/>
              <w:jc w:val="both"/>
              <w:rPr>
                <w:rFonts w:ascii="Times New Roman" w:hAnsi="Times New Roman"/>
                <w:bCs/>
                <w:sz w:val="26"/>
                <w:szCs w:val="26"/>
                <w:lang w:bidi="ru-RU"/>
              </w:rPr>
            </w:pPr>
            <w:r w:rsidRPr="00501A56">
              <w:rPr>
                <w:sz w:val="26"/>
                <w:szCs w:val="26"/>
              </w:rPr>
              <w:br w:type="page"/>
            </w:r>
            <w:r w:rsidR="00EB2F90" w:rsidRPr="00501A56">
              <w:rPr>
                <w:rFonts w:ascii="Times New Roman" w:hAnsi="Times New Roman"/>
                <w:color w:val="00000A"/>
                <w:sz w:val="26"/>
                <w:szCs w:val="26"/>
                <w:lang w:bidi="ru-RU"/>
              </w:rPr>
              <w:t>О</w:t>
            </w:r>
            <w:r w:rsidR="002A6956" w:rsidRPr="00501A56">
              <w:rPr>
                <w:rFonts w:ascii="Times New Roman" w:hAnsi="Times New Roman"/>
                <w:color w:val="00000A"/>
                <w:sz w:val="26"/>
                <w:szCs w:val="26"/>
                <w:lang w:bidi="ru-RU"/>
              </w:rPr>
              <w:t xml:space="preserve"> проведении инвентаризации защитных сооружений гражданской обороны на территории</w:t>
            </w:r>
            <w:r w:rsidR="00EB2F90" w:rsidRPr="00501A56">
              <w:rPr>
                <w:rFonts w:ascii="Times New Roman" w:hAnsi="Times New Roman"/>
                <w:color w:val="00000A"/>
                <w:sz w:val="26"/>
                <w:szCs w:val="26"/>
                <w:lang w:bidi="ru-RU"/>
              </w:rPr>
              <w:t xml:space="preserve"> </w:t>
            </w:r>
            <w:r w:rsidR="0070112C" w:rsidRPr="00501A56">
              <w:rPr>
                <w:rFonts w:ascii="Times New Roman" w:hAnsi="Times New Roman"/>
                <w:color w:val="00000A"/>
                <w:sz w:val="26"/>
                <w:szCs w:val="26"/>
                <w:lang w:bidi="ru-RU"/>
              </w:rPr>
              <w:t>Краснощёковского района Алтайского края</w:t>
            </w:r>
          </w:p>
          <w:p w:rsidR="00AF6653" w:rsidRPr="00501A56" w:rsidRDefault="00AF6653" w:rsidP="00CD317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CE4647" w:rsidRPr="00501A56" w:rsidRDefault="00B61445" w:rsidP="00B61445">
      <w:pPr>
        <w:spacing w:after="0" w:line="240" w:lineRule="auto"/>
        <w:ind w:firstLine="851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proofErr w:type="gramStart"/>
      <w:r w:rsidRPr="00501A56">
        <w:rPr>
          <w:rFonts w:ascii="Times New Roman" w:hAnsi="Times New Roman" w:cs="Times New Roman"/>
          <w:sz w:val="26"/>
          <w:szCs w:val="26"/>
          <w:lang w:bidi="ru-RU"/>
        </w:rPr>
        <w:t>В соответствии с федеральным законом от 12.02.1998</w:t>
      </w:r>
      <w:r w:rsidRPr="00501A56">
        <w:rPr>
          <w:rFonts w:ascii="Times New Roman" w:hAnsi="Times New Roman" w:cs="Times New Roman"/>
          <w:sz w:val="26"/>
          <w:szCs w:val="26"/>
          <w:lang w:bidi="ru-RU"/>
        </w:rPr>
        <w:tab/>
        <w:t>№ 28-ФЗ «О гражданской обороне», законом Алтайского края от 05.09.2017 № 62-ЗС «О гражданской обороне в Алтайском крае», постановлением Правительства Российской Федерации, от 29.11.1999 № 1309 «О порядке создания убежищ и иных объектов гражданской обороны», приказом Министерства Российской Федерации по делам гражданской обороны, чрезвычайным ситуациям и ликвидации последствий стихийных бедствий от 15.12.2002 № 583 «Об утверждении и</w:t>
      </w:r>
      <w:proofErr w:type="gramEnd"/>
      <w:r w:rsidRPr="00501A56">
        <w:rPr>
          <w:rFonts w:ascii="Times New Roman" w:hAnsi="Times New Roman" w:cs="Times New Roman"/>
          <w:sz w:val="26"/>
          <w:szCs w:val="26"/>
          <w:lang w:bidi="ru-RU"/>
        </w:rPr>
        <w:t xml:space="preserve"> </w:t>
      </w:r>
      <w:proofErr w:type="gramStart"/>
      <w:r w:rsidRPr="00501A56">
        <w:rPr>
          <w:rFonts w:ascii="Times New Roman" w:hAnsi="Times New Roman" w:cs="Times New Roman"/>
          <w:sz w:val="26"/>
          <w:szCs w:val="26"/>
          <w:lang w:bidi="ru-RU"/>
        </w:rPr>
        <w:t>введении</w:t>
      </w:r>
      <w:proofErr w:type="gramEnd"/>
      <w:r w:rsidRPr="00501A56">
        <w:rPr>
          <w:rFonts w:ascii="Times New Roman" w:hAnsi="Times New Roman" w:cs="Times New Roman"/>
          <w:sz w:val="26"/>
          <w:szCs w:val="26"/>
          <w:lang w:bidi="ru-RU"/>
        </w:rPr>
        <w:t xml:space="preserve"> в действие правил эксплуатации защитных сооружений гражданской обороны», </w:t>
      </w:r>
      <w:r w:rsidR="00CE4647" w:rsidRPr="00501A56">
        <w:rPr>
          <w:rFonts w:ascii="Times New Roman" w:hAnsi="Times New Roman" w:cs="Times New Roman"/>
          <w:spacing w:val="-4"/>
          <w:sz w:val="26"/>
          <w:szCs w:val="26"/>
        </w:rPr>
        <w:t>Администрация Краснощёковского района Алтайского края,</w:t>
      </w:r>
    </w:p>
    <w:p w:rsidR="00CE4647" w:rsidRPr="00501A56" w:rsidRDefault="00CE4647" w:rsidP="00CE4647">
      <w:pPr>
        <w:spacing w:after="0" w:line="240" w:lineRule="auto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 w:rsidRPr="00501A56">
        <w:rPr>
          <w:rFonts w:ascii="Times New Roman" w:eastAsia="Calibri" w:hAnsi="Times New Roman" w:cs="Times New Roman"/>
          <w:bCs/>
          <w:sz w:val="26"/>
          <w:szCs w:val="26"/>
        </w:rPr>
        <w:t>ПОСТАНОВЛЯЕТ</w:t>
      </w:r>
      <w:r w:rsidRPr="00501A56">
        <w:rPr>
          <w:rFonts w:ascii="Times New Roman" w:eastAsia="Calibri" w:hAnsi="Times New Roman" w:cs="Times New Roman"/>
          <w:bCs/>
          <w:spacing w:val="40"/>
          <w:sz w:val="26"/>
          <w:szCs w:val="26"/>
        </w:rPr>
        <w:t>:</w:t>
      </w:r>
      <w:r w:rsidRPr="00501A56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</w:p>
    <w:p w:rsidR="0070112C" w:rsidRPr="00501A56" w:rsidRDefault="00EB2F90" w:rsidP="00EB2F9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  <w:r w:rsidRPr="00501A56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1.</w:t>
      </w:r>
      <w:r w:rsidR="0070112C" w:rsidRPr="00501A56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 </w:t>
      </w:r>
      <w:proofErr w:type="gramStart"/>
      <w:r w:rsidRPr="00501A56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Создать </w:t>
      </w:r>
      <w:r w:rsidR="00D64716" w:rsidRPr="00501A56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под</w:t>
      </w:r>
      <w:r w:rsidR="0070112C" w:rsidRPr="00501A56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комиссию</w:t>
      </w:r>
      <w:r w:rsidR="00D64716" w:rsidRPr="00501A56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 по проведению инвентаризации защитных сооружений гражданской обороны на территории Краснощековского района Алтайского края  (далее - «инвентаризационная </w:t>
      </w:r>
      <w:r w:rsidR="00BA52AA" w:rsidRPr="00501A56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под</w:t>
      </w:r>
      <w:r w:rsidR="00D64716" w:rsidRPr="00501A56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комиссия Краснощековского района»</w:t>
      </w:r>
      <w:r w:rsidR="0070112C" w:rsidRPr="00501A56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. </w:t>
      </w:r>
      <w:proofErr w:type="gramEnd"/>
    </w:p>
    <w:p w:rsidR="00EB2F90" w:rsidRPr="00501A56" w:rsidRDefault="0070112C" w:rsidP="00EB2F9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  <w:r w:rsidRPr="00501A56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2</w:t>
      </w:r>
      <w:r w:rsidR="00EB2F90" w:rsidRPr="00501A56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.</w:t>
      </w:r>
      <w:r w:rsidRPr="00501A56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 </w:t>
      </w:r>
      <w:r w:rsidR="00EB2F90" w:rsidRPr="00501A56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Утвердить</w:t>
      </w:r>
      <w:r w:rsidRPr="00501A56">
        <w:rPr>
          <w:sz w:val="26"/>
          <w:szCs w:val="26"/>
        </w:rPr>
        <w:t xml:space="preserve"> </w:t>
      </w:r>
      <w:r w:rsidRPr="00501A56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Положение об </w:t>
      </w:r>
      <w:r w:rsidR="00BA52AA" w:rsidRPr="00501A56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инвентаризационной подкомиссии Краснощековского района</w:t>
      </w:r>
      <w:r w:rsidRPr="00501A56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  (приложение).</w:t>
      </w:r>
    </w:p>
    <w:p w:rsidR="00BA52AA" w:rsidRPr="00501A56" w:rsidRDefault="0070112C" w:rsidP="00BA52AA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  <w:r w:rsidRPr="00501A56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3.</w:t>
      </w:r>
      <w:r w:rsidR="00BA52AA" w:rsidRPr="00501A56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 Рекомендовать руководителям организаций, предприятий всех форм собственности, на территории которых находятся защитные сооружения гражданской обороны:</w:t>
      </w:r>
    </w:p>
    <w:p w:rsidR="00BA52AA" w:rsidRPr="00501A56" w:rsidRDefault="00BA52AA" w:rsidP="00BA52AA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  <w:r w:rsidRPr="00501A56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подготовить техническую документацию, отражающую действительное состояние защитных сооружений гражданской обороны для представления ее в установленные сроки в соответствующую подкомиссию муниципального образования;</w:t>
      </w:r>
    </w:p>
    <w:p w:rsidR="00BA52AA" w:rsidRPr="00501A56" w:rsidRDefault="00BA52AA" w:rsidP="00BA52AA">
      <w:pPr>
        <w:widowControl w:val="0"/>
        <w:spacing w:after="0" w:line="240" w:lineRule="auto"/>
        <w:ind w:firstLine="708"/>
        <w:jc w:val="both"/>
        <w:rPr>
          <w:rFonts w:eastAsia="Times New Roman"/>
          <w:spacing w:val="-4"/>
          <w:sz w:val="26"/>
          <w:szCs w:val="26"/>
          <w:lang w:eastAsia="ru-RU"/>
        </w:rPr>
      </w:pPr>
      <w:r w:rsidRPr="00501A56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принять участие в проведении инвентаризации защитных сооружений гражданской обороны, расположенных на закрепленной территории.</w:t>
      </w:r>
      <w:r w:rsidR="003817CC" w:rsidRPr="00501A56">
        <w:rPr>
          <w:rFonts w:eastAsia="Times New Roman"/>
          <w:spacing w:val="-4"/>
          <w:sz w:val="26"/>
          <w:szCs w:val="26"/>
          <w:lang w:eastAsia="ru-RU"/>
        </w:rPr>
        <w:tab/>
      </w:r>
    </w:p>
    <w:p w:rsidR="00923B0D" w:rsidRPr="00501A56" w:rsidRDefault="00BA52AA" w:rsidP="00BA52AA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pacing w:val="-4"/>
          <w:sz w:val="26"/>
          <w:szCs w:val="26"/>
          <w:lang w:eastAsia="ru-RU"/>
        </w:rPr>
      </w:pPr>
      <w:r w:rsidRPr="00501A56">
        <w:rPr>
          <w:rFonts w:ascii="Times New Roman" w:eastAsia="Times New Roman" w:hAnsi="Times New Roman" w:cs="Times New Roman"/>
          <w:spacing w:val="-4"/>
          <w:sz w:val="26"/>
          <w:szCs w:val="26"/>
          <w:lang w:eastAsia="ru-RU"/>
        </w:rPr>
        <w:t>4</w:t>
      </w:r>
      <w:r w:rsidR="00923B0D" w:rsidRPr="00501A56">
        <w:rPr>
          <w:rFonts w:ascii="Times New Roman" w:eastAsia="Times New Roman" w:hAnsi="Times New Roman" w:cs="Times New Roman"/>
          <w:spacing w:val="-4"/>
          <w:sz w:val="26"/>
          <w:szCs w:val="26"/>
          <w:lang w:eastAsia="ru-RU"/>
        </w:rPr>
        <w:t xml:space="preserve">. Опубликовать настоящее постановление на официальном сайте </w:t>
      </w:r>
      <w:r w:rsidR="0070112C" w:rsidRPr="00501A56">
        <w:rPr>
          <w:rFonts w:ascii="Times New Roman" w:eastAsia="Times New Roman" w:hAnsi="Times New Roman" w:cs="Times New Roman"/>
          <w:spacing w:val="-4"/>
          <w:sz w:val="26"/>
          <w:szCs w:val="26"/>
          <w:lang w:eastAsia="ru-RU"/>
        </w:rPr>
        <w:t>А</w:t>
      </w:r>
      <w:r w:rsidR="00923B0D" w:rsidRPr="00501A56">
        <w:rPr>
          <w:rFonts w:ascii="Times New Roman" w:eastAsia="Times New Roman" w:hAnsi="Times New Roman" w:cs="Times New Roman"/>
          <w:spacing w:val="-4"/>
          <w:sz w:val="26"/>
          <w:szCs w:val="26"/>
          <w:lang w:eastAsia="ru-RU"/>
        </w:rPr>
        <w:t>дминистрации Краснощековского района Алтайского края</w:t>
      </w:r>
      <w:r w:rsidR="003817CC" w:rsidRPr="00501A56">
        <w:rPr>
          <w:rFonts w:ascii="Times New Roman" w:eastAsia="Times New Roman" w:hAnsi="Times New Roman" w:cs="Times New Roman"/>
          <w:spacing w:val="-4"/>
          <w:sz w:val="26"/>
          <w:szCs w:val="26"/>
          <w:lang w:eastAsia="ru-RU"/>
        </w:rPr>
        <w:t>.</w:t>
      </w:r>
    </w:p>
    <w:p w:rsidR="00080072" w:rsidRPr="00501A56" w:rsidRDefault="00BA52AA" w:rsidP="00BA52AA">
      <w:pPr>
        <w:widowControl w:val="0"/>
        <w:spacing w:after="0" w:line="240" w:lineRule="auto"/>
        <w:ind w:firstLine="708"/>
        <w:jc w:val="both"/>
        <w:rPr>
          <w:rFonts w:eastAsia="Times New Roman"/>
          <w:spacing w:val="-4"/>
          <w:sz w:val="26"/>
          <w:szCs w:val="26"/>
          <w:lang w:eastAsia="ru-RU"/>
        </w:rPr>
      </w:pPr>
      <w:r w:rsidRPr="00501A56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5</w:t>
      </w:r>
      <w:r w:rsidR="00080072" w:rsidRPr="00501A56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. Контроль исполнения настоящего постановления </w:t>
      </w:r>
      <w:r w:rsidRPr="00501A56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оставляю за собой.</w:t>
      </w:r>
    </w:p>
    <w:p w:rsidR="003817CC" w:rsidRPr="00501A56" w:rsidRDefault="003817CC" w:rsidP="00923B0D">
      <w:pPr>
        <w:pStyle w:val="Noparagraphstyle"/>
        <w:spacing w:line="240" w:lineRule="auto"/>
        <w:jc w:val="both"/>
        <w:rPr>
          <w:rFonts w:eastAsia="Times New Roman"/>
          <w:color w:val="auto"/>
          <w:spacing w:val="-4"/>
          <w:sz w:val="26"/>
          <w:szCs w:val="26"/>
          <w:lang w:eastAsia="ru-RU"/>
        </w:rPr>
      </w:pPr>
    </w:p>
    <w:p w:rsidR="00066846" w:rsidRPr="00501A56" w:rsidRDefault="00066846" w:rsidP="00923B0D">
      <w:pPr>
        <w:pStyle w:val="Noparagraphstyle"/>
        <w:spacing w:line="240" w:lineRule="auto"/>
        <w:jc w:val="both"/>
        <w:rPr>
          <w:rFonts w:eastAsia="Times New Roman"/>
          <w:color w:val="auto"/>
          <w:spacing w:val="-4"/>
          <w:sz w:val="26"/>
          <w:szCs w:val="26"/>
          <w:lang w:eastAsia="ru-RU"/>
        </w:rPr>
      </w:pPr>
    </w:p>
    <w:p w:rsidR="00BA52AA" w:rsidRDefault="003817CC" w:rsidP="00501A56">
      <w:pPr>
        <w:pStyle w:val="Noparagraphstyle"/>
        <w:rPr>
          <w:rFonts w:eastAsiaTheme="minorHAnsi"/>
          <w:color w:val="auto"/>
          <w:sz w:val="26"/>
          <w:szCs w:val="26"/>
          <w:lang w:eastAsia="en-US" w:bidi="ru-RU"/>
        </w:rPr>
      </w:pPr>
      <w:r w:rsidRPr="00501A56">
        <w:rPr>
          <w:sz w:val="26"/>
          <w:szCs w:val="26"/>
          <w:lang w:bidi="ru-RU"/>
        </w:rPr>
        <w:t xml:space="preserve">Глава  района                                                                             </w:t>
      </w:r>
      <w:r w:rsidR="00501A56">
        <w:rPr>
          <w:sz w:val="26"/>
          <w:szCs w:val="26"/>
          <w:lang w:bidi="ru-RU"/>
        </w:rPr>
        <w:t xml:space="preserve">           </w:t>
      </w:r>
      <w:r w:rsidRPr="00501A56">
        <w:rPr>
          <w:sz w:val="26"/>
          <w:szCs w:val="26"/>
          <w:lang w:bidi="ru-RU"/>
        </w:rPr>
        <w:t xml:space="preserve">    А.Ю. Бобрышев  </w:t>
      </w:r>
      <w:r w:rsidRPr="003817CC">
        <w:rPr>
          <w:sz w:val="28"/>
          <w:szCs w:val="28"/>
          <w:lang w:bidi="ru-RU"/>
        </w:rPr>
        <w:t xml:space="preserve"> </w:t>
      </w:r>
    </w:p>
    <w:p w:rsidR="00EA3F31" w:rsidRPr="00EA3F31" w:rsidRDefault="00066846" w:rsidP="003817CC">
      <w:pPr>
        <w:pStyle w:val="Noparagraphstyle"/>
        <w:spacing w:line="240" w:lineRule="auto"/>
        <w:rPr>
          <w:rFonts w:eastAsiaTheme="minorHAnsi"/>
          <w:color w:val="auto"/>
          <w:sz w:val="26"/>
          <w:szCs w:val="26"/>
          <w:lang w:eastAsia="en-US" w:bidi="ru-RU"/>
        </w:rPr>
      </w:pPr>
      <w:r>
        <w:rPr>
          <w:rFonts w:eastAsiaTheme="minorHAnsi"/>
          <w:color w:val="auto"/>
          <w:sz w:val="26"/>
          <w:szCs w:val="26"/>
          <w:lang w:eastAsia="en-US" w:bidi="ru-RU"/>
        </w:rPr>
        <w:t xml:space="preserve"> </w:t>
      </w:r>
      <w:r w:rsidR="003817CC">
        <w:rPr>
          <w:rFonts w:eastAsiaTheme="minorHAnsi"/>
          <w:color w:val="auto"/>
          <w:sz w:val="26"/>
          <w:szCs w:val="26"/>
          <w:lang w:eastAsia="en-US" w:bidi="ru-RU"/>
        </w:rPr>
        <w:t xml:space="preserve">                                                                                    П</w:t>
      </w:r>
      <w:r w:rsidR="00EA3F31" w:rsidRPr="00EA3F31">
        <w:rPr>
          <w:rFonts w:eastAsiaTheme="minorHAnsi"/>
          <w:color w:val="auto"/>
          <w:sz w:val="26"/>
          <w:szCs w:val="26"/>
          <w:lang w:eastAsia="en-US" w:bidi="ru-RU"/>
        </w:rPr>
        <w:t xml:space="preserve">риложение </w:t>
      </w:r>
    </w:p>
    <w:p w:rsidR="00EA3F31" w:rsidRPr="00EA3F31" w:rsidRDefault="00EA3F31" w:rsidP="003817CC">
      <w:pPr>
        <w:pStyle w:val="Noparagraphstyle"/>
        <w:spacing w:line="240" w:lineRule="auto"/>
        <w:rPr>
          <w:rFonts w:eastAsiaTheme="minorHAnsi"/>
          <w:color w:val="auto"/>
          <w:sz w:val="26"/>
          <w:szCs w:val="26"/>
          <w:lang w:eastAsia="en-US" w:bidi="ru-RU"/>
        </w:rPr>
      </w:pPr>
      <w:r w:rsidRPr="00EA3F31">
        <w:rPr>
          <w:rFonts w:eastAsiaTheme="minorHAnsi"/>
          <w:color w:val="auto"/>
          <w:sz w:val="26"/>
          <w:szCs w:val="26"/>
          <w:lang w:eastAsia="en-US" w:bidi="ru-RU"/>
        </w:rPr>
        <w:lastRenderedPageBreak/>
        <w:t xml:space="preserve">                                               </w:t>
      </w:r>
      <w:r w:rsidR="003817CC">
        <w:rPr>
          <w:rFonts w:eastAsiaTheme="minorHAnsi"/>
          <w:color w:val="auto"/>
          <w:sz w:val="26"/>
          <w:szCs w:val="26"/>
          <w:lang w:eastAsia="en-US" w:bidi="ru-RU"/>
        </w:rPr>
        <w:t xml:space="preserve">                                     </w:t>
      </w:r>
      <w:r w:rsidRPr="00EA3F31">
        <w:rPr>
          <w:rFonts w:eastAsiaTheme="minorHAnsi"/>
          <w:color w:val="auto"/>
          <w:sz w:val="26"/>
          <w:szCs w:val="26"/>
          <w:lang w:eastAsia="en-US" w:bidi="ru-RU"/>
        </w:rPr>
        <w:t xml:space="preserve"> к постановлению Администрации</w:t>
      </w:r>
    </w:p>
    <w:p w:rsidR="00EA3F31" w:rsidRDefault="00EA3F31" w:rsidP="00501A56">
      <w:pPr>
        <w:pStyle w:val="Noparagraphstyle"/>
        <w:spacing w:line="240" w:lineRule="auto"/>
        <w:rPr>
          <w:rFonts w:eastAsiaTheme="minorHAnsi"/>
          <w:color w:val="FF0000"/>
          <w:sz w:val="26"/>
          <w:szCs w:val="26"/>
          <w:lang w:eastAsia="en-US" w:bidi="ru-RU"/>
        </w:rPr>
      </w:pPr>
      <w:r w:rsidRPr="00EA3F31">
        <w:rPr>
          <w:rFonts w:eastAsiaTheme="minorHAnsi"/>
          <w:color w:val="auto"/>
          <w:sz w:val="26"/>
          <w:szCs w:val="26"/>
          <w:lang w:eastAsia="en-US" w:bidi="ru-RU"/>
        </w:rPr>
        <w:t xml:space="preserve">                                                                   </w:t>
      </w:r>
      <w:r w:rsidR="003817CC">
        <w:rPr>
          <w:rFonts w:eastAsiaTheme="minorHAnsi"/>
          <w:color w:val="auto"/>
          <w:sz w:val="26"/>
          <w:szCs w:val="26"/>
          <w:lang w:eastAsia="en-US" w:bidi="ru-RU"/>
        </w:rPr>
        <w:t xml:space="preserve">                  </w:t>
      </w:r>
      <w:r w:rsidRPr="00EA3F31">
        <w:rPr>
          <w:rFonts w:eastAsiaTheme="minorHAnsi"/>
          <w:color w:val="auto"/>
          <w:sz w:val="26"/>
          <w:szCs w:val="26"/>
          <w:lang w:eastAsia="en-US" w:bidi="ru-RU"/>
        </w:rPr>
        <w:t xml:space="preserve">района от </w:t>
      </w:r>
      <w:r w:rsidR="00501A56">
        <w:rPr>
          <w:rFonts w:eastAsiaTheme="minorHAnsi"/>
          <w:color w:val="auto"/>
          <w:sz w:val="26"/>
          <w:szCs w:val="26"/>
          <w:lang w:eastAsia="en-US" w:bidi="ru-RU"/>
        </w:rPr>
        <w:t>«</w:t>
      </w:r>
      <w:r w:rsidR="00287E4E">
        <w:rPr>
          <w:rFonts w:eastAsiaTheme="minorHAnsi"/>
          <w:color w:val="auto"/>
          <w:sz w:val="26"/>
          <w:szCs w:val="26"/>
          <w:lang w:eastAsia="en-US" w:bidi="ru-RU"/>
        </w:rPr>
        <w:t>18</w:t>
      </w:r>
      <w:r w:rsidR="00501A56">
        <w:rPr>
          <w:rFonts w:eastAsiaTheme="minorHAnsi"/>
          <w:color w:val="auto"/>
          <w:sz w:val="26"/>
          <w:szCs w:val="26"/>
          <w:lang w:eastAsia="en-US" w:bidi="ru-RU"/>
        </w:rPr>
        <w:t>»</w:t>
      </w:r>
      <w:r w:rsidR="006B12B7" w:rsidRPr="00501A56">
        <w:rPr>
          <w:rFonts w:eastAsiaTheme="minorHAnsi"/>
          <w:color w:val="auto"/>
          <w:sz w:val="26"/>
          <w:szCs w:val="26"/>
          <w:lang w:eastAsia="en-US" w:bidi="ru-RU"/>
        </w:rPr>
        <w:t>.0</w:t>
      </w:r>
      <w:r w:rsidR="00501A56" w:rsidRPr="00501A56">
        <w:rPr>
          <w:rFonts w:eastAsiaTheme="minorHAnsi"/>
          <w:color w:val="auto"/>
          <w:sz w:val="26"/>
          <w:szCs w:val="26"/>
          <w:lang w:eastAsia="en-US" w:bidi="ru-RU"/>
        </w:rPr>
        <w:t>9</w:t>
      </w:r>
      <w:r w:rsidR="006B12B7" w:rsidRPr="00501A56">
        <w:rPr>
          <w:rFonts w:eastAsiaTheme="minorHAnsi"/>
          <w:color w:val="auto"/>
          <w:sz w:val="26"/>
          <w:szCs w:val="26"/>
          <w:lang w:eastAsia="en-US" w:bidi="ru-RU"/>
        </w:rPr>
        <w:t>.</w:t>
      </w:r>
      <w:r w:rsidRPr="00501A56">
        <w:rPr>
          <w:rFonts w:eastAsiaTheme="minorHAnsi"/>
          <w:color w:val="auto"/>
          <w:sz w:val="26"/>
          <w:szCs w:val="26"/>
          <w:lang w:eastAsia="en-US" w:bidi="ru-RU"/>
        </w:rPr>
        <w:t>20</w:t>
      </w:r>
      <w:r w:rsidR="003817CC" w:rsidRPr="00501A56">
        <w:rPr>
          <w:rFonts w:eastAsiaTheme="minorHAnsi"/>
          <w:color w:val="auto"/>
          <w:sz w:val="26"/>
          <w:szCs w:val="26"/>
          <w:lang w:eastAsia="en-US" w:bidi="ru-RU"/>
        </w:rPr>
        <w:t>2</w:t>
      </w:r>
      <w:r w:rsidR="00BA52AA" w:rsidRPr="00501A56">
        <w:rPr>
          <w:rFonts w:eastAsiaTheme="minorHAnsi"/>
          <w:color w:val="auto"/>
          <w:sz w:val="26"/>
          <w:szCs w:val="26"/>
          <w:lang w:eastAsia="en-US" w:bidi="ru-RU"/>
        </w:rPr>
        <w:t>4</w:t>
      </w:r>
      <w:r w:rsidRPr="00501A56">
        <w:rPr>
          <w:rFonts w:eastAsiaTheme="minorHAnsi"/>
          <w:color w:val="auto"/>
          <w:sz w:val="26"/>
          <w:szCs w:val="26"/>
          <w:lang w:eastAsia="en-US" w:bidi="ru-RU"/>
        </w:rPr>
        <w:t xml:space="preserve">   №</w:t>
      </w:r>
      <w:r w:rsidR="00287E4E">
        <w:rPr>
          <w:rFonts w:eastAsiaTheme="minorHAnsi"/>
          <w:color w:val="auto"/>
          <w:sz w:val="26"/>
          <w:szCs w:val="26"/>
          <w:lang w:eastAsia="en-US" w:bidi="ru-RU"/>
        </w:rPr>
        <w:t xml:space="preserve"> 308</w:t>
      </w:r>
      <w:r w:rsidR="00BA52AA" w:rsidRPr="00700B4E">
        <w:rPr>
          <w:rFonts w:eastAsiaTheme="minorHAnsi"/>
          <w:color w:val="FF0000"/>
          <w:sz w:val="26"/>
          <w:szCs w:val="26"/>
          <w:lang w:eastAsia="en-US" w:bidi="ru-RU"/>
        </w:rPr>
        <w:t xml:space="preserve"> </w:t>
      </w:r>
    </w:p>
    <w:p w:rsidR="00501A56" w:rsidRPr="00EA3F31" w:rsidRDefault="00501A56" w:rsidP="00501A56">
      <w:pPr>
        <w:pStyle w:val="Noparagraphstyle"/>
        <w:spacing w:line="240" w:lineRule="auto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0E64B5" w:rsidRDefault="000E64B5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EA3F31" w:rsidRPr="00700B4E" w:rsidRDefault="00EA3F31" w:rsidP="000E64B5">
      <w:pPr>
        <w:pStyle w:val="Noparagraphstyle"/>
        <w:spacing w:line="240" w:lineRule="auto"/>
        <w:jc w:val="center"/>
        <w:rPr>
          <w:rFonts w:eastAsiaTheme="minorHAnsi"/>
          <w:color w:val="auto"/>
          <w:sz w:val="28"/>
          <w:szCs w:val="28"/>
          <w:lang w:eastAsia="en-US" w:bidi="ru-RU"/>
        </w:rPr>
      </w:pPr>
      <w:r w:rsidRPr="00700B4E">
        <w:rPr>
          <w:rFonts w:eastAsiaTheme="minorHAnsi"/>
          <w:color w:val="auto"/>
          <w:sz w:val="28"/>
          <w:szCs w:val="28"/>
          <w:lang w:eastAsia="en-US" w:bidi="ru-RU"/>
        </w:rPr>
        <w:t>ПОЛОЖЕНИЕ</w:t>
      </w:r>
    </w:p>
    <w:p w:rsidR="00700B4E" w:rsidRDefault="00BA52AA" w:rsidP="00082126">
      <w:pPr>
        <w:widowControl w:val="0"/>
        <w:tabs>
          <w:tab w:val="left" w:pos="0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bidi="ru-RU"/>
        </w:rPr>
      </w:pPr>
      <w:r w:rsidRPr="00700B4E">
        <w:rPr>
          <w:rFonts w:ascii="Times New Roman" w:hAnsi="Times New Roman" w:cs="Times New Roman"/>
          <w:sz w:val="28"/>
          <w:szCs w:val="28"/>
          <w:lang w:bidi="ru-RU"/>
        </w:rPr>
        <w:t xml:space="preserve">об инвентаризационной подкомиссии защитных сооружений гражданской обороны на территории </w:t>
      </w:r>
    </w:p>
    <w:p w:rsidR="00BA52AA" w:rsidRPr="00700B4E" w:rsidRDefault="00BA52AA" w:rsidP="00700B4E">
      <w:pPr>
        <w:widowControl w:val="0"/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700B4E">
        <w:rPr>
          <w:rFonts w:ascii="Times New Roman" w:hAnsi="Times New Roman" w:cs="Times New Roman"/>
          <w:sz w:val="28"/>
          <w:szCs w:val="28"/>
          <w:lang w:bidi="ru-RU"/>
        </w:rPr>
        <w:t>Краснощековского района</w:t>
      </w:r>
      <w:r w:rsidR="00700B4E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Pr="00700B4E">
        <w:rPr>
          <w:rFonts w:ascii="Times New Roman" w:hAnsi="Times New Roman" w:cs="Times New Roman"/>
          <w:sz w:val="28"/>
          <w:szCs w:val="28"/>
          <w:lang w:bidi="ru-RU"/>
        </w:rPr>
        <w:t xml:space="preserve"> Алтайского края</w:t>
      </w:r>
    </w:p>
    <w:p w:rsidR="00BA52AA" w:rsidRPr="00700B4E" w:rsidRDefault="00BA52AA" w:rsidP="00082126">
      <w:pPr>
        <w:widowControl w:val="0"/>
        <w:tabs>
          <w:tab w:val="left" w:pos="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</w:p>
    <w:p w:rsidR="00700B4E" w:rsidRPr="00C41019" w:rsidRDefault="00700B4E" w:rsidP="00700B4E">
      <w:pPr>
        <w:widowControl w:val="0"/>
        <w:numPr>
          <w:ilvl w:val="0"/>
          <w:numId w:val="11"/>
        </w:numPr>
        <w:tabs>
          <w:tab w:val="left" w:pos="28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t>Общие положения</w:t>
      </w:r>
    </w:p>
    <w:p w:rsidR="00C41019" w:rsidRPr="00700B4E" w:rsidRDefault="00C41019" w:rsidP="003C0DA2">
      <w:pPr>
        <w:widowControl w:val="0"/>
        <w:tabs>
          <w:tab w:val="left" w:pos="28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00B4E" w:rsidRPr="00700B4E" w:rsidRDefault="003C0DA2" w:rsidP="003C0DA2">
      <w:pPr>
        <w:widowControl w:val="0"/>
        <w:tabs>
          <w:tab w:val="left" w:pos="0"/>
        </w:tabs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1.1. </w:t>
      </w:r>
      <w:proofErr w:type="gramStart"/>
      <w:r w:rsidR="00700B4E"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Настоящее Положение разработано в соответствии с положениями </w:t>
      </w:r>
      <w:hyperlink r:id="rId9" w:history="1">
        <w:r w:rsidR="00700B4E" w:rsidRPr="00D371B7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 xml:space="preserve">Федерального закона </w:t>
        </w:r>
      </w:hyperlink>
      <w:r w:rsidR="00700B4E"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t>от 12.02.1998 №</w:t>
      </w:r>
      <w:bookmarkStart w:id="0" w:name="_GoBack"/>
      <w:bookmarkEnd w:id="0"/>
      <w:r w:rsidR="00700B4E"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28-ФЗ «О гражданской обороне», поста</w:t>
      </w:r>
      <w:r w:rsidR="00700B4E"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новлений Правительства Российской Федерации</w:t>
      </w:r>
      <w:hyperlink r:id="rId10" w:history="1">
        <w:r w:rsidR="00700B4E" w:rsidRPr="00D371B7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 xml:space="preserve"> от 23.04.1994 № 359 </w:t>
        </w:r>
      </w:hyperlink>
      <w:r w:rsidR="00700B4E"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t>«Об утверждении Положения о порядке использования объектов и имущества гражданской обороны приватизированными предприятиями, учреждениями и организациями»,</w:t>
      </w:r>
      <w:hyperlink r:id="rId11" w:history="1">
        <w:r w:rsidR="00700B4E" w:rsidRPr="00D371B7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 xml:space="preserve"> от 29.11.1999 № 1309 </w:t>
        </w:r>
      </w:hyperlink>
      <w:r w:rsidR="00700B4E"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t>«О порядке создания убежищ и иных объектов гражданской обороны»,</w:t>
      </w:r>
      <w:hyperlink r:id="rId12" w:history="1">
        <w:r w:rsidR="00700B4E" w:rsidRPr="00D371B7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 xml:space="preserve"> от 26.11.2007 № 804 </w:t>
        </w:r>
      </w:hyperlink>
      <w:r w:rsidR="00700B4E"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t>«Об утверждении По</w:t>
      </w:r>
      <w:r w:rsidR="00700B4E"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ложения о гражданской обороне в</w:t>
      </w:r>
      <w:proofErr w:type="gramEnd"/>
      <w:r w:rsidR="00700B4E"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700B4E"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t>Российской Федерации»,</w:t>
      </w:r>
      <w:hyperlink r:id="rId13" w:history="1">
        <w:r w:rsidR="00700B4E" w:rsidRPr="00D371B7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 xml:space="preserve"> приказа </w:t>
        </w:r>
      </w:hyperlink>
      <w:r w:rsidR="00700B4E"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t>Мини</w:t>
      </w:r>
      <w:r w:rsidR="00700B4E"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стерства Российской Федерации по делам гражданской обороны, чрезвычай</w:t>
      </w:r>
      <w:r w:rsidR="00700B4E"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ным ситуациям и ликвидации последствий стихийных бедствий от 15.12.2002 </w:t>
      </w:r>
      <w:r w:rsidR="00700B4E" w:rsidRPr="00D371B7">
        <w:rPr>
          <w:rFonts w:ascii="Times New Roman" w:eastAsia="Times New Roman" w:hAnsi="Times New Roman" w:cs="Times New Roman"/>
          <w:color w:val="000000"/>
          <w:sz w:val="28"/>
          <w:szCs w:val="28"/>
        </w:rPr>
        <w:t>№</w:t>
      </w:r>
      <w:r w:rsidR="00700B4E" w:rsidRPr="00700B4E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 xml:space="preserve"> </w:t>
      </w:r>
      <w:r w:rsidR="00700B4E"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583 «Об утверждении и введении в действие правил эксплуатации защитных сооружений гражданской обороны» и устанавливает порядок создания, цели и задачи инвентаризационной </w:t>
      </w:r>
      <w:r w:rsidR="00D371B7" w:rsidRPr="00D371B7">
        <w:rPr>
          <w:rFonts w:ascii="Times New Roman" w:eastAsia="Times New Roman" w:hAnsi="Times New Roman" w:cs="Times New Roman"/>
          <w:color w:val="000000"/>
          <w:sz w:val="28"/>
          <w:szCs w:val="28"/>
        </w:rPr>
        <w:t>под</w:t>
      </w:r>
      <w:r w:rsidR="00700B4E"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комиссии </w:t>
      </w:r>
      <w:r w:rsidR="00D371B7" w:rsidRPr="00D371B7">
        <w:rPr>
          <w:rFonts w:ascii="Times New Roman" w:eastAsia="Times New Roman" w:hAnsi="Times New Roman" w:cs="Times New Roman"/>
          <w:color w:val="000000"/>
          <w:sz w:val="28"/>
          <w:szCs w:val="28"/>
        </w:rPr>
        <w:t>защитных сооружений гражданской обороны на территории Краснощековского района  Алтайского края</w:t>
      </w:r>
      <w:r w:rsidR="00D371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(далее </w:t>
      </w:r>
      <w:r w:rsidR="00D371B7" w:rsidRPr="00D371B7">
        <w:rPr>
          <w:rFonts w:ascii="Times New Roman" w:eastAsia="Times New Roman" w:hAnsi="Times New Roman" w:cs="Times New Roman"/>
          <w:color w:val="000000"/>
          <w:sz w:val="28"/>
          <w:szCs w:val="28"/>
        </w:rPr>
        <w:t>инвентаризационн</w:t>
      </w:r>
      <w:r w:rsidR="00D371B7">
        <w:rPr>
          <w:rFonts w:ascii="Times New Roman" w:eastAsia="Times New Roman" w:hAnsi="Times New Roman" w:cs="Times New Roman"/>
          <w:color w:val="000000"/>
          <w:sz w:val="28"/>
          <w:szCs w:val="28"/>
        </w:rPr>
        <w:t>ая</w:t>
      </w:r>
      <w:r w:rsidR="00D371B7" w:rsidRPr="00D371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подкомисси</w:t>
      </w:r>
      <w:r w:rsidR="00D371B7">
        <w:rPr>
          <w:rFonts w:ascii="Times New Roman" w:eastAsia="Times New Roman" w:hAnsi="Times New Roman" w:cs="Times New Roman"/>
          <w:color w:val="000000"/>
          <w:sz w:val="28"/>
          <w:szCs w:val="28"/>
        </w:rPr>
        <w:t>я)</w:t>
      </w:r>
      <w:r w:rsidR="00700B4E"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</w:p>
    <w:p w:rsidR="00700B4E" w:rsidRPr="00700B4E" w:rsidRDefault="003C0DA2" w:rsidP="003C0DA2">
      <w:pPr>
        <w:widowControl w:val="0"/>
        <w:tabs>
          <w:tab w:val="left" w:pos="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1.2. </w:t>
      </w:r>
      <w:r w:rsidR="00700B4E"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t>В своей деятельности инвентаризационная комиссия Алтайского края руководствуется</w:t>
      </w:r>
      <w:hyperlink r:id="rId14" w:history="1">
        <w:r w:rsidR="00700B4E" w:rsidRPr="00700B4E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 xml:space="preserve"> Конституцией </w:t>
        </w:r>
      </w:hyperlink>
      <w:r w:rsidR="00700B4E"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t>Российской Федерации, законодатель</w:t>
      </w:r>
      <w:r w:rsidR="00700B4E"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ными и иными нормативными правовыми актами Российской Федерации, нор</w:t>
      </w:r>
      <w:r w:rsidR="00700B4E"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мативными правовыми актами федеральных органов исполнительной власти и нормативными правовыми актами Алтайского края, а также настоящим По</w:t>
      </w:r>
      <w:r w:rsidR="00700B4E"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ложением.</w:t>
      </w:r>
    </w:p>
    <w:p w:rsidR="00700B4E" w:rsidRPr="00700B4E" w:rsidRDefault="003C0DA2" w:rsidP="003C0DA2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1.3. </w:t>
      </w:r>
      <w:r w:rsidR="00700B4E"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t>Инвентаризация проводится в отношении ЗС ГО и Объектов, разме</w:t>
      </w:r>
      <w:r w:rsidR="00700B4E"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щенных на территории </w:t>
      </w:r>
      <w:r w:rsidR="00422F54">
        <w:rPr>
          <w:rFonts w:ascii="Times New Roman" w:eastAsia="Times New Roman" w:hAnsi="Times New Roman" w:cs="Times New Roman"/>
          <w:color w:val="000000"/>
          <w:sz w:val="28"/>
          <w:szCs w:val="28"/>
        </w:rPr>
        <w:t>Краснощековского района</w:t>
      </w:r>
      <w:r w:rsidR="00700B4E"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t>, в независимости от форм их собственности.</w:t>
      </w:r>
    </w:p>
    <w:p w:rsidR="00700B4E" w:rsidRPr="00700B4E" w:rsidRDefault="00700B4E" w:rsidP="003C0DA2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t>К ЗС ГО относятся убежища, противорадиационные укрытия и укрытия.</w:t>
      </w:r>
    </w:p>
    <w:p w:rsidR="00700B4E" w:rsidRPr="00700B4E" w:rsidRDefault="00700B4E" w:rsidP="003C0DA2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t>К Объектам относятся заглубленные помещения подземного простран</w:t>
      </w:r>
      <w:r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ства, разделенные на четыре группы, а именно:</w:t>
      </w:r>
    </w:p>
    <w:p w:rsidR="00700B4E" w:rsidRPr="00700B4E" w:rsidRDefault="00700B4E" w:rsidP="003C0DA2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t>группа 1: подвалы жилых зданий с отметкой верха перекрытия, распо</w:t>
      </w:r>
      <w:r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ложенного ниже планировочной отметки земли;</w:t>
      </w:r>
    </w:p>
    <w:p w:rsidR="00422F54" w:rsidRDefault="00700B4E" w:rsidP="003C0DA2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t>группа 2: гаражи, складские и другие помещения, расположенные в под</w:t>
      </w:r>
      <w:r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вальных этажах отдельно стоящих зданий и сооружениях, в том числе в тор</w:t>
      </w:r>
      <w:r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говых и развлекательных центрах, с отметкой верха перекрытия, </w:t>
      </w:r>
      <w:r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расположен</w:t>
      </w:r>
      <w:r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ного ниже планировочной отметки земли;</w:t>
      </w:r>
    </w:p>
    <w:p w:rsidR="00700B4E" w:rsidRPr="00700B4E" w:rsidRDefault="00700B4E" w:rsidP="003C0DA2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t>группа 3: подвалы зданий и сооружений с отметкой верха пола, распо</w:t>
      </w:r>
      <w:r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ложенного ниже планировочной отметки земли;</w:t>
      </w:r>
    </w:p>
    <w:p w:rsidR="00422F54" w:rsidRDefault="00700B4E" w:rsidP="003C0DA2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t>группа</w:t>
      </w:r>
      <w:r w:rsidR="00422F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t>4: помещения транспортных сооружений городской</w:t>
      </w:r>
      <w:r w:rsidR="00422F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t>инфраструк</w:t>
      </w:r>
      <w:r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туры (автомобильные и железнодорожные (трамвайные) подземные тоннели, подземные переходы и т.п.), а также подземные горные выработки.</w:t>
      </w:r>
    </w:p>
    <w:p w:rsidR="00B354F9" w:rsidRDefault="00B354F9" w:rsidP="00B354F9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00B4E" w:rsidRDefault="00B354F9" w:rsidP="003C0DA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II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B354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00B4E"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t>Задачи инвентаризации</w:t>
      </w:r>
    </w:p>
    <w:p w:rsidR="00C41019" w:rsidRPr="00700B4E" w:rsidRDefault="00C41019" w:rsidP="00B354F9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00B4E" w:rsidRPr="00700B4E" w:rsidRDefault="00700B4E" w:rsidP="00700B4E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Основными задачами инвентаризации являются:</w:t>
      </w:r>
    </w:p>
    <w:p w:rsidR="00700B4E" w:rsidRPr="00700B4E" w:rsidRDefault="00700B4E" w:rsidP="00700B4E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t>выявление фактического наличия ЗС ГО и оценка их основных техниче</w:t>
      </w:r>
      <w:r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ских характеристик;</w:t>
      </w:r>
    </w:p>
    <w:p w:rsidR="00700B4E" w:rsidRPr="00700B4E" w:rsidRDefault="00700B4E" w:rsidP="00700B4E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t>сверка учетных сведений ЗС ГО (наличие и соответствие паспорта ЗС ГО);</w:t>
      </w:r>
    </w:p>
    <w:p w:rsidR="00700B4E" w:rsidRPr="00700B4E" w:rsidRDefault="00700B4E" w:rsidP="00700B4E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t>оценка соответствия учетных данных фактическим параметрам ЗС ГО;</w:t>
      </w:r>
    </w:p>
    <w:p w:rsidR="00700B4E" w:rsidRPr="00700B4E" w:rsidRDefault="00700B4E" w:rsidP="00700B4E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t>оценка готовности ЗС ГО к использованию по предназначению (готово, ограничено готово, не готово);</w:t>
      </w:r>
    </w:p>
    <w:p w:rsidR="00700B4E" w:rsidRPr="00700B4E" w:rsidRDefault="00700B4E" w:rsidP="00700B4E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t>установление фактов нарушения законодательства Российской Федера</w:t>
      </w:r>
      <w:r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ции в части, касающейся обладания отдельными организациями правами соб</w:t>
      </w:r>
      <w:r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ственности на ЗС ГО, которые в силу законодательства Российской Федерации должны находиться в собственности Российской Федерации (федеральной собственности) либо </w:t>
      </w:r>
      <w:r w:rsidR="00422F54"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муниципальной собственности Краснощековского района</w:t>
      </w:r>
      <w:r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Алтайского края;</w:t>
      </w:r>
    </w:p>
    <w:p w:rsidR="00700B4E" w:rsidRPr="00700B4E" w:rsidRDefault="00700B4E" w:rsidP="00700B4E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t>составление сводного перечня Объектов, оценка состояния и возможно</w:t>
      </w:r>
      <w:r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сти их использования в соответствии с предъявляемыми к ним требованиями;</w:t>
      </w:r>
    </w:p>
    <w:p w:rsidR="00700B4E" w:rsidRPr="00700B4E" w:rsidRDefault="00700B4E" w:rsidP="00700B4E">
      <w:pPr>
        <w:widowControl w:val="0"/>
        <w:spacing w:after="3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t>определение состояния обеспеченности установленных категорий граж</w:t>
      </w:r>
      <w:r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дан и населения средствами коллективной защиты.</w:t>
      </w:r>
    </w:p>
    <w:p w:rsidR="00700B4E" w:rsidRDefault="00C41019" w:rsidP="00C41019">
      <w:pPr>
        <w:widowControl w:val="0"/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III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П</w:t>
      </w:r>
      <w:r w:rsidR="00700B4E"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рава и ответственность инвентаризационной </w:t>
      </w:r>
      <w:r w:rsidR="00B354F9">
        <w:rPr>
          <w:rFonts w:ascii="Times New Roman" w:eastAsia="Times New Roman" w:hAnsi="Times New Roman" w:cs="Times New Roman"/>
          <w:color w:val="000000"/>
          <w:sz w:val="28"/>
          <w:szCs w:val="28"/>
        </w:rPr>
        <w:t>под</w:t>
      </w:r>
      <w:r w:rsidR="00700B4E"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t>комиссии</w:t>
      </w:r>
      <w:r w:rsidR="00700B4E"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B354F9" w:rsidRPr="00B354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Краснощековского района </w:t>
      </w:r>
      <w:r w:rsidR="00700B4E"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t>Алтайского края</w:t>
      </w:r>
    </w:p>
    <w:p w:rsidR="00C41019" w:rsidRPr="00B354F9" w:rsidRDefault="00C41019" w:rsidP="00C41019">
      <w:pPr>
        <w:widowControl w:val="0"/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00B4E" w:rsidRPr="00700B4E" w:rsidRDefault="00700B4E" w:rsidP="00C41019">
      <w:pPr>
        <w:widowControl w:val="0"/>
        <w:numPr>
          <w:ilvl w:val="1"/>
          <w:numId w:val="13"/>
        </w:numPr>
        <w:tabs>
          <w:tab w:val="left" w:pos="1277"/>
        </w:tabs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Инвентаризационная </w:t>
      </w:r>
      <w:r w:rsidR="00C41019">
        <w:rPr>
          <w:rFonts w:ascii="Times New Roman" w:eastAsia="Times New Roman" w:hAnsi="Times New Roman" w:cs="Times New Roman"/>
          <w:color w:val="000000"/>
          <w:sz w:val="28"/>
          <w:szCs w:val="28"/>
        </w:rPr>
        <w:t>под</w:t>
      </w:r>
      <w:r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t>комиссия имеет право:</w:t>
      </w:r>
    </w:p>
    <w:p w:rsidR="00700B4E" w:rsidRPr="00700B4E" w:rsidRDefault="00700B4E" w:rsidP="00700B4E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организовывать взаимодействие с </w:t>
      </w:r>
      <w:r w:rsidR="00D15A50">
        <w:rPr>
          <w:rFonts w:ascii="Times New Roman" w:eastAsia="Times New Roman" w:hAnsi="Times New Roman" w:cs="Times New Roman"/>
          <w:color w:val="000000"/>
          <w:sz w:val="28"/>
          <w:szCs w:val="28"/>
        </w:rPr>
        <w:t>руководителями организаций всех форм собственности</w:t>
      </w:r>
      <w:r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t>, а также запрашивать в установленном порядке необходимые данные для изуче</w:t>
      </w:r>
      <w:r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ния и принятия решения по вопросам, относящимся к деятельности, в преде</w:t>
      </w:r>
      <w:r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лах своей компетенции;</w:t>
      </w:r>
    </w:p>
    <w:p w:rsidR="00773411" w:rsidRDefault="00700B4E" w:rsidP="00773411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t>привлекать для участия в инвентаризации ЗС ГО и Объектов руководи</w:t>
      </w:r>
      <w:r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телей</w:t>
      </w:r>
      <w:r w:rsidR="00D15A5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представителей ГУ МЧС </w:t>
      </w:r>
      <w:proofErr w:type="gramStart"/>
      <w:r w:rsidR="00D15A50">
        <w:rPr>
          <w:rFonts w:ascii="Times New Roman" w:eastAsia="Times New Roman" w:hAnsi="Times New Roman" w:cs="Times New Roman"/>
          <w:color w:val="000000"/>
          <w:sz w:val="28"/>
          <w:szCs w:val="28"/>
        </w:rPr>
        <w:t>России</w:t>
      </w:r>
      <w:proofErr w:type="gramEnd"/>
      <w:r w:rsidR="00D15A5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Алтайскому краю </w:t>
      </w:r>
      <w:r w:rsidR="00D15A50" w:rsidRPr="00D15A50">
        <w:rPr>
          <w:rFonts w:ascii="Times New Roman" w:eastAsia="Times New Roman" w:hAnsi="Times New Roman" w:cs="Times New Roman"/>
          <w:color w:val="000000"/>
          <w:sz w:val="28"/>
          <w:szCs w:val="28"/>
        </w:rPr>
        <w:t>осуществляющих служебную деятельность на территории соответствующего муниципального образования</w:t>
      </w:r>
      <w:r w:rsidR="00D15A5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r w:rsidR="00773411" w:rsidRPr="00773411">
        <w:rPr>
          <w:rFonts w:ascii="Times New Roman" w:eastAsia="Times New Roman" w:hAnsi="Times New Roman" w:cs="Times New Roman"/>
          <w:color w:val="000000"/>
          <w:sz w:val="28"/>
          <w:szCs w:val="28"/>
        </w:rPr>
        <w:t>ины</w:t>
      </w:r>
      <w:r w:rsidR="00773411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="00773411" w:rsidRPr="007734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должностны</w:t>
      </w:r>
      <w:r w:rsidR="00773411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="00773411" w:rsidRPr="007734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лиц территориальных органов федеральных органов исполнительной власти, исполнительных органов субъекта Российской Федерации, органов местного самоуправления и организаций (в случае принятия соответствующих решений);</w:t>
      </w:r>
    </w:p>
    <w:p w:rsidR="00700B4E" w:rsidRPr="00700B4E" w:rsidRDefault="00773411" w:rsidP="00773411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3.2. </w:t>
      </w:r>
      <w:r w:rsidR="00700B4E"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Инвентаризационная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подк</w:t>
      </w:r>
      <w:r w:rsidR="00700B4E"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t>омиссия несет ответственность за полноту и точность представляемых фактических данных о ЗС ГО и иных объ</w:t>
      </w:r>
      <w:r w:rsidR="00700B4E"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ектах, предназначенных для укрытия населения, за правильность оформления отчетных документов и требуемых материалов инвентаризации, а также за своевременность их представления.</w:t>
      </w:r>
    </w:p>
    <w:p w:rsidR="00773411" w:rsidRPr="00773411" w:rsidRDefault="00773411" w:rsidP="00773411">
      <w:pPr>
        <w:widowControl w:val="0"/>
        <w:tabs>
          <w:tab w:val="left" w:pos="499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73411" w:rsidRPr="00773411" w:rsidRDefault="00773411" w:rsidP="0024244B">
      <w:pPr>
        <w:widowControl w:val="0"/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IV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7734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00B4E"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Организация работы инвентаризационной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</w:t>
      </w:r>
      <w:r w:rsidR="00700B4E"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t>комиссии</w:t>
      </w:r>
    </w:p>
    <w:p w:rsidR="00773411" w:rsidRDefault="00773411" w:rsidP="00773411">
      <w:pPr>
        <w:widowControl w:val="0"/>
        <w:tabs>
          <w:tab w:val="left" w:pos="499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00B4E" w:rsidRPr="00700B4E" w:rsidRDefault="00773411" w:rsidP="00773411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4.</w:t>
      </w:r>
      <w:r w:rsidR="00700B4E"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Инвентаризационная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</w:t>
      </w:r>
      <w:r w:rsidR="00700B4E"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t>комиссия 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существляет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свою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деятельности </w:t>
      </w:r>
      <w:r w:rsidR="00700B4E"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t>в форме заседаний, совещаний, в том числе выездных, а также в ходе повседневной деятельности членов комиссии в местах постоян</w:t>
      </w:r>
      <w:r w:rsidR="00700B4E"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ного размещения.</w:t>
      </w:r>
    </w:p>
    <w:p w:rsidR="00700B4E" w:rsidRPr="00700B4E" w:rsidRDefault="00773411" w:rsidP="00773411">
      <w:pPr>
        <w:widowControl w:val="0"/>
        <w:tabs>
          <w:tab w:val="left" w:pos="0"/>
        </w:tabs>
        <w:spacing w:after="3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4.</w:t>
      </w:r>
      <w:r w:rsidR="00700B4E"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Формы и методы работы инвентаризационной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</w:t>
      </w:r>
      <w:r w:rsidR="00700B4E"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t>комиссии устанавливаются ее председателем, в его отсутствие - заместителем пред</w:t>
      </w:r>
      <w:r w:rsidR="00700B4E"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седателя в зависимости от задач, решаемых комиссией.</w:t>
      </w:r>
    </w:p>
    <w:p w:rsidR="00700B4E" w:rsidRPr="00700B4E" w:rsidRDefault="00700B4E" w:rsidP="00700B4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00B4E">
        <w:rPr>
          <w:rFonts w:ascii="Times New Roman" w:eastAsia="Times New Roman" w:hAnsi="Times New Roman" w:cs="Times New Roman"/>
          <w:color w:val="000000"/>
          <w:sz w:val="28"/>
          <w:szCs w:val="28"/>
          <w:lang w:val="en-US" w:bidi="en-US"/>
        </w:rPr>
        <w:t>V</w:t>
      </w:r>
      <w:r w:rsidRPr="00700B4E">
        <w:rPr>
          <w:rFonts w:ascii="Times New Roman" w:eastAsia="Times New Roman" w:hAnsi="Times New Roman" w:cs="Times New Roman"/>
          <w:color w:val="000000"/>
          <w:sz w:val="28"/>
          <w:szCs w:val="28"/>
          <w:lang w:bidi="en-US"/>
        </w:rPr>
        <w:t xml:space="preserve">. </w:t>
      </w:r>
      <w:r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t>Регламент работы</w:t>
      </w:r>
    </w:p>
    <w:p w:rsidR="00773411" w:rsidRDefault="00700B4E" w:rsidP="00700B4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инвентаризационной </w:t>
      </w:r>
      <w:r w:rsidR="00773411">
        <w:rPr>
          <w:rFonts w:ascii="Times New Roman" w:eastAsia="Times New Roman" w:hAnsi="Times New Roman" w:cs="Times New Roman"/>
          <w:color w:val="000000"/>
          <w:sz w:val="28"/>
          <w:szCs w:val="28"/>
        </w:rPr>
        <w:t>под</w:t>
      </w:r>
      <w:r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комиссии </w:t>
      </w:r>
    </w:p>
    <w:p w:rsidR="00773411" w:rsidRPr="00700B4E" w:rsidRDefault="00773411" w:rsidP="00700B4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00B4E" w:rsidRPr="00700B4E" w:rsidRDefault="00700B4E" w:rsidP="00700B4E">
      <w:pPr>
        <w:widowControl w:val="0"/>
        <w:numPr>
          <w:ilvl w:val="1"/>
          <w:numId w:val="15"/>
        </w:numPr>
        <w:tabs>
          <w:tab w:val="left" w:pos="1258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Инвентаризационная </w:t>
      </w:r>
      <w:r w:rsidR="004261B0">
        <w:rPr>
          <w:rFonts w:ascii="Times New Roman" w:eastAsia="Times New Roman" w:hAnsi="Times New Roman" w:cs="Times New Roman"/>
          <w:color w:val="000000"/>
          <w:sz w:val="28"/>
          <w:szCs w:val="28"/>
        </w:rPr>
        <w:t>под</w:t>
      </w:r>
      <w:r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t>комиссия</w:t>
      </w:r>
      <w:r w:rsidR="004261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обобщает</w:t>
      </w:r>
      <w:r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материал</w:t>
      </w:r>
      <w:r w:rsidR="004261B0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t>инвентаризации</w:t>
      </w:r>
      <w:proofErr w:type="gramEnd"/>
      <w:r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системати</w:t>
      </w:r>
      <w:r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з</w:t>
      </w:r>
      <w:r w:rsidR="004261B0">
        <w:rPr>
          <w:rFonts w:ascii="Times New Roman" w:eastAsia="Times New Roman" w:hAnsi="Times New Roman" w:cs="Times New Roman"/>
          <w:color w:val="000000"/>
          <w:sz w:val="28"/>
          <w:szCs w:val="28"/>
        </w:rPr>
        <w:t>ируют</w:t>
      </w:r>
      <w:r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сведени</w:t>
      </w:r>
      <w:r w:rsidR="004261B0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для их последующего представления в </w:t>
      </w:r>
      <w:r w:rsidR="004261B0">
        <w:rPr>
          <w:rFonts w:ascii="Times New Roman" w:eastAsia="Times New Roman" w:hAnsi="Times New Roman" w:cs="Times New Roman"/>
          <w:color w:val="000000"/>
          <w:sz w:val="28"/>
          <w:szCs w:val="28"/>
        </w:rPr>
        <w:t>инвентаризационную комиссию Алтайского края</w:t>
      </w:r>
      <w:r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t>, а именно осуществляет формирование</w:t>
      </w:r>
      <w:r w:rsidR="00EC07C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составление</w:t>
      </w:r>
      <w:r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BA4008" w:rsidRDefault="00BA4008" w:rsidP="00700B4E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актов инвентаризации по каждому объекту;</w:t>
      </w:r>
    </w:p>
    <w:p w:rsidR="00700B4E" w:rsidRPr="00700B4E" w:rsidRDefault="00700B4E" w:rsidP="00700B4E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t>перечней ЗС ГО и Объектов;</w:t>
      </w:r>
    </w:p>
    <w:p w:rsidR="00622B2E" w:rsidRDefault="00622B2E" w:rsidP="00700B4E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2B2E">
        <w:rPr>
          <w:rFonts w:ascii="Times New Roman" w:eastAsia="Times New Roman" w:hAnsi="Times New Roman" w:cs="Times New Roman"/>
          <w:color w:val="000000"/>
          <w:sz w:val="28"/>
          <w:szCs w:val="28"/>
        </w:rPr>
        <w:t>инвентаризационной ведомости готовности ЗС ГО к приему укрываемых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700B4E" w:rsidRPr="00700B4E" w:rsidRDefault="00700B4E" w:rsidP="00700B4E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t>ведомостей обеспеченности установленных категорий граждан и населения ЗС ГО и Объектами, находящимися на террито</w:t>
      </w:r>
      <w:r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рии </w:t>
      </w:r>
      <w:r w:rsidR="00D67F6E" w:rsidRPr="00D67F6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Краснощековского района </w:t>
      </w:r>
      <w:r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t>Алтайского края.</w:t>
      </w:r>
    </w:p>
    <w:p w:rsidR="00026929" w:rsidRDefault="00026929" w:rsidP="00026929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5.</w:t>
      </w:r>
      <w:r w:rsidR="00EC07C7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026929">
        <w:rPr>
          <w:rFonts w:ascii="Times New Roman" w:eastAsia="Times New Roman" w:hAnsi="Times New Roman" w:cs="Times New Roman"/>
          <w:color w:val="000000"/>
          <w:sz w:val="28"/>
          <w:szCs w:val="28"/>
        </w:rPr>
        <w:t>Акт инвентаризации, оценки содержания и использования ЗС ГО</w:t>
      </w:r>
      <w:r w:rsidR="00700B4E"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026929" w:rsidRDefault="00026929" w:rsidP="00026929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26929">
        <w:rPr>
          <w:rFonts w:ascii="Times New Roman" w:eastAsia="Times New Roman" w:hAnsi="Times New Roman" w:cs="Times New Roman"/>
          <w:sz w:val="28"/>
          <w:szCs w:val="28"/>
        </w:rPr>
        <w:t>подписывается всеми членами подкомиссии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26929">
        <w:rPr>
          <w:rFonts w:ascii="Times New Roman" w:eastAsia="Times New Roman" w:hAnsi="Times New Roman" w:cs="Times New Roman"/>
          <w:sz w:val="28"/>
          <w:szCs w:val="28"/>
        </w:rPr>
        <w:t>и утверждается председателем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26929" w:rsidRPr="00026929" w:rsidRDefault="00026929" w:rsidP="00026929">
      <w:pPr>
        <w:pStyle w:val="13"/>
        <w:ind w:firstLine="720"/>
        <w:jc w:val="both"/>
      </w:pPr>
      <w:r w:rsidRPr="00026929">
        <w:rPr>
          <w:color w:val="000000"/>
          <w:lang w:eastAsia="ru-RU"/>
        </w:rPr>
        <w:t>Акт инвентаризации, оценки содержания и использования муниципальной подкомиссией составляется в 3-х экземплярах на каждое ЗС ГО.</w:t>
      </w:r>
    </w:p>
    <w:p w:rsidR="00EC07C7" w:rsidRDefault="00026929" w:rsidP="00026929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Первые </w:t>
      </w:r>
      <w:r w:rsidR="00700B4E"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экземпляры документов передаются </w:t>
      </w:r>
      <w:r w:rsidRPr="00026929">
        <w:rPr>
          <w:rFonts w:ascii="Times New Roman" w:eastAsia="Times New Roman" w:hAnsi="Times New Roman" w:cs="Times New Roman"/>
          <w:color w:val="000000"/>
          <w:sz w:val="28"/>
          <w:szCs w:val="28"/>
        </w:rPr>
        <w:t>для подготовки и формирования сводной</w:t>
      </w:r>
      <w:r w:rsidR="00EC07C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26929">
        <w:rPr>
          <w:rFonts w:ascii="Times New Roman" w:eastAsia="Times New Roman" w:hAnsi="Times New Roman" w:cs="Times New Roman"/>
          <w:color w:val="000000"/>
          <w:sz w:val="28"/>
          <w:szCs w:val="28"/>
        </w:rPr>
        <w:t>информации о проведенных инвентаризационных мероприятиях в отношении ЗС ГО, находящихся на территории</w:t>
      </w:r>
      <w:r w:rsidR="00EC07C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Краснощековского района, которые передаются </w:t>
      </w:r>
      <w:r w:rsidR="00EC07C7" w:rsidRPr="00EC07C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 w:rsidR="00EC07C7"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t>Краевое казенное учреждение «Управление Алтайского края по делам гражданской обороны, чрезвычайным ситуациям и пожарной безопасности»</w:t>
      </w:r>
      <w:r w:rsidR="00EC07C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EC07C7" w:rsidRDefault="00EC07C7" w:rsidP="00026929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Вторые экземпляры передаются на хранение в ГУ МЧС России по Алтайскому краю.</w:t>
      </w:r>
    </w:p>
    <w:p w:rsidR="00EC07C7" w:rsidRDefault="00EC07C7" w:rsidP="00026929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Третий экземпляр хранится в отделе по делам гражданской обороны чрезвычайным ситуациям Администрации Краснощековского района. </w:t>
      </w:r>
    </w:p>
    <w:p w:rsidR="00EC07C7" w:rsidRPr="00EC07C7" w:rsidRDefault="00EC07C7" w:rsidP="00EC07C7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ab/>
      </w:r>
      <w:r w:rsidRPr="00EC07C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Хранение актов инвентаризации осуществляется на протяжении всего времени, предшествующего проведению очередных инвентаризационных мероприятий (в течение всего </w:t>
      </w:r>
      <w:proofErr w:type="spellStart"/>
      <w:r w:rsidRPr="00EC07C7">
        <w:rPr>
          <w:rFonts w:ascii="Times New Roman" w:eastAsia="Times New Roman" w:hAnsi="Times New Roman" w:cs="Times New Roman"/>
          <w:color w:val="000000"/>
          <w:sz w:val="28"/>
          <w:szCs w:val="28"/>
        </w:rPr>
        <w:t>межинвентаризационного</w:t>
      </w:r>
      <w:proofErr w:type="spellEnd"/>
      <w:r w:rsidRPr="00EC07C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периода).</w:t>
      </w:r>
    </w:p>
    <w:p w:rsidR="00700B4E" w:rsidRPr="00700B4E" w:rsidRDefault="00EC07C7" w:rsidP="00EC07C7">
      <w:pPr>
        <w:widowControl w:val="0"/>
        <w:tabs>
          <w:tab w:val="left" w:pos="0"/>
        </w:tabs>
        <w:spacing w:after="16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5.3. </w:t>
      </w:r>
      <w:r w:rsidR="00700B4E"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Сводные показатели инвентаризации оформляются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хранятся </w:t>
      </w:r>
      <w:r w:rsidR="00700B4E" w:rsidRPr="00700B4E">
        <w:rPr>
          <w:rFonts w:ascii="Times New Roman" w:eastAsia="Times New Roman" w:hAnsi="Times New Roman" w:cs="Times New Roman"/>
          <w:color w:val="000000"/>
          <w:sz w:val="28"/>
          <w:szCs w:val="28"/>
        </w:rPr>
        <w:t>с соблюдением требований по сохранению государственной тайны.</w:t>
      </w:r>
    </w:p>
    <w:sectPr w:rsidR="00700B4E" w:rsidRPr="00700B4E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454A" w:rsidRDefault="00C0454A" w:rsidP="00935B7B">
      <w:pPr>
        <w:spacing w:after="0" w:line="240" w:lineRule="auto"/>
      </w:pPr>
      <w:r>
        <w:separator/>
      </w:r>
    </w:p>
  </w:endnote>
  <w:endnote w:type="continuationSeparator" w:id="0">
    <w:p w:rsidR="00C0454A" w:rsidRDefault="00C0454A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454A" w:rsidRDefault="00C0454A" w:rsidP="00935B7B">
      <w:pPr>
        <w:spacing w:after="0" w:line="240" w:lineRule="auto"/>
      </w:pPr>
      <w:r>
        <w:separator/>
      </w:r>
    </w:p>
  </w:footnote>
  <w:footnote w:type="continuationSeparator" w:id="0">
    <w:p w:rsidR="00C0454A" w:rsidRDefault="00C0454A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7652F"/>
    <w:multiLevelType w:val="multilevel"/>
    <w:tmpl w:val="3582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BA93754"/>
    <w:multiLevelType w:val="multilevel"/>
    <w:tmpl w:val="981CFC46"/>
    <w:lvl w:ilvl="0">
      <w:start w:val="3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>
    <w:nsid w:val="33E04784"/>
    <w:multiLevelType w:val="multilevel"/>
    <w:tmpl w:val="A7A29A76"/>
    <w:lvl w:ilvl="0">
      <w:start w:val="5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>
    <w:nsid w:val="3AA5105E"/>
    <w:multiLevelType w:val="multilevel"/>
    <w:tmpl w:val="1ACC82D2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>
    <w:nsid w:val="4FDF6598"/>
    <w:multiLevelType w:val="multilevel"/>
    <w:tmpl w:val="796476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B0649CD"/>
    <w:multiLevelType w:val="multilevel"/>
    <w:tmpl w:val="E4C02E44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0">
    <w:nsid w:val="656070B2"/>
    <w:multiLevelType w:val="multilevel"/>
    <w:tmpl w:val="5930F8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9B84E4F"/>
    <w:multiLevelType w:val="multilevel"/>
    <w:tmpl w:val="FA425F1E"/>
    <w:lvl w:ilvl="0">
      <w:start w:val="1"/>
      <w:numFmt w:val="upperRoman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en-US" w:eastAsia="en-US" w:bidi="en-US"/>
      </w:rPr>
    </w:lvl>
    <w:lvl w:ilvl="1">
      <w:start w:val="1"/>
      <w:numFmt w:val="upperRoman"/>
      <w:lvlText w:val="%1.%2.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2"/>
  </w:num>
  <w:num w:numId="2">
    <w:abstractNumId w:val="3"/>
  </w:num>
  <w:num w:numId="3">
    <w:abstractNumId w:val="11"/>
  </w:num>
  <w:num w:numId="4">
    <w:abstractNumId w:val="8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10"/>
  </w:num>
  <w:num w:numId="10">
    <w:abstractNumId w:val="0"/>
  </w:num>
  <w:num w:numId="11">
    <w:abstractNumId w:val="12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6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4"/>
    <w:lvlOverride w:ilvl="0">
      <w:startOverride w:val="3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9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5"/>
    <w:lvlOverride w:ilvl="0">
      <w:startOverride w:val="5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10A0C"/>
    <w:rsid w:val="00026929"/>
    <w:rsid w:val="00050B43"/>
    <w:rsid w:val="0005777B"/>
    <w:rsid w:val="00065ABB"/>
    <w:rsid w:val="00066846"/>
    <w:rsid w:val="00071799"/>
    <w:rsid w:val="00076801"/>
    <w:rsid w:val="00080072"/>
    <w:rsid w:val="00082126"/>
    <w:rsid w:val="00082375"/>
    <w:rsid w:val="000909A6"/>
    <w:rsid w:val="000974AA"/>
    <w:rsid w:val="000C2F00"/>
    <w:rsid w:val="000D03C2"/>
    <w:rsid w:val="000E64B5"/>
    <w:rsid w:val="000E6939"/>
    <w:rsid w:val="000F04ED"/>
    <w:rsid w:val="001076D2"/>
    <w:rsid w:val="0013555D"/>
    <w:rsid w:val="00174729"/>
    <w:rsid w:val="0017528B"/>
    <w:rsid w:val="00176572"/>
    <w:rsid w:val="001819C4"/>
    <w:rsid w:val="00196881"/>
    <w:rsid w:val="001A0DD8"/>
    <w:rsid w:val="001B0D37"/>
    <w:rsid w:val="001B5B23"/>
    <w:rsid w:val="001D4F9B"/>
    <w:rsid w:val="001E7EA0"/>
    <w:rsid w:val="00216147"/>
    <w:rsid w:val="00221469"/>
    <w:rsid w:val="00230A41"/>
    <w:rsid w:val="00231FAC"/>
    <w:rsid w:val="00237246"/>
    <w:rsid w:val="0024244B"/>
    <w:rsid w:val="002509D8"/>
    <w:rsid w:val="0027604E"/>
    <w:rsid w:val="00282AF7"/>
    <w:rsid w:val="00287E4E"/>
    <w:rsid w:val="00295B14"/>
    <w:rsid w:val="002A6956"/>
    <w:rsid w:val="002C6770"/>
    <w:rsid w:val="002D62A5"/>
    <w:rsid w:val="002E2DB9"/>
    <w:rsid w:val="002F7B40"/>
    <w:rsid w:val="002F7B72"/>
    <w:rsid w:val="0030048F"/>
    <w:rsid w:val="00332B31"/>
    <w:rsid w:val="0033588E"/>
    <w:rsid w:val="00343675"/>
    <w:rsid w:val="00376058"/>
    <w:rsid w:val="00380B1D"/>
    <w:rsid w:val="003817CC"/>
    <w:rsid w:val="00394102"/>
    <w:rsid w:val="003A0601"/>
    <w:rsid w:val="003B52AC"/>
    <w:rsid w:val="003C0DA2"/>
    <w:rsid w:val="003C697E"/>
    <w:rsid w:val="003E69B1"/>
    <w:rsid w:val="003E7250"/>
    <w:rsid w:val="00422F54"/>
    <w:rsid w:val="004261B0"/>
    <w:rsid w:val="00430754"/>
    <w:rsid w:val="00445E29"/>
    <w:rsid w:val="0044649F"/>
    <w:rsid w:val="004573DA"/>
    <w:rsid w:val="00461AB7"/>
    <w:rsid w:val="00474FC2"/>
    <w:rsid w:val="004A762D"/>
    <w:rsid w:val="004B7348"/>
    <w:rsid w:val="004C0569"/>
    <w:rsid w:val="004E12D5"/>
    <w:rsid w:val="004E1A38"/>
    <w:rsid w:val="004E2B41"/>
    <w:rsid w:val="004E2CF3"/>
    <w:rsid w:val="00501A56"/>
    <w:rsid w:val="005051C3"/>
    <w:rsid w:val="00510756"/>
    <w:rsid w:val="00510804"/>
    <w:rsid w:val="00512FC7"/>
    <w:rsid w:val="0051653C"/>
    <w:rsid w:val="00517D5B"/>
    <w:rsid w:val="00523922"/>
    <w:rsid w:val="005320F6"/>
    <w:rsid w:val="00560DB1"/>
    <w:rsid w:val="00567138"/>
    <w:rsid w:val="005A0E13"/>
    <w:rsid w:val="005B4C0F"/>
    <w:rsid w:val="005C0B36"/>
    <w:rsid w:val="005D10F6"/>
    <w:rsid w:val="005E225D"/>
    <w:rsid w:val="005E2D18"/>
    <w:rsid w:val="0061090B"/>
    <w:rsid w:val="00610996"/>
    <w:rsid w:val="00614470"/>
    <w:rsid w:val="006151DC"/>
    <w:rsid w:val="00616E1C"/>
    <w:rsid w:val="00622B2E"/>
    <w:rsid w:val="00631451"/>
    <w:rsid w:val="00640A19"/>
    <w:rsid w:val="00651963"/>
    <w:rsid w:val="00655270"/>
    <w:rsid w:val="00670C6B"/>
    <w:rsid w:val="006734AE"/>
    <w:rsid w:val="006903EA"/>
    <w:rsid w:val="006913FB"/>
    <w:rsid w:val="00693616"/>
    <w:rsid w:val="006A201E"/>
    <w:rsid w:val="006B07BD"/>
    <w:rsid w:val="006B12B7"/>
    <w:rsid w:val="006B5F71"/>
    <w:rsid w:val="006C0821"/>
    <w:rsid w:val="006D3D75"/>
    <w:rsid w:val="006D4705"/>
    <w:rsid w:val="006E1BED"/>
    <w:rsid w:val="006E2410"/>
    <w:rsid w:val="007000CA"/>
    <w:rsid w:val="00700B4E"/>
    <w:rsid w:val="0070112C"/>
    <w:rsid w:val="00721875"/>
    <w:rsid w:val="00742FFF"/>
    <w:rsid w:val="00751688"/>
    <w:rsid w:val="00752251"/>
    <w:rsid w:val="007531C7"/>
    <w:rsid w:val="007535C5"/>
    <w:rsid w:val="0077281F"/>
    <w:rsid w:val="00773411"/>
    <w:rsid w:val="00781FB0"/>
    <w:rsid w:val="0078583F"/>
    <w:rsid w:val="00795C52"/>
    <w:rsid w:val="007B0094"/>
    <w:rsid w:val="007B34BE"/>
    <w:rsid w:val="007B37F8"/>
    <w:rsid w:val="007B523F"/>
    <w:rsid w:val="007C1792"/>
    <w:rsid w:val="007C77E8"/>
    <w:rsid w:val="00803C53"/>
    <w:rsid w:val="00811D69"/>
    <w:rsid w:val="00812A3F"/>
    <w:rsid w:val="00813281"/>
    <w:rsid w:val="00816D9E"/>
    <w:rsid w:val="00826695"/>
    <w:rsid w:val="00842945"/>
    <w:rsid w:val="0086150E"/>
    <w:rsid w:val="00867ECE"/>
    <w:rsid w:val="00881CC3"/>
    <w:rsid w:val="00882CFB"/>
    <w:rsid w:val="0089300A"/>
    <w:rsid w:val="008C58E9"/>
    <w:rsid w:val="008E44D5"/>
    <w:rsid w:val="008F098B"/>
    <w:rsid w:val="008F18DA"/>
    <w:rsid w:val="008F7E29"/>
    <w:rsid w:val="00923B0D"/>
    <w:rsid w:val="009337E2"/>
    <w:rsid w:val="00935B7B"/>
    <w:rsid w:val="009416A5"/>
    <w:rsid w:val="00976E54"/>
    <w:rsid w:val="00977032"/>
    <w:rsid w:val="00985C62"/>
    <w:rsid w:val="00987151"/>
    <w:rsid w:val="00992792"/>
    <w:rsid w:val="00995947"/>
    <w:rsid w:val="009A088C"/>
    <w:rsid w:val="009A4B74"/>
    <w:rsid w:val="009B36E1"/>
    <w:rsid w:val="009B5C9E"/>
    <w:rsid w:val="009D4224"/>
    <w:rsid w:val="00A026A2"/>
    <w:rsid w:val="00A034C1"/>
    <w:rsid w:val="00A147E1"/>
    <w:rsid w:val="00A2102B"/>
    <w:rsid w:val="00A84930"/>
    <w:rsid w:val="00A860C4"/>
    <w:rsid w:val="00AB00B9"/>
    <w:rsid w:val="00AB4B0F"/>
    <w:rsid w:val="00AC4DF7"/>
    <w:rsid w:val="00AC5247"/>
    <w:rsid w:val="00AD6827"/>
    <w:rsid w:val="00AE59C5"/>
    <w:rsid w:val="00AE735E"/>
    <w:rsid w:val="00AF6653"/>
    <w:rsid w:val="00B06A7E"/>
    <w:rsid w:val="00B16353"/>
    <w:rsid w:val="00B2390B"/>
    <w:rsid w:val="00B312E9"/>
    <w:rsid w:val="00B32FDE"/>
    <w:rsid w:val="00B354F9"/>
    <w:rsid w:val="00B51A65"/>
    <w:rsid w:val="00B52CAA"/>
    <w:rsid w:val="00B60BB8"/>
    <w:rsid w:val="00B61445"/>
    <w:rsid w:val="00B7005C"/>
    <w:rsid w:val="00B7023A"/>
    <w:rsid w:val="00B949D6"/>
    <w:rsid w:val="00BA3FA2"/>
    <w:rsid w:val="00BA4008"/>
    <w:rsid w:val="00BA52AA"/>
    <w:rsid w:val="00BB1BAF"/>
    <w:rsid w:val="00BB7733"/>
    <w:rsid w:val="00BC4CEA"/>
    <w:rsid w:val="00BE7A5D"/>
    <w:rsid w:val="00C0454A"/>
    <w:rsid w:val="00C11FE9"/>
    <w:rsid w:val="00C22A12"/>
    <w:rsid w:val="00C257B8"/>
    <w:rsid w:val="00C35C37"/>
    <w:rsid w:val="00C36D3A"/>
    <w:rsid w:val="00C41019"/>
    <w:rsid w:val="00C6442B"/>
    <w:rsid w:val="00C710F6"/>
    <w:rsid w:val="00C752AB"/>
    <w:rsid w:val="00C87711"/>
    <w:rsid w:val="00CA38ED"/>
    <w:rsid w:val="00CB637E"/>
    <w:rsid w:val="00CD317C"/>
    <w:rsid w:val="00CE4647"/>
    <w:rsid w:val="00CE5682"/>
    <w:rsid w:val="00CF10D1"/>
    <w:rsid w:val="00CF2E6D"/>
    <w:rsid w:val="00D06087"/>
    <w:rsid w:val="00D10043"/>
    <w:rsid w:val="00D1458B"/>
    <w:rsid w:val="00D15A50"/>
    <w:rsid w:val="00D34B37"/>
    <w:rsid w:val="00D371B7"/>
    <w:rsid w:val="00D61BDF"/>
    <w:rsid w:val="00D622F6"/>
    <w:rsid w:val="00D64716"/>
    <w:rsid w:val="00D67F6E"/>
    <w:rsid w:val="00D75708"/>
    <w:rsid w:val="00D82810"/>
    <w:rsid w:val="00DA054C"/>
    <w:rsid w:val="00DB44A0"/>
    <w:rsid w:val="00DC237C"/>
    <w:rsid w:val="00DD19A9"/>
    <w:rsid w:val="00DD64D6"/>
    <w:rsid w:val="00DF731A"/>
    <w:rsid w:val="00E27771"/>
    <w:rsid w:val="00E369AB"/>
    <w:rsid w:val="00E7054D"/>
    <w:rsid w:val="00E740A7"/>
    <w:rsid w:val="00E74C9A"/>
    <w:rsid w:val="00E9548D"/>
    <w:rsid w:val="00EA036E"/>
    <w:rsid w:val="00EA3F31"/>
    <w:rsid w:val="00EA6C6C"/>
    <w:rsid w:val="00EB2F90"/>
    <w:rsid w:val="00EC07C7"/>
    <w:rsid w:val="00ED61F2"/>
    <w:rsid w:val="00EF4AB3"/>
    <w:rsid w:val="00F30835"/>
    <w:rsid w:val="00F4091D"/>
    <w:rsid w:val="00F67EDB"/>
    <w:rsid w:val="00F72E0E"/>
    <w:rsid w:val="00F74AEF"/>
    <w:rsid w:val="00F75E44"/>
    <w:rsid w:val="00F90563"/>
    <w:rsid w:val="00F93837"/>
    <w:rsid w:val="00FB52E0"/>
    <w:rsid w:val="00FD1540"/>
    <w:rsid w:val="00FD3E25"/>
    <w:rsid w:val="00FD3F6D"/>
    <w:rsid w:val="00FF6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styleId="af7">
    <w:name w:val="Hyperlink"/>
    <w:basedOn w:val="a0"/>
    <w:uiPriority w:val="99"/>
    <w:unhideWhenUsed/>
    <w:rsid w:val="00176572"/>
    <w:rPr>
      <w:color w:val="0000FF" w:themeColor="hyperlink"/>
      <w:u w:val="single"/>
    </w:rPr>
  </w:style>
  <w:style w:type="character" w:customStyle="1" w:styleId="2Exact">
    <w:name w:val="Основной текст (2) Exact"/>
    <w:rsid w:val="00CD31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6">
    <w:name w:val="Основной текст (2)_"/>
    <w:link w:val="27"/>
    <w:rsid w:val="00CD317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CD317C"/>
    <w:pPr>
      <w:widowControl w:val="0"/>
      <w:shd w:val="clear" w:color="auto" w:fill="FFFFFF"/>
      <w:spacing w:after="660" w:line="322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5">
    <w:name w:val="Основной текст (5)_"/>
    <w:link w:val="50"/>
    <w:rsid w:val="0097703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77032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</w:rPr>
  </w:style>
  <w:style w:type="paragraph" w:customStyle="1" w:styleId="111">
    <w:name w:val="Знак Знак Знак Знак Знак Знак Знак Знак Знак Знак1 Знак Знак Знак Знак Знак1 Знак Знак Знак Знак1"/>
    <w:basedOn w:val="a"/>
    <w:uiPriority w:val="99"/>
    <w:rsid w:val="00295B14"/>
    <w:pPr>
      <w:widowControl w:val="0"/>
      <w:adjustRightInd w:val="0"/>
      <w:spacing w:after="160" w:line="240" w:lineRule="exact"/>
      <w:jc w:val="right"/>
    </w:pPr>
    <w:rPr>
      <w:rFonts w:ascii="Courier New" w:eastAsia="Times New Roman" w:hAnsi="Courier New" w:cs="Courier New"/>
      <w:sz w:val="20"/>
      <w:szCs w:val="20"/>
      <w:lang w:val="en-GB"/>
    </w:rPr>
  </w:style>
  <w:style w:type="paragraph" w:styleId="af8">
    <w:name w:val="No Spacing"/>
    <w:uiPriority w:val="1"/>
    <w:qFormat/>
    <w:rsid w:val="00295B14"/>
    <w:pPr>
      <w:spacing w:after="0" w:line="240" w:lineRule="auto"/>
    </w:pPr>
    <w:rPr>
      <w:rFonts w:eastAsiaTheme="minorEastAsia" w:cs="Times New Roman"/>
      <w:lang w:eastAsia="ru-RU"/>
    </w:rPr>
  </w:style>
  <w:style w:type="character" w:customStyle="1" w:styleId="af9">
    <w:name w:val="Основной текст_"/>
    <w:basedOn w:val="a0"/>
    <w:link w:val="13"/>
    <w:rsid w:val="00026929"/>
    <w:rPr>
      <w:rFonts w:ascii="Times New Roman" w:eastAsia="Times New Roman" w:hAnsi="Times New Roman" w:cs="Times New Roman"/>
      <w:sz w:val="28"/>
      <w:szCs w:val="28"/>
    </w:rPr>
  </w:style>
  <w:style w:type="paragraph" w:customStyle="1" w:styleId="13">
    <w:name w:val="Основной текст1"/>
    <w:basedOn w:val="a"/>
    <w:link w:val="af9"/>
    <w:rsid w:val="00026929"/>
    <w:pPr>
      <w:widowControl w:val="0"/>
      <w:spacing w:after="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809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4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2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internet.garant.ru/document/redirect/185647/0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internet.garant.ru/document/redirect/192291/0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internet.garant.ru/document/redirect/181232/0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internet.garant.ru/document/redirect/10103003/0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internet.garant.ru/document/redirect/178160/0" TargetMode="External"/><Relationship Id="rId14" Type="http://schemas.openxmlformats.org/officeDocument/2006/relationships/hyperlink" Target="https://internet.garant.ru/document/redirect/10103000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744D0F-038E-469D-ACD6-A482C2399A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1163</TotalTime>
  <Pages>5</Pages>
  <Words>1438</Words>
  <Characters>8198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9617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Пользователь Windows</cp:lastModifiedBy>
  <cp:revision>133</cp:revision>
  <cp:lastPrinted>2024-09-19T07:15:00Z</cp:lastPrinted>
  <dcterms:created xsi:type="dcterms:W3CDTF">2019-11-18T04:19:00Z</dcterms:created>
  <dcterms:modified xsi:type="dcterms:W3CDTF">2024-09-19T08:01:00Z</dcterms:modified>
</cp:coreProperties>
</file>