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 ДЕПУТАТОВ  ВЕРХ-КАМЫШЕНСКОГО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r w:rsidRPr="00B34CDA">
        <w:rPr>
          <w:rFonts w:ascii="Arial CYR" w:hAnsi="Arial CYR" w:cs="Arial CYR"/>
        </w:rPr>
        <w:t>КРАСНОЩЁКОВСКОГО  РАЙОНА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Pr="00B34CDA" w:rsidRDefault="00B5580E" w:rsidP="00B34CDA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 xml:space="preserve">от  </w:t>
      </w:r>
      <w:r w:rsidR="003320D2">
        <w:rPr>
          <w:rFonts w:ascii="Arial CYR" w:hAnsi="Arial CYR" w:cs="Arial CYR"/>
        </w:rPr>
        <w:t>17</w:t>
      </w:r>
      <w:proofErr w:type="gramEnd"/>
      <w:r w:rsidR="006F46AD">
        <w:rPr>
          <w:rFonts w:ascii="Arial CYR" w:hAnsi="Arial CYR" w:cs="Arial CYR"/>
        </w:rPr>
        <w:t xml:space="preserve"> сентября  2024   г.  </w:t>
      </w:r>
      <w:proofErr w:type="gramStart"/>
      <w:r w:rsidR="006F46AD">
        <w:rPr>
          <w:rFonts w:ascii="Arial CYR" w:hAnsi="Arial CYR" w:cs="Arial CYR"/>
        </w:rPr>
        <w:t>№  18</w:t>
      </w:r>
      <w:proofErr w:type="gramEnd"/>
      <w:r w:rsidR="00B34CDA" w:rsidRPr="00B34CDA">
        <w:rPr>
          <w:rFonts w:ascii="Arial CYR" w:hAnsi="Arial CYR" w:cs="Arial CYR"/>
        </w:rPr>
        <w:t xml:space="preserve">                                         </w:t>
      </w:r>
      <w:proofErr w:type="spellStart"/>
      <w:r w:rsidR="00B34CDA" w:rsidRPr="00B34CDA">
        <w:rPr>
          <w:rFonts w:ascii="Arial CYR" w:hAnsi="Arial CYR" w:cs="Arial CYR"/>
        </w:rPr>
        <w:t>с.Верх</w:t>
      </w:r>
      <w:proofErr w:type="spellEnd"/>
      <w:r w:rsidR="00B34CDA" w:rsidRPr="00B34CDA">
        <w:rPr>
          <w:rFonts w:ascii="Arial CYR" w:hAnsi="Arial CYR" w:cs="Arial CYR"/>
        </w:rPr>
        <w:t>-Камышенка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</w:t>
      </w:r>
      <w:r w:rsidR="006F46AD">
        <w:rPr>
          <w:rFonts w:ascii="Arial CYR" w:hAnsi="Arial CYR" w:cs="Arial CYR"/>
        </w:rPr>
        <w:t xml:space="preserve"> повестке </w:t>
      </w:r>
      <w:proofErr w:type="gramStart"/>
      <w:r w:rsidR="006F46AD">
        <w:rPr>
          <w:rFonts w:ascii="Arial CYR" w:hAnsi="Arial CYR" w:cs="Arial CYR"/>
        </w:rPr>
        <w:t>дня  шестнадцатой</w:t>
      </w:r>
      <w:proofErr w:type="gramEnd"/>
      <w:r w:rsidR="00B34CDA" w:rsidRPr="00B34CDA">
        <w:rPr>
          <w:rFonts w:ascii="Arial CYR" w:hAnsi="Arial CYR" w:cs="Arial CYR"/>
        </w:rPr>
        <w:t xml:space="preserve">  сессии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proofErr w:type="gramStart"/>
      <w:r w:rsidR="007B7E86">
        <w:rPr>
          <w:rFonts w:ascii="Arial CYR" w:hAnsi="Arial CYR" w:cs="Arial CYR"/>
        </w:rPr>
        <w:t>сельсовета  восьмого</w:t>
      </w:r>
      <w:proofErr w:type="gramEnd"/>
      <w:r w:rsidRPr="00B34CDA">
        <w:rPr>
          <w:rFonts w:ascii="Arial CYR" w:hAnsi="Arial CYR" w:cs="Arial CYR"/>
        </w:rPr>
        <w:t xml:space="preserve">  созыва </w:t>
      </w:r>
    </w:p>
    <w:p w:rsidR="00B34CDA" w:rsidRPr="00B34CDA" w:rsidRDefault="003320D2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17</w:t>
      </w:r>
      <w:bookmarkStart w:id="0" w:name="_GoBack"/>
      <w:bookmarkEnd w:id="0"/>
      <w:r w:rsidR="006F46AD">
        <w:rPr>
          <w:rFonts w:ascii="Arial" w:hAnsi="Arial" w:cs="Arial"/>
        </w:rPr>
        <w:t xml:space="preserve"> сентября</w:t>
      </w:r>
      <w:r w:rsidR="00B34CDA" w:rsidRPr="00B34CDA">
        <w:rPr>
          <w:rFonts w:ascii="Arial" w:hAnsi="Arial" w:cs="Arial"/>
        </w:rPr>
        <w:t xml:space="preserve"> </w:t>
      </w:r>
      <w:r w:rsidR="00970FF4">
        <w:rPr>
          <w:rFonts w:ascii="Arial CYR" w:hAnsi="Arial CYR" w:cs="Arial CYR"/>
        </w:rPr>
        <w:t xml:space="preserve"> 2024</w:t>
      </w:r>
      <w:r w:rsidR="00B34CDA" w:rsidRPr="00B34CDA">
        <w:rPr>
          <w:rFonts w:ascii="Arial CYR" w:hAnsi="Arial CYR" w:cs="Arial CYR"/>
        </w:rPr>
        <w:t xml:space="preserve">  года.</w:t>
      </w:r>
    </w:p>
    <w:p w:rsidR="00B34CDA" w:rsidRPr="00B34CDA" w:rsidRDefault="00B34CDA" w:rsidP="00B34CDA">
      <w:pPr>
        <w:autoSpaceDE w:val="0"/>
        <w:rPr>
          <w:rFonts w:ascii="Arial" w:hAnsi="Arial" w:cs="Arial"/>
          <w:bCs/>
        </w:rPr>
      </w:pPr>
      <w:r w:rsidRPr="00B34CDA">
        <w:rPr>
          <w:rFonts w:ascii="Arial" w:hAnsi="Arial" w:cs="Arial"/>
        </w:rPr>
        <w:t xml:space="preserve">                        </w:t>
      </w:r>
      <w:r w:rsidR="007B7E86">
        <w:rPr>
          <w:rFonts w:ascii="Arial CYR" w:hAnsi="Arial CYR" w:cs="Arial CYR"/>
        </w:rPr>
        <w:t>В соответствии со ст. 13</w:t>
      </w:r>
      <w:r w:rsidRPr="00B34CDA">
        <w:rPr>
          <w:rFonts w:ascii="Arial CYR" w:hAnsi="Arial CYR" w:cs="Arial CYR"/>
        </w:rPr>
        <w:t xml:space="preserve"> </w:t>
      </w:r>
      <w:proofErr w:type="gramStart"/>
      <w:r w:rsidRPr="00B34CDA">
        <w:rPr>
          <w:rFonts w:ascii="Arial CYR" w:hAnsi="Arial CYR" w:cs="Arial CYR"/>
        </w:rPr>
        <w:t>Регламента  Совета</w:t>
      </w:r>
      <w:proofErr w:type="gramEnd"/>
      <w:r w:rsidRPr="00B34CDA">
        <w:rPr>
          <w:rFonts w:ascii="Arial CYR" w:hAnsi="Arial CYR" w:cs="Arial CYR"/>
        </w:rPr>
        <w:t xml:space="preserve">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B34CDA" w:rsidRPr="00B34CDA" w:rsidRDefault="00B34CDA" w:rsidP="00B34CDA">
      <w:pPr>
        <w:autoSpaceDE w:val="0"/>
      </w:pPr>
      <w:r w:rsidRPr="00B34CDA">
        <w:rPr>
          <w:rFonts w:ascii="Arial CYR" w:hAnsi="Arial CYR" w:cs="Arial CYR"/>
        </w:rPr>
        <w:t>Утвер</w:t>
      </w:r>
      <w:r w:rsidR="005719F3">
        <w:rPr>
          <w:rFonts w:ascii="Arial CYR" w:hAnsi="Arial CYR" w:cs="Arial CYR"/>
        </w:rPr>
        <w:t>ди</w:t>
      </w:r>
      <w:r w:rsidR="007E7CDB">
        <w:rPr>
          <w:rFonts w:ascii="Arial CYR" w:hAnsi="Arial CYR" w:cs="Arial CYR"/>
        </w:rPr>
        <w:t>ть</w:t>
      </w:r>
      <w:r w:rsidR="006F46AD">
        <w:rPr>
          <w:rFonts w:ascii="Arial CYR" w:hAnsi="Arial CYR" w:cs="Arial CYR"/>
        </w:rPr>
        <w:t xml:space="preserve"> повестку </w:t>
      </w:r>
      <w:proofErr w:type="gramStart"/>
      <w:r w:rsidR="006F46AD">
        <w:rPr>
          <w:rFonts w:ascii="Arial CYR" w:hAnsi="Arial CYR" w:cs="Arial CYR"/>
        </w:rPr>
        <w:t>дня  шестнадцатой</w:t>
      </w:r>
      <w:proofErr w:type="gramEnd"/>
      <w:r w:rsidRPr="00B34CDA">
        <w:rPr>
          <w:rFonts w:ascii="Arial CYR" w:hAnsi="Arial CYR" w:cs="Arial CYR"/>
        </w:rPr>
        <w:t xml:space="preserve">  сессии  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включив следующие вопросы: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t xml:space="preserve"> </w:t>
      </w:r>
    </w:p>
    <w:p w:rsidR="00B34CDA" w:rsidRDefault="00970FF4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E4E63" w:rsidRPr="00EE4E63" w:rsidRDefault="00EE4E63" w:rsidP="00EE4E63">
      <w:pPr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r w:rsidRPr="00EE4E63">
        <w:rPr>
          <w:rFonts w:ascii="Arial" w:hAnsi="Arial" w:cs="Arial"/>
        </w:rPr>
        <w:t xml:space="preserve"> 1.</w:t>
      </w:r>
      <w:r w:rsidR="006F46AD">
        <w:rPr>
          <w:rFonts w:ascii="Arial" w:eastAsiaTheme="minorEastAsia" w:hAnsi="Arial" w:cs="Arial"/>
          <w:bCs/>
          <w:lang w:eastAsia="ru-RU"/>
        </w:rPr>
        <w:t xml:space="preserve"> О </w:t>
      </w:r>
      <w:proofErr w:type="gramStart"/>
      <w:r w:rsidR="006F46AD">
        <w:rPr>
          <w:rFonts w:ascii="Arial" w:eastAsiaTheme="minorEastAsia" w:hAnsi="Arial" w:cs="Arial"/>
          <w:bCs/>
          <w:lang w:eastAsia="ru-RU"/>
        </w:rPr>
        <w:t>внесении  дополнений</w:t>
      </w:r>
      <w:proofErr w:type="gramEnd"/>
      <w:r w:rsidR="006F46AD">
        <w:rPr>
          <w:rFonts w:ascii="Arial" w:eastAsiaTheme="minorEastAsia" w:hAnsi="Arial" w:cs="Arial"/>
          <w:bCs/>
          <w:lang w:eastAsia="ru-RU"/>
        </w:rPr>
        <w:t xml:space="preserve"> </w:t>
      </w:r>
      <w:r w:rsidRPr="00EE4E63">
        <w:rPr>
          <w:rFonts w:ascii="Arial" w:eastAsiaTheme="minorEastAsia" w:hAnsi="Arial" w:cs="Arial"/>
          <w:bCs/>
          <w:lang w:eastAsia="ru-RU"/>
        </w:rPr>
        <w:t xml:space="preserve"> в решение Совета депутатов Верх-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Камышенского</w:t>
      </w:r>
      <w:proofErr w:type="spellEnd"/>
    </w:p>
    <w:p w:rsidR="00EE4E63" w:rsidRPr="00EE4E63" w:rsidRDefault="006F46AD" w:rsidP="00EE4E63">
      <w:pPr>
        <w:suppressAutoHyphens w:val="0"/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proofErr w:type="gramStart"/>
      <w:r>
        <w:rPr>
          <w:rFonts w:ascii="Arial" w:eastAsiaTheme="minorEastAsia" w:hAnsi="Arial" w:cs="Arial"/>
          <w:bCs/>
          <w:lang w:eastAsia="ru-RU"/>
        </w:rPr>
        <w:t xml:space="preserve">сельсовета </w:t>
      </w:r>
      <w:r w:rsidR="00EE4E63" w:rsidRPr="00EE4E63">
        <w:rPr>
          <w:rFonts w:ascii="Arial" w:eastAsiaTheme="minorEastAsia" w:hAnsi="Arial" w:cs="Arial"/>
          <w:bCs/>
          <w:lang w:eastAsia="ru-RU"/>
        </w:rPr>
        <w:t xml:space="preserve"> </w:t>
      </w:r>
      <w:r>
        <w:rPr>
          <w:rFonts w:ascii="Arial" w:eastAsiaTheme="minorEastAsia" w:hAnsi="Arial" w:cs="Arial"/>
          <w:bCs/>
          <w:lang w:eastAsia="ru-RU"/>
        </w:rPr>
        <w:t>от</w:t>
      </w:r>
      <w:proofErr w:type="gramEnd"/>
      <w:r>
        <w:rPr>
          <w:rFonts w:ascii="Arial" w:eastAsiaTheme="minorEastAsia" w:hAnsi="Arial" w:cs="Arial"/>
          <w:bCs/>
          <w:lang w:eastAsia="ru-RU"/>
        </w:rPr>
        <w:t xml:space="preserve"> 11.10.2017  г.№ 23 «Об утверждении нормативов градостроительного проектирования в муниципальном образовании</w:t>
      </w:r>
      <w:r w:rsidR="00EE4E63" w:rsidRPr="00EE4E63">
        <w:rPr>
          <w:rFonts w:ascii="Arial" w:eastAsiaTheme="minorEastAsia" w:hAnsi="Arial" w:cs="Arial"/>
          <w:bCs/>
          <w:lang w:eastAsia="ru-RU"/>
        </w:rPr>
        <w:t xml:space="preserve"> Верх-</w:t>
      </w:r>
      <w:proofErr w:type="spellStart"/>
      <w:r w:rsidR="00EE4E63" w:rsidRPr="00EE4E63">
        <w:rPr>
          <w:rFonts w:ascii="Arial" w:eastAsiaTheme="minorEastAsia" w:hAnsi="Arial" w:cs="Arial"/>
          <w:bCs/>
          <w:lang w:eastAsia="ru-RU"/>
        </w:rPr>
        <w:t>Камышенский</w:t>
      </w:r>
      <w:proofErr w:type="spellEnd"/>
      <w:r w:rsidR="00EE4E63" w:rsidRPr="00EE4E63">
        <w:rPr>
          <w:rFonts w:ascii="Arial" w:eastAsiaTheme="minorEastAsia" w:hAnsi="Arial" w:cs="Arial"/>
          <w:bCs/>
          <w:lang w:eastAsia="ru-RU"/>
        </w:rPr>
        <w:t xml:space="preserve"> сельсовет </w:t>
      </w:r>
      <w:proofErr w:type="spellStart"/>
      <w:r w:rsidR="00EE4E63" w:rsidRPr="00EE4E63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="00EE4E63" w:rsidRPr="00EE4E63">
        <w:rPr>
          <w:rFonts w:ascii="Arial" w:eastAsiaTheme="minorEastAsia" w:hAnsi="Arial" w:cs="Arial"/>
          <w:bCs/>
          <w:lang w:eastAsia="ru-RU"/>
        </w:rPr>
        <w:t xml:space="preserve"> ра</w:t>
      </w:r>
      <w:r>
        <w:rPr>
          <w:rFonts w:ascii="Arial" w:eastAsiaTheme="minorEastAsia" w:hAnsi="Arial" w:cs="Arial"/>
          <w:bCs/>
          <w:lang w:eastAsia="ru-RU"/>
        </w:rPr>
        <w:t>йона Алтайского края</w:t>
      </w:r>
      <w:r w:rsidR="00EE4E63" w:rsidRPr="00EE4E63">
        <w:rPr>
          <w:rFonts w:ascii="Arial" w:eastAsiaTheme="minorEastAsia" w:hAnsi="Arial" w:cs="Arial"/>
          <w:bCs/>
          <w:lang w:eastAsia="ru-RU"/>
        </w:rPr>
        <w:t>».</w:t>
      </w:r>
    </w:p>
    <w:p w:rsidR="00B34CDA" w:rsidRPr="00EE4E63" w:rsidRDefault="00B34CDA" w:rsidP="00B34CDA">
      <w:pPr>
        <w:jc w:val="both"/>
        <w:rPr>
          <w:rFonts w:ascii="Arial" w:hAnsi="Arial" w:cs="Arial"/>
        </w:rPr>
      </w:pPr>
    </w:p>
    <w:p w:rsidR="00B34CDA" w:rsidRDefault="00B34CDA" w:rsidP="00B34CDA">
      <w:pPr>
        <w:jc w:val="both"/>
        <w:rPr>
          <w:rFonts w:ascii="Arial" w:hAnsi="Arial" w:cs="Arial"/>
        </w:rPr>
      </w:pPr>
    </w:p>
    <w:p w:rsidR="007E7CDB" w:rsidRDefault="007E7CDB" w:rsidP="00B34CDA">
      <w:pPr>
        <w:jc w:val="both"/>
        <w:rPr>
          <w:rFonts w:ascii="Arial" w:hAnsi="Arial" w:cs="Arial"/>
        </w:rPr>
      </w:pPr>
    </w:p>
    <w:p w:rsidR="007E7CDB" w:rsidRPr="00B34CDA" w:rsidRDefault="007E7CDB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B34CDA" w:rsidRPr="00B34CDA" w:rsidRDefault="00B34CDA" w:rsidP="00B34CDA">
      <w:pPr>
        <w:ind w:right="5035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</w:p>
    <w:p w:rsidR="00B34CDA" w:rsidRPr="00B34CDA" w:rsidRDefault="00B34CDA" w:rsidP="00B34CDA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234248"/>
    <w:rsid w:val="002559BD"/>
    <w:rsid w:val="002811A1"/>
    <w:rsid w:val="003320D2"/>
    <w:rsid w:val="00462A6F"/>
    <w:rsid w:val="004C7237"/>
    <w:rsid w:val="0055058C"/>
    <w:rsid w:val="005719F3"/>
    <w:rsid w:val="00671D13"/>
    <w:rsid w:val="006F46AD"/>
    <w:rsid w:val="007B7E86"/>
    <w:rsid w:val="007E7CDB"/>
    <w:rsid w:val="008334FC"/>
    <w:rsid w:val="008609B7"/>
    <w:rsid w:val="00970FF4"/>
    <w:rsid w:val="009748B4"/>
    <w:rsid w:val="00B34CDA"/>
    <w:rsid w:val="00B5580E"/>
    <w:rsid w:val="00B66590"/>
    <w:rsid w:val="00C82981"/>
    <w:rsid w:val="00D041D3"/>
    <w:rsid w:val="00DD431B"/>
    <w:rsid w:val="00EE4E63"/>
    <w:rsid w:val="00F43646"/>
    <w:rsid w:val="00F623F7"/>
    <w:rsid w:val="00F97124"/>
    <w:rsid w:val="00FC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5B188"/>
  <w15:docId w15:val="{404FFC29-5A7E-413A-B5CC-61E9FAA9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6A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F46A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1F2BD-281E-48CE-9B85-B8964B89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2024-09-16T03:54:00Z</cp:lastPrinted>
  <dcterms:created xsi:type="dcterms:W3CDTF">2021-02-11T02:38:00Z</dcterms:created>
  <dcterms:modified xsi:type="dcterms:W3CDTF">2024-09-17T03:39:00Z</dcterms:modified>
</cp:coreProperties>
</file>