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742" w:rsidRPr="00DC22C4" w:rsidRDefault="005E7742" w:rsidP="005E7742">
      <w:pPr>
        <w:pStyle w:val="8"/>
        <w:ind w:right="-1"/>
        <w:jc w:val="center"/>
        <w:rPr>
          <w:rFonts w:ascii="Times New Roman" w:hAnsi="Times New Roman" w:cs="Times New Roman"/>
          <w:b/>
          <w:sz w:val="28"/>
          <w:szCs w:val="28"/>
        </w:rPr>
      </w:pPr>
      <w:r w:rsidRPr="00DC22C4">
        <w:rPr>
          <w:rFonts w:ascii="Times New Roman" w:hAnsi="Times New Roman" w:cs="Times New Roman"/>
          <w:b/>
          <w:sz w:val="28"/>
          <w:szCs w:val="28"/>
        </w:rPr>
        <w:t>У С Т А В</w:t>
      </w:r>
    </w:p>
    <w:p w:rsidR="005E7742" w:rsidRPr="00DC22C4" w:rsidRDefault="005E7742" w:rsidP="005E7742">
      <w:pPr>
        <w:rPr>
          <w:rFonts w:ascii="Times New Roman" w:hAnsi="Times New Roman" w:cs="Times New Roman"/>
          <w:b/>
          <w:sz w:val="28"/>
          <w:szCs w:val="28"/>
        </w:rPr>
      </w:pPr>
    </w:p>
    <w:p w:rsidR="005E7742" w:rsidRPr="00DC22C4" w:rsidRDefault="005E7742" w:rsidP="005E7742">
      <w:pPr>
        <w:spacing w:after="0"/>
        <w:ind w:right="-1"/>
        <w:jc w:val="center"/>
        <w:rPr>
          <w:rFonts w:ascii="Times New Roman" w:hAnsi="Times New Roman" w:cs="Times New Roman"/>
          <w:b/>
          <w:sz w:val="28"/>
          <w:szCs w:val="28"/>
        </w:rPr>
      </w:pPr>
      <w:r w:rsidRPr="00DC22C4">
        <w:rPr>
          <w:rFonts w:ascii="Times New Roman" w:hAnsi="Times New Roman" w:cs="Times New Roman"/>
          <w:b/>
          <w:sz w:val="28"/>
          <w:szCs w:val="28"/>
        </w:rPr>
        <w:t>муниципального образования сельское поселение Харловский сельсовет</w:t>
      </w:r>
    </w:p>
    <w:p w:rsidR="005E7742" w:rsidRPr="00DC22C4" w:rsidRDefault="005E7742" w:rsidP="005E7742">
      <w:pPr>
        <w:pStyle w:val="9"/>
        <w:ind w:right="-1"/>
        <w:jc w:val="center"/>
        <w:rPr>
          <w:rFonts w:ascii="Times New Roman" w:hAnsi="Times New Roman" w:cs="Times New Roman"/>
          <w:b/>
          <w:i w:val="0"/>
          <w:sz w:val="28"/>
          <w:szCs w:val="28"/>
        </w:rPr>
      </w:pPr>
      <w:r w:rsidRPr="00DC22C4">
        <w:rPr>
          <w:rFonts w:ascii="Times New Roman" w:hAnsi="Times New Roman" w:cs="Times New Roman"/>
          <w:b/>
          <w:i w:val="0"/>
          <w:sz w:val="28"/>
          <w:szCs w:val="28"/>
        </w:rPr>
        <w:t>Краснощёковского района Алтайского края</w:t>
      </w:r>
    </w:p>
    <w:p w:rsidR="005E7742" w:rsidRPr="00DC22C4" w:rsidRDefault="005E7742" w:rsidP="005E7742">
      <w:pPr>
        <w:spacing w:after="0"/>
        <w:ind w:right="-1"/>
        <w:jc w:val="both"/>
        <w:rPr>
          <w:rFonts w:ascii="Times New Roman" w:hAnsi="Times New Roman" w:cs="Times New Roman"/>
          <w:b/>
          <w:sz w:val="28"/>
          <w:szCs w:val="28"/>
        </w:rPr>
      </w:pPr>
    </w:p>
    <w:p w:rsidR="005E7742" w:rsidRPr="0022315B" w:rsidRDefault="005E7742" w:rsidP="005E7742">
      <w:pPr>
        <w:pStyle w:val="4"/>
        <w:ind w:right="-1"/>
        <w:rPr>
          <w:rFonts w:ascii="Times New Roman" w:hAnsi="Times New Roman" w:cs="Times New Roman"/>
          <w:b w:val="0"/>
          <w:i w:val="0"/>
          <w:color w:val="auto"/>
          <w:sz w:val="28"/>
          <w:szCs w:val="28"/>
        </w:rPr>
      </w:pPr>
      <w:r w:rsidRPr="0022315B">
        <w:rPr>
          <w:rFonts w:ascii="Times New Roman" w:hAnsi="Times New Roman" w:cs="Times New Roman"/>
          <w:b w:val="0"/>
          <w:i w:val="0"/>
          <w:color w:val="auto"/>
          <w:sz w:val="28"/>
          <w:szCs w:val="28"/>
        </w:rPr>
        <w:t>ГЛАВА 1. ОБЩИЕ ПОЛОЖЕНИЯ</w:t>
      </w:r>
    </w:p>
    <w:p w:rsidR="005E7742" w:rsidRPr="0022315B" w:rsidRDefault="005E7742" w:rsidP="005E7742">
      <w:pPr>
        <w:pStyle w:val="4"/>
        <w:spacing w:before="0"/>
        <w:ind w:firstLine="540"/>
        <w:jc w:val="both"/>
        <w:rPr>
          <w:rFonts w:ascii="Times New Roman" w:hAnsi="Times New Roman" w:cs="Times New Roman"/>
          <w:b w:val="0"/>
          <w:i w:val="0"/>
          <w:color w:val="auto"/>
          <w:sz w:val="28"/>
          <w:szCs w:val="28"/>
        </w:rPr>
      </w:pPr>
      <w:r w:rsidRPr="0022315B">
        <w:rPr>
          <w:rFonts w:ascii="Times New Roman" w:hAnsi="Times New Roman" w:cs="Times New Roman"/>
          <w:b w:val="0"/>
          <w:i w:val="0"/>
          <w:color w:val="auto"/>
          <w:sz w:val="28"/>
          <w:szCs w:val="28"/>
        </w:rPr>
        <w:t>Статья 1. Наименование, правовой статус и территория муниципального образования</w:t>
      </w:r>
    </w:p>
    <w:p w:rsidR="005E7742" w:rsidRPr="0022315B" w:rsidRDefault="005E7742" w:rsidP="005E7742">
      <w:pPr>
        <w:pStyle w:val="af7"/>
        <w:ind w:firstLine="540"/>
        <w:jc w:val="both"/>
        <w:rPr>
          <w:sz w:val="28"/>
          <w:szCs w:val="28"/>
        </w:rPr>
      </w:pPr>
      <w:r w:rsidRPr="0022315B">
        <w:rPr>
          <w:sz w:val="28"/>
          <w:szCs w:val="28"/>
        </w:rPr>
        <w:t>1. Полное наименование муниципального образования: сельское поселение Харловский сельсовет Краснощёковского района Алтайского края.</w:t>
      </w:r>
    </w:p>
    <w:p w:rsidR="005E7742" w:rsidRPr="0022315B" w:rsidRDefault="005E7742" w:rsidP="005E7742">
      <w:pPr>
        <w:pStyle w:val="af7"/>
        <w:ind w:firstLine="540"/>
        <w:jc w:val="both"/>
        <w:rPr>
          <w:sz w:val="28"/>
          <w:szCs w:val="28"/>
        </w:rPr>
      </w:pPr>
      <w:r w:rsidRPr="0022315B">
        <w:rPr>
          <w:sz w:val="28"/>
          <w:szCs w:val="28"/>
        </w:rPr>
        <w:t>Сокращенная форма наименования муниципального образования: Харловский сельсовет Краснощёковского района Алтайского края.</w:t>
      </w:r>
    </w:p>
    <w:p w:rsidR="005E7742" w:rsidRPr="0022315B" w:rsidRDefault="005E7742" w:rsidP="005E7742">
      <w:pPr>
        <w:pStyle w:val="af7"/>
        <w:ind w:firstLine="540"/>
        <w:jc w:val="both"/>
        <w:rPr>
          <w:sz w:val="28"/>
          <w:szCs w:val="28"/>
        </w:rPr>
      </w:pPr>
      <w:r w:rsidRPr="0022315B">
        <w:rPr>
          <w:sz w:val="28"/>
          <w:szCs w:val="28"/>
        </w:rPr>
        <w:t xml:space="preserve">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5E7742" w:rsidRPr="0022315B" w:rsidRDefault="005E7742" w:rsidP="005E7742">
      <w:pPr>
        <w:pStyle w:val="af7"/>
        <w:ind w:firstLine="540"/>
        <w:jc w:val="both"/>
        <w:rPr>
          <w:sz w:val="28"/>
          <w:szCs w:val="28"/>
        </w:rPr>
      </w:pPr>
      <w:r w:rsidRPr="0022315B">
        <w:rPr>
          <w:sz w:val="28"/>
          <w:szCs w:val="28"/>
        </w:rPr>
        <w:t>2. Границы Харловского сельсовета Краснощёковского района Алтайского края и его статус установлены законом Алтайского края от 1 марта 2008 года № 25-ЗС «О статусе и границах муниципальных и административно-территориальных образований Краснощёковского района Алтайского края».</w:t>
      </w:r>
    </w:p>
    <w:p w:rsidR="005E7742" w:rsidRPr="0022315B" w:rsidRDefault="005E7742" w:rsidP="005E7742">
      <w:pPr>
        <w:pStyle w:val="af7"/>
        <w:ind w:firstLine="540"/>
        <w:jc w:val="both"/>
        <w:rPr>
          <w:sz w:val="28"/>
          <w:szCs w:val="28"/>
        </w:rPr>
      </w:pPr>
      <w:r w:rsidRPr="0022315B">
        <w:rPr>
          <w:sz w:val="28"/>
          <w:szCs w:val="28"/>
        </w:rPr>
        <w:t>3. Административным центром Харловского сельсовета Краснощёковского района Алтайского края является село Харлово.</w:t>
      </w:r>
    </w:p>
    <w:p w:rsidR="005E7742" w:rsidRPr="0022315B" w:rsidRDefault="005E7742" w:rsidP="005E7742">
      <w:pPr>
        <w:pStyle w:val="af7"/>
        <w:ind w:firstLine="540"/>
        <w:jc w:val="both"/>
        <w:rPr>
          <w:sz w:val="28"/>
          <w:szCs w:val="28"/>
        </w:rPr>
      </w:pPr>
      <w:r w:rsidRPr="0022315B">
        <w:rPr>
          <w:sz w:val="28"/>
          <w:szCs w:val="28"/>
        </w:rPr>
        <w:t>4. В границах Харловского сельсовета Краснощёковского района Алтайского края (далее по тексту Устава - поселение) находится сельский населенный пункт: село Харлово.</w:t>
      </w:r>
    </w:p>
    <w:p w:rsidR="005E7742" w:rsidRPr="0022315B" w:rsidRDefault="005E7742" w:rsidP="005E7742">
      <w:pPr>
        <w:pStyle w:val="af7"/>
        <w:spacing w:after="0"/>
        <w:ind w:right="-1" w:firstLine="567"/>
        <w:rPr>
          <w:b/>
          <w:bCs/>
          <w:sz w:val="28"/>
          <w:szCs w:val="28"/>
        </w:rPr>
      </w:pPr>
      <w:r w:rsidRPr="0022315B">
        <w:rPr>
          <w:b/>
          <w:bCs/>
          <w:sz w:val="28"/>
          <w:szCs w:val="28"/>
        </w:rPr>
        <w:t>Статья 2. Вопросы местного значения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вопросам местного значения поселения относятся: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составление и рассмотрение проекта бюджета поселения, утверждение и исполнение бюджета поселения, осуществление </w:t>
      </w:r>
      <w:proofErr w:type="gramStart"/>
      <w:r w:rsidRPr="0022315B">
        <w:rPr>
          <w:rFonts w:ascii="Times New Roman" w:hAnsi="Times New Roman" w:cs="Times New Roman"/>
          <w:sz w:val="28"/>
          <w:szCs w:val="28"/>
        </w:rPr>
        <w:t>контроля за</w:t>
      </w:r>
      <w:proofErr w:type="gramEnd"/>
      <w:r w:rsidRPr="0022315B">
        <w:rPr>
          <w:rFonts w:ascii="Times New Roman" w:hAnsi="Times New Roman" w:cs="Times New Roman"/>
          <w:sz w:val="28"/>
          <w:szCs w:val="28"/>
        </w:rPr>
        <w:t xml:space="preserve"> его исполнением, составление и утверждение отчета об исполнении бюджета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установление, изменение и отмена местных налогов и сборов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3) владение, пользование и распоряжение имуществом, находящимся в муниципальной собственности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формирование архивных фондов поселения;</w:t>
      </w:r>
    </w:p>
    <w:p w:rsidR="005E7742" w:rsidRPr="0022315B" w:rsidRDefault="005E7742" w:rsidP="005E7742">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5E7742" w:rsidRPr="0022315B" w:rsidRDefault="005E7742" w:rsidP="005E7742">
      <w:pPr>
        <w:shd w:val="clear" w:color="auto" w:fill="FFFFFF"/>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w:t>
      </w:r>
      <w:r w:rsidRPr="0022315B">
        <w:rPr>
          <w:rFonts w:ascii="Times New Roman" w:hAnsi="Times New Roman" w:cs="Times New Roman"/>
          <w:sz w:val="28"/>
          <w:szCs w:val="28"/>
        </w:rPr>
        <w:lastRenderedPageBreak/>
        <w:t>направлениям реализации молодежной политики, организация и осуществление мониторинга реализации молодежной политики в поселении;</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14)</w:t>
      </w:r>
      <w:r w:rsidRPr="0022315B">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22315B">
        <w:rPr>
          <w:rFonts w:ascii="Times New Roman" w:hAnsi="Times New Roman" w:cs="Times New Roman"/>
          <w:iCs/>
          <w:sz w:val="28"/>
          <w:szCs w:val="28"/>
        </w:rPr>
        <w:t>.</w:t>
      </w:r>
    </w:p>
    <w:p w:rsidR="005E7742" w:rsidRPr="0022315B" w:rsidRDefault="005E7742" w:rsidP="005E7742">
      <w:pPr>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rsidR="005E7742" w:rsidRPr="0022315B" w:rsidRDefault="005E7742" w:rsidP="005E7742">
      <w:pPr>
        <w:ind w:right="-1" w:firstLine="567"/>
        <w:jc w:val="both"/>
        <w:rPr>
          <w:rFonts w:ascii="Times New Roman" w:hAnsi="Times New Roman" w:cs="Times New Roman"/>
          <w:sz w:val="28"/>
          <w:szCs w:val="28"/>
        </w:rPr>
      </w:pPr>
      <w:proofErr w:type="gramStart"/>
      <w:r w:rsidRPr="0022315B">
        <w:rPr>
          <w:rFonts w:ascii="Times New Roman" w:hAnsi="Times New Roman" w:cs="Times New Roman"/>
          <w:sz w:val="28"/>
          <w:szCs w:val="28"/>
        </w:rPr>
        <w:t>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(далее по тексту Устава - Федеральный закон от 6 октября 2003 года № 131-ФЗ), участвовать в осуществлении иных государственных полномочий (не переданных им в соответствии со статьей 19 Федерального закона от 6</w:t>
      </w:r>
      <w:proofErr w:type="gramEnd"/>
      <w:r w:rsidRPr="0022315B">
        <w:rPr>
          <w:rFonts w:ascii="Times New Roman" w:hAnsi="Times New Roman" w:cs="Times New Roman"/>
          <w:sz w:val="28"/>
          <w:szCs w:val="28"/>
        </w:rPr>
        <w:t xml:space="preserve"> </w:t>
      </w:r>
      <w:proofErr w:type="gramStart"/>
      <w:r w:rsidRPr="0022315B">
        <w:rPr>
          <w:rFonts w:ascii="Times New Roman" w:hAnsi="Times New Roman" w:cs="Times New Roman"/>
          <w:sz w:val="28"/>
          <w:szCs w:val="28"/>
        </w:rPr>
        <w:t>октября 2003 года № 131-ФЗ),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w:t>
      </w:r>
      <w:proofErr w:type="gramEnd"/>
      <w:r w:rsidRPr="0022315B">
        <w:rPr>
          <w:rFonts w:ascii="Times New Roman" w:hAnsi="Times New Roman" w:cs="Times New Roman"/>
          <w:sz w:val="28"/>
          <w:szCs w:val="28"/>
        </w:rPr>
        <w:t xml:space="preserve"> по дополнительным нормативам отчислений.</w:t>
      </w:r>
    </w:p>
    <w:p w:rsidR="005E7742" w:rsidRPr="0022315B" w:rsidRDefault="005E7742" w:rsidP="005E7742">
      <w:pPr>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b/>
          <w:bCs/>
          <w:sz w:val="28"/>
          <w:szCs w:val="28"/>
        </w:rPr>
        <w:t xml:space="preserve">Статья 4. </w:t>
      </w:r>
      <w:r w:rsidRPr="0022315B">
        <w:rPr>
          <w:rFonts w:ascii="Times New Roman" w:hAnsi="Times New Roman"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sidRPr="0022315B">
        <w:rPr>
          <w:rFonts w:ascii="Times New Roman" w:hAnsi="Times New Roman" w:cs="Times New Roman"/>
          <w:sz w:val="28"/>
          <w:szCs w:val="28"/>
        </w:rPr>
        <w:t xml:space="preserve"> </w:t>
      </w: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референдум поселения (далее по тексту Устава - местный референдум);</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выборы депутатов Совета депутатов Харловского сельсовета Краснощёковского района Алтайского края (далее по тексту Устава - депутат, муниципальные выборы, Совет депутатов);</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голосование по отзыву депутата  и главы Харловского сельсовета Краснощёковского района Алтайского края (далее по тексту Устава - глава сельсовета);</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голосование по вопросам изменения границ поселения, преобразования поселения;</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сход граждан;</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правотворческая инициатива граждан;</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инициативные проекты;</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территориальное общественное самоуправление;</w:t>
      </w:r>
    </w:p>
    <w:p w:rsidR="005E7742" w:rsidRPr="0022315B" w:rsidRDefault="005E7742" w:rsidP="005E7742">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9) публичные слушания</w:t>
      </w:r>
      <w:r w:rsidRPr="0022315B">
        <w:rPr>
          <w:rFonts w:ascii="Times New Roman" w:hAnsi="Times New Roman" w:cs="Times New Roman"/>
          <w:bCs/>
          <w:sz w:val="28"/>
          <w:szCs w:val="28"/>
        </w:rPr>
        <w:t>, общественные обсуждения</w:t>
      </w:r>
      <w:r w:rsidRPr="0022315B">
        <w:rPr>
          <w:rFonts w:ascii="Times New Roman" w:hAnsi="Times New Roman" w:cs="Times New Roman"/>
          <w:sz w:val="28"/>
          <w:szCs w:val="28"/>
        </w:rPr>
        <w:t>;</w:t>
      </w:r>
    </w:p>
    <w:p w:rsidR="005E7742" w:rsidRPr="0022315B" w:rsidRDefault="005E7742" w:rsidP="005E7742">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10) собрание граждан;</w:t>
      </w:r>
    </w:p>
    <w:p w:rsidR="005E7742" w:rsidRPr="0022315B" w:rsidRDefault="005E7742" w:rsidP="005E7742">
      <w:pPr>
        <w:tabs>
          <w:tab w:val="left" w:pos="7371"/>
        </w:tabs>
        <w:spacing w:line="240" w:lineRule="auto"/>
        <w:ind w:firstLine="567"/>
        <w:jc w:val="both"/>
        <w:rPr>
          <w:rFonts w:ascii="Times New Roman" w:hAnsi="Times New Roman" w:cs="Times New Roman"/>
          <w:b/>
          <w:sz w:val="28"/>
          <w:szCs w:val="28"/>
        </w:rPr>
      </w:pPr>
      <w:r w:rsidRPr="0022315B">
        <w:rPr>
          <w:rFonts w:ascii="Times New Roman" w:hAnsi="Times New Roman" w:cs="Times New Roman"/>
          <w:sz w:val="28"/>
          <w:szCs w:val="28"/>
        </w:rPr>
        <w:t>11) конференция граждан (собрание делегатов);</w:t>
      </w:r>
    </w:p>
    <w:p w:rsidR="005E7742" w:rsidRPr="0022315B" w:rsidRDefault="005E7742" w:rsidP="005E7742">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12) опрос граждан;</w:t>
      </w:r>
    </w:p>
    <w:p w:rsidR="005E7742" w:rsidRPr="0022315B" w:rsidRDefault="005E7742" w:rsidP="005E7742">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13) обращения граждан в органы местного самоуправления;</w:t>
      </w:r>
    </w:p>
    <w:p w:rsidR="005E7742" w:rsidRPr="0022315B" w:rsidRDefault="005E7742" w:rsidP="005E7742">
      <w:pPr>
        <w:tabs>
          <w:tab w:val="left" w:pos="7371"/>
        </w:tabs>
        <w:spacing w:line="240" w:lineRule="auto"/>
        <w:ind w:firstLine="567"/>
        <w:jc w:val="both"/>
        <w:rPr>
          <w:rFonts w:ascii="Times New Roman" w:hAnsi="Times New Roman" w:cs="Times New Roman"/>
          <w:sz w:val="28"/>
          <w:szCs w:val="28"/>
        </w:rPr>
      </w:pPr>
      <w:r w:rsidRPr="0022315B">
        <w:rPr>
          <w:rFonts w:ascii="Times New Roman" w:hAnsi="Times New Roman" w:cs="Times New Roman"/>
          <w:sz w:val="28"/>
          <w:szCs w:val="28"/>
        </w:rPr>
        <w:t>14)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Алтайского края.</w:t>
      </w:r>
    </w:p>
    <w:p w:rsidR="005E7742" w:rsidRPr="0022315B" w:rsidRDefault="005E7742" w:rsidP="005E7742">
      <w:pPr>
        <w:pStyle w:val="4"/>
        <w:spacing w:line="240" w:lineRule="auto"/>
        <w:ind w:right="-1"/>
        <w:rPr>
          <w:rFonts w:ascii="Times New Roman" w:hAnsi="Times New Roman" w:cs="Times New Roman"/>
          <w:b w:val="0"/>
          <w:bCs w:val="0"/>
          <w:i w:val="0"/>
          <w:color w:val="auto"/>
          <w:sz w:val="28"/>
          <w:szCs w:val="28"/>
        </w:rPr>
      </w:pPr>
      <w:r w:rsidRPr="0022315B">
        <w:rPr>
          <w:rFonts w:ascii="Times New Roman" w:hAnsi="Times New Roman" w:cs="Times New Roman"/>
          <w:b w:val="0"/>
          <w:bCs w:val="0"/>
          <w:i w:val="0"/>
          <w:color w:val="auto"/>
          <w:sz w:val="28"/>
          <w:szCs w:val="28"/>
        </w:rPr>
        <w:t>Статья 5. Местный референдум</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Местный референдум проводится в целях решения непосредственно населением вопросов местного значения.</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Местный референдум проводится на всей территории поселения.</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Местный референдум назначается Советом депутатов и проводится: </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по инициативе Совета депутатов и главы Администрации Харловского сельсовета Краснощёковского района Алтайского края (далее </w:t>
      </w:r>
      <w:r w:rsidRPr="0022315B">
        <w:rPr>
          <w:rFonts w:ascii="Times New Roman" w:hAnsi="Times New Roman" w:cs="Times New Roman"/>
          <w:sz w:val="28"/>
          <w:szCs w:val="28"/>
        </w:rPr>
        <w:lastRenderedPageBreak/>
        <w:t>по тексту Устава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 глава Администрации сельсовета), выдвинутой ими совместно.</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В соответствии с настоящим Уставом голосование на местном референдуме может быть назначено либо перенесено Советом депутатов в сроки и по основаниям, предусмотренным законом Алтайского края.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Принятое на местном референдуме решение подлежит обязательному исполнению на территории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6. Органы местного самоуправления обеспечивают исполнение принятого на </w:t>
      </w:r>
      <w:r w:rsidRPr="0022315B">
        <w:rPr>
          <w:rFonts w:ascii="Times New Roman" w:hAnsi="Times New Roman" w:cs="Times New Roman"/>
          <w:snapToGrid w:val="0"/>
          <w:sz w:val="28"/>
          <w:szCs w:val="28"/>
        </w:rPr>
        <w:t>местном</w:t>
      </w:r>
      <w:r w:rsidRPr="0022315B">
        <w:rPr>
          <w:rFonts w:ascii="Times New Roman" w:hAnsi="Times New Roman" w:cs="Times New Roman"/>
          <w:sz w:val="28"/>
          <w:szCs w:val="28"/>
        </w:rPr>
        <w:t xml:space="preserve"> референдуме решения в соответствии с разграничением полномочий между ними, определенным настоящим Уставом в соответствии с федеральными законами и законами Алтайского края.</w:t>
      </w:r>
    </w:p>
    <w:p w:rsidR="005E7742" w:rsidRPr="0022315B" w:rsidRDefault="005E7742" w:rsidP="005E7742">
      <w:pPr>
        <w:spacing w:after="0"/>
        <w:ind w:right="-1" w:firstLine="567"/>
        <w:jc w:val="both"/>
        <w:rPr>
          <w:rFonts w:ascii="Times New Roman" w:hAnsi="Times New Roman" w:cs="Times New Roman"/>
          <w:sz w:val="28"/>
          <w:szCs w:val="28"/>
        </w:rPr>
      </w:pPr>
      <w:proofErr w:type="gramStart"/>
      <w:r w:rsidRPr="0022315B">
        <w:rPr>
          <w:rFonts w:ascii="Times New Roman" w:hAnsi="Times New Roman" w:cs="Times New Roman"/>
          <w:sz w:val="28"/>
          <w:szCs w:val="28"/>
        </w:rPr>
        <w:t xml:space="preserve">Если для реализации решения, принятого на </w:t>
      </w:r>
      <w:r w:rsidRPr="0022315B">
        <w:rPr>
          <w:rFonts w:ascii="Times New Roman" w:hAnsi="Times New Roman" w:cs="Times New Roman"/>
          <w:snapToGrid w:val="0"/>
          <w:sz w:val="28"/>
          <w:szCs w:val="28"/>
        </w:rPr>
        <w:t>местном</w:t>
      </w:r>
      <w:r w:rsidRPr="0022315B">
        <w:rPr>
          <w:rFonts w:ascii="Times New Roman" w:hAnsi="Times New Roman" w:cs="Times New Roman"/>
          <w:sz w:val="28"/>
          <w:szCs w:val="28"/>
        </w:rPr>
        <w:t xml:space="preserve">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w:t>
      </w:r>
      <w:proofErr w:type="gramEnd"/>
      <w:r w:rsidRPr="0022315B">
        <w:rPr>
          <w:rFonts w:ascii="Times New Roman" w:hAnsi="Times New Roman" w:cs="Times New Roman"/>
          <w:sz w:val="28"/>
          <w:szCs w:val="28"/>
        </w:rPr>
        <w:t xml:space="preserve"> Указанный срок не может превышать трех месяцев.</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7. Итоги голосования и принятое на местном референдуме решение подлежат официальному опубликованию (обнародованию).</w:t>
      </w:r>
    </w:p>
    <w:p w:rsidR="005E7742" w:rsidRPr="0022315B" w:rsidRDefault="005E7742" w:rsidP="005E7742">
      <w:pPr>
        <w:spacing w:after="0"/>
        <w:ind w:right="-1" w:firstLine="567"/>
        <w:jc w:val="both"/>
        <w:rPr>
          <w:rFonts w:ascii="Times New Roman" w:hAnsi="Times New Roman" w:cs="Times New Roman"/>
          <w:spacing w:val="-1"/>
          <w:sz w:val="28"/>
          <w:szCs w:val="28"/>
        </w:rPr>
      </w:pPr>
      <w:r w:rsidRPr="0022315B">
        <w:rPr>
          <w:rFonts w:ascii="Times New Roman" w:hAnsi="Times New Roman" w:cs="Times New Roman"/>
          <w:spacing w:val="1"/>
          <w:sz w:val="28"/>
          <w:szCs w:val="28"/>
        </w:rPr>
        <w:t xml:space="preserve">8. </w:t>
      </w:r>
      <w:proofErr w:type="gramStart"/>
      <w:r w:rsidRPr="0022315B">
        <w:rPr>
          <w:rFonts w:ascii="Times New Roman" w:hAnsi="Times New Roman" w:cs="Times New Roman"/>
          <w:spacing w:val="1"/>
          <w:sz w:val="28"/>
          <w:szCs w:val="28"/>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22315B">
        <w:rPr>
          <w:rFonts w:ascii="Times New Roman" w:hAnsi="Times New Roman" w:cs="Times New Roman"/>
          <w:spacing w:val="9"/>
          <w:sz w:val="28"/>
          <w:szCs w:val="28"/>
        </w:rPr>
        <w:t xml:space="preserve">Федеральным законом </w:t>
      </w:r>
      <w:r w:rsidRPr="0022315B">
        <w:rPr>
          <w:rFonts w:ascii="Times New Roman" w:hAnsi="Times New Roman"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sidRPr="0022315B">
        <w:rPr>
          <w:rFonts w:ascii="Times New Roman" w:hAnsi="Times New Roman" w:cs="Times New Roman"/>
          <w:spacing w:val="9"/>
          <w:sz w:val="28"/>
          <w:szCs w:val="28"/>
        </w:rPr>
        <w:t xml:space="preserve"> (</w:t>
      </w:r>
      <w:r w:rsidRPr="0022315B">
        <w:rPr>
          <w:rFonts w:ascii="Times New Roman" w:hAnsi="Times New Roman" w:cs="Times New Roman"/>
          <w:sz w:val="28"/>
          <w:szCs w:val="28"/>
        </w:rPr>
        <w:t>далее по тексту Устава</w:t>
      </w:r>
      <w:r w:rsidRPr="0022315B">
        <w:rPr>
          <w:rFonts w:ascii="Times New Roman" w:hAnsi="Times New Roman" w:cs="Times New Roman"/>
          <w:spacing w:val="9"/>
          <w:sz w:val="28"/>
          <w:szCs w:val="28"/>
        </w:rPr>
        <w:t xml:space="preserve"> - Федеральный закон от 12 июня 2002 года № 67-ФЗ) и </w:t>
      </w:r>
      <w:r w:rsidRPr="0022315B">
        <w:rPr>
          <w:rFonts w:ascii="Times New Roman" w:hAnsi="Times New Roman" w:cs="Times New Roman"/>
          <w:sz w:val="28"/>
          <w:szCs w:val="28"/>
        </w:rPr>
        <w:t>Кодексом Алтайского края о выборах и референдумах от</w:t>
      </w:r>
      <w:proofErr w:type="gramEnd"/>
      <w:r w:rsidRPr="0022315B">
        <w:rPr>
          <w:rFonts w:ascii="Times New Roman" w:hAnsi="Times New Roman" w:cs="Times New Roman"/>
          <w:sz w:val="28"/>
          <w:szCs w:val="28"/>
        </w:rPr>
        <w:t xml:space="preserve"> 8 июля 2003 года № 35-ЗС (далее по тексту Устава - Кодекс о выборах и референдумах)</w:t>
      </w:r>
      <w:r w:rsidRPr="0022315B">
        <w:rPr>
          <w:rFonts w:ascii="Times New Roman" w:hAnsi="Times New Roman" w:cs="Times New Roman"/>
          <w:spacing w:val="9"/>
          <w:sz w:val="28"/>
          <w:szCs w:val="28"/>
        </w:rPr>
        <w:t>.</w:t>
      </w:r>
    </w:p>
    <w:p w:rsidR="005E7742" w:rsidRPr="0022315B" w:rsidRDefault="005E7742" w:rsidP="005E7742">
      <w:pPr>
        <w:pStyle w:val="4"/>
        <w:ind w:right="-1"/>
        <w:rPr>
          <w:rFonts w:ascii="Times New Roman" w:hAnsi="Times New Roman" w:cs="Times New Roman"/>
          <w:b w:val="0"/>
          <w:bCs w:val="0"/>
          <w:i w:val="0"/>
          <w:color w:val="auto"/>
          <w:sz w:val="28"/>
          <w:szCs w:val="28"/>
        </w:rPr>
      </w:pPr>
      <w:r w:rsidRPr="0022315B">
        <w:rPr>
          <w:rFonts w:ascii="Times New Roman" w:hAnsi="Times New Roman" w:cs="Times New Roman"/>
          <w:b w:val="0"/>
          <w:bCs w:val="0"/>
          <w:i w:val="0"/>
          <w:color w:val="auto"/>
          <w:sz w:val="28"/>
          <w:szCs w:val="28"/>
        </w:rPr>
        <w:t>Статья 6. Муниципальные выборы</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Муниципальные выборы проводятся на основе всеобщего, равного и прямого избирательного права при тайном голосовании.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Выборы депутатов проводятся по одномандатным и (или) </w:t>
      </w:r>
      <w:proofErr w:type="spellStart"/>
      <w:r w:rsidRPr="0022315B">
        <w:rPr>
          <w:rFonts w:ascii="Times New Roman" w:hAnsi="Times New Roman" w:cs="Times New Roman"/>
          <w:sz w:val="28"/>
          <w:szCs w:val="28"/>
        </w:rPr>
        <w:t>многомандатным</w:t>
      </w:r>
      <w:proofErr w:type="spellEnd"/>
      <w:r w:rsidRPr="0022315B">
        <w:rPr>
          <w:rFonts w:ascii="Times New Roman" w:hAnsi="Times New Roman" w:cs="Times New Roman"/>
          <w:sz w:val="28"/>
          <w:szCs w:val="28"/>
        </w:rPr>
        <w:t xml:space="preserve"> избирательным округам на основе мажоритарной системы относительного большинства.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Решение о назначении выборов депутатов</w:t>
      </w:r>
      <w:r w:rsidRPr="0022315B">
        <w:rPr>
          <w:rFonts w:ascii="Times New Roman" w:hAnsi="Times New Roman" w:cs="Times New Roman"/>
          <w:spacing w:val="3"/>
          <w:sz w:val="28"/>
          <w:szCs w:val="28"/>
        </w:rPr>
        <w:t xml:space="preserve"> должно быть принято не ранее чем за 90 дней и не позднее, чем за </w:t>
      </w:r>
      <w:r w:rsidRPr="0022315B">
        <w:rPr>
          <w:rFonts w:ascii="Times New Roman" w:hAnsi="Times New Roman"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sidRPr="0022315B">
        <w:rPr>
          <w:rFonts w:ascii="Times New Roman" w:hAnsi="Times New Roman" w:cs="Times New Roman"/>
          <w:spacing w:val="11"/>
          <w:sz w:val="28"/>
          <w:szCs w:val="28"/>
        </w:rPr>
        <w:t>полномочий депутатов, влекущего за собой неправомочность Совета депутатов</w:t>
      </w:r>
      <w:r w:rsidRPr="0022315B">
        <w:rPr>
          <w:rFonts w:ascii="Times New Roman" w:hAnsi="Times New Roman" w:cs="Times New Roman"/>
          <w:spacing w:val="6"/>
          <w:sz w:val="28"/>
          <w:szCs w:val="28"/>
        </w:rPr>
        <w:t xml:space="preserve">, соответствующие досрочные выборы проводятся в сроки, </w:t>
      </w:r>
      <w:r w:rsidRPr="0022315B">
        <w:rPr>
          <w:rFonts w:ascii="Times New Roman" w:hAnsi="Times New Roman" w:cs="Times New Roman"/>
          <w:sz w:val="28"/>
          <w:szCs w:val="28"/>
        </w:rPr>
        <w:t xml:space="preserve">установленные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w:t>
      </w:r>
      <w:r w:rsidRPr="0022315B">
        <w:rPr>
          <w:rFonts w:ascii="Times New Roman" w:hAnsi="Times New Roman" w:cs="Times New Roman"/>
          <w:b/>
          <w:sz w:val="28"/>
          <w:szCs w:val="28"/>
        </w:rPr>
        <w:t xml:space="preserve"> </w:t>
      </w:r>
      <w:r w:rsidRPr="0022315B">
        <w:rPr>
          <w:rFonts w:ascii="Times New Roman" w:hAnsi="Times New Roman" w:cs="Times New Roman"/>
          <w:bCs/>
          <w:iCs/>
          <w:sz w:val="28"/>
          <w:szCs w:val="28"/>
        </w:rPr>
        <w:t>Итоги муниципальных выборов</w:t>
      </w:r>
      <w:r w:rsidRPr="0022315B">
        <w:rPr>
          <w:rFonts w:ascii="Times New Roman" w:hAnsi="Times New Roman" w:cs="Times New Roman"/>
          <w:sz w:val="28"/>
          <w:szCs w:val="28"/>
        </w:rPr>
        <w:t xml:space="preserve"> подлежат официальному опубликованию (обнародованию). </w:t>
      </w:r>
    </w:p>
    <w:p w:rsidR="005E7742"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 xml:space="preserve"> и Кодексом о выборах и референдумах.</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Статья 7. Голосование по отзыву депутата и главы сельсовета</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Голосование по отзыву депутата, главы сельсовета проводится по инициативе населения в порядке, установленном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 xml:space="preserve"> и Кодексом о выборах и референдумах с учетом особенностей, предусмотренных Федеральным законом от 6 октября 2003 года № 131-ФЗ. </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Глава сельсовета, </w:t>
      </w:r>
      <w:proofErr w:type="gramStart"/>
      <w:r w:rsidRPr="0022315B">
        <w:rPr>
          <w:rFonts w:ascii="Times New Roman" w:hAnsi="Times New Roman" w:cs="Times New Roman"/>
          <w:sz w:val="28"/>
          <w:szCs w:val="28"/>
        </w:rPr>
        <w:t>избираемый</w:t>
      </w:r>
      <w:proofErr w:type="gramEnd"/>
      <w:r w:rsidRPr="0022315B">
        <w:rPr>
          <w:rFonts w:ascii="Times New Roman" w:hAnsi="Times New Roman" w:cs="Times New Roman"/>
          <w:sz w:val="28"/>
          <w:szCs w:val="28"/>
        </w:rPr>
        <w:t xml:space="preserve"> из числа депутатов, отзывается в качестве депутата.</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5" w:tgtFrame="Logical" w:history="1">
        <w:r w:rsidRPr="0022315B">
          <w:rPr>
            <w:rStyle w:val="a4"/>
            <w:rFonts w:ascii="Times New Roman" w:hAnsi="Times New Roman" w:cs="Times New Roman"/>
            <w:sz w:val="28"/>
            <w:szCs w:val="28"/>
          </w:rPr>
          <w:t>Конституции Российской Федерации</w:t>
        </w:r>
      </w:hyperlink>
      <w:r w:rsidRPr="0022315B">
        <w:rPr>
          <w:rFonts w:ascii="Times New Roman" w:hAnsi="Times New Roman" w:cs="Times New Roman"/>
          <w:sz w:val="28"/>
          <w:szCs w:val="28"/>
        </w:rPr>
        <w:t>, федеральных законов, законов Алтайского края, настоящего Устава, муниципальных правовых актов. Указанные обстоятельства должны быть подтверждены в судебном порядке.</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w:t>
      </w:r>
      <w:proofErr w:type="gramStart"/>
      <w:r w:rsidRPr="0022315B">
        <w:rPr>
          <w:rFonts w:ascii="Times New Roman" w:hAnsi="Times New Roman" w:cs="Times New Roman"/>
          <w:sz w:val="28"/>
          <w:szCs w:val="28"/>
        </w:rPr>
        <w:t xml:space="preserve">Выдвижение инициативы проведения отзыва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соответствующей избирательной комиссией, организующей выборы в органы местного самоуправления, а главой сельсовета - со дня его вступления в должность. </w:t>
      </w:r>
      <w:proofErr w:type="gramEnd"/>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Предложение о проведении голосования по отзыву депутата, главы сельсовета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Выдвижение инициативы проведения отзыва депутата, главы сельсовета не может быть осуществлено ранее, чем через 6 месяцев со дня регистрации соответствующей избирательной комиссией, организующей выборы в органы местного самоуправления, избранного депутата, вступления в должность главы сельсовета и позднее, чем за 12 месяцев до окончания установленного срока их полномочий. </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организующую выборы в органы местного самоуправления, которая со дня его получения действует в качестве комиссии отзыва. </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 депутата, главы сельсовета.</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Избирательная комиссия, организующая выборы в органы местного самоуправления,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организующей выборы в органы местного самоуправления, по вопросу инициирования его отзыва.</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Депутат, глава сельсовета вправе участвовать в заседании избирательной комиссии, организующей выборы в органы местного самоуправления, давать объяснения по поводу оснований его отзыва. </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w:t>
      </w:r>
      <w:proofErr w:type="gramStart"/>
      <w:r w:rsidRPr="0022315B">
        <w:rPr>
          <w:rFonts w:ascii="Times New Roman" w:hAnsi="Times New Roman" w:cs="Times New Roman"/>
          <w:sz w:val="28"/>
          <w:szCs w:val="28"/>
        </w:rPr>
        <w:t xml:space="preserve">Избирательная комиссия, организующая выборы в органы местного самоуправления, в течение пятнадцати дней со дня поступления </w:t>
      </w:r>
      <w:r w:rsidRPr="0022315B">
        <w:rPr>
          <w:rFonts w:ascii="Times New Roman" w:hAnsi="Times New Roman" w:cs="Times New Roman"/>
          <w:sz w:val="28"/>
          <w:szCs w:val="28"/>
        </w:rPr>
        <w:lastRenderedPageBreak/>
        <w:t xml:space="preserve">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 о регистрации инициативной группы, в противном случае - об отказе в регистрации инициативной группы. </w:t>
      </w:r>
      <w:proofErr w:type="gramEnd"/>
    </w:p>
    <w:p w:rsidR="005E7742" w:rsidRPr="0022315B" w:rsidRDefault="005E7742" w:rsidP="005E7742">
      <w:pPr>
        <w:pStyle w:val="af7"/>
        <w:spacing w:after="0"/>
        <w:ind w:right="-1" w:firstLine="567"/>
        <w:jc w:val="both"/>
        <w:rPr>
          <w:sz w:val="28"/>
          <w:szCs w:val="28"/>
        </w:rPr>
      </w:pPr>
      <w:r w:rsidRPr="0022315B">
        <w:rPr>
          <w:sz w:val="28"/>
          <w:szCs w:val="28"/>
        </w:rPr>
        <w:t>В случае регистрации инициативной группы избирательная комиссия, организующая выборы в органы местного самоуправления, выдает ей регистрационное свидетельство и удостоверения ее членам.</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Избирательная комиссия, организующая выборы в органы местного самоуправления,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w:t>
      </w:r>
      <w:proofErr w:type="gramStart"/>
      <w:r w:rsidRPr="0022315B">
        <w:rPr>
          <w:rFonts w:ascii="Times New Roman" w:hAnsi="Times New Roman" w:cs="Times New Roman"/>
          <w:sz w:val="28"/>
          <w:szCs w:val="28"/>
        </w:rPr>
        <w:t>а о ее</w:t>
      </w:r>
      <w:proofErr w:type="gramEnd"/>
      <w:r w:rsidRPr="0022315B">
        <w:rPr>
          <w:rFonts w:ascii="Times New Roman" w:hAnsi="Times New Roman" w:cs="Times New Roman"/>
          <w:sz w:val="28"/>
          <w:szCs w:val="28"/>
        </w:rPr>
        <w:t xml:space="preserve"> регистрации и приложенных к нему документов. </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В случае отказа инициативной группе в регистрации ей выдается соответствующее решение, в котором указываются основания отказа. Данное решение может быть обжаловано в судебном порядке. </w:t>
      </w:r>
    </w:p>
    <w:p w:rsidR="005E7742" w:rsidRPr="0022315B" w:rsidRDefault="005E7742" w:rsidP="005E7742">
      <w:pPr>
        <w:pStyle w:val="31"/>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5E7742" w:rsidRPr="0022315B" w:rsidRDefault="005E7742" w:rsidP="005E7742">
      <w:pPr>
        <w:pStyle w:val="31"/>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9.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депутат, в отношении которого выдвинута инициатива проведения голосования по отзыву, в голосовании не участвует. </w:t>
      </w:r>
    </w:p>
    <w:p w:rsidR="005E7742" w:rsidRPr="0022315B" w:rsidRDefault="005E7742" w:rsidP="005E7742">
      <w:pPr>
        <w:pStyle w:val="af7"/>
        <w:spacing w:after="0"/>
        <w:ind w:right="-1" w:firstLine="567"/>
        <w:jc w:val="both"/>
        <w:rPr>
          <w:sz w:val="28"/>
          <w:szCs w:val="28"/>
        </w:rPr>
      </w:pPr>
      <w:r w:rsidRPr="0022315B">
        <w:rPr>
          <w:sz w:val="28"/>
          <w:szCs w:val="28"/>
        </w:rPr>
        <w:t xml:space="preserve">10.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опубликованию (обнародованию) не позднее чем через 5 дней со дня его принятия, но не менее чем за 45 дней до дня голосования по отзыву депутата и главы сельсовета.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11. Депутат, глава сельсовета имеет право дать избирателям объяснения по поводу обстоятельств, выдвигаемых в качестве оснований для его отзыва.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Депутат, глава сельсовета считается отозванным, если за его отзыв проголосовало не менее половины избирателей в соответствующем избирательном округе.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13. Итоги голосования по отзыву депутата, главы сельсовета и принятые решения подлежат официальному опубликованию (обнародованию).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14.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отзыву депутата, главы сельсовета, по тем же основаниям, </w:t>
      </w:r>
      <w:proofErr w:type="gramStart"/>
      <w:r w:rsidRPr="0022315B">
        <w:rPr>
          <w:rFonts w:ascii="Times New Roman" w:hAnsi="Times New Roman" w:cs="Times New Roman"/>
          <w:sz w:val="28"/>
          <w:szCs w:val="28"/>
        </w:rPr>
        <w:t>возможно</w:t>
      </w:r>
      <w:proofErr w:type="gramEnd"/>
      <w:r w:rsidRPr="0022315B">
        <w:rPr>
          <w:rFonts w:ascii="Times New Roman" w:hAnsi="Times New Roman" w:cs="Times New Roman"/>
          <w:sz w:val="28"/>
          <w:szCs w:val="28"/>
        </w:rPr>
        <w:t xml:space="preserve"> не ранее чем через один год со дня официального опубликования (обнародования) результатов голосования.</w:t>
      </w:r>
    </w:p>
    <w:p w:rsidR="005E7742" w:rsidRPr="0022315B" w:rsidRDefault="005E7742" w:rsidP="005E7742">
      <w:pPr>
        <w:spacing w:after="0" w:line="240" w:lineRule="auto"/>
        <w:ind w:right="-1" w:firstLine="567"/>
        <w:jc w:val="both"/>
        <w:rPr>
          <w:rFonts w:ascii="Times New Roman" w:hAnsi="Times New Roman" w:cs="Times New Roman"/>
          <w:bCs/>
          <w:sz w:val="28"/>
          <w:szCs w:val="28"/>
        </w:rPr>
      </w:pPr>
    </w:p>
    <w:p w:rsidR="005E7742" w:rsidRPr="0022315B" w:rsidRDefault="005E7742" w:rsidP="005E7742">
      <w:pPr>
        <w:spacing w:after="0" w:line="240" w:lineRule="auto"/>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8. Голосование по вопросам изменения границ поселения, преобразования поселения</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В случаях, предусмотренных Федеральным законом от 6 октября 2003 года № 131-ФЗ, в целях получения согласия населения при изменении границ поселения, преобразовании поселения проводится голосование по вопросам изменения границ поселения, преобразования поселения.</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Голосование по вопросам изменения границ поселения, преобразования поселения назначается Советом депутатов, проводится в порядке, установленном </w:t>
      </w:r>
      <w:r w:rsidRPr="0022315B">
        <w:rPr>
          <w:rFonts w:ascii="Times New Roman" w:hAnsi="Times New Roman" w:cs="Times New Roman"/>
          <w:spacing w:val="9"/>
          <w:sz w:val="28"/>
          <w:szCs w:val="28"/>
        </w:rPr>
        <w:t>Федеральным законом от 12 июня 2002 года № 67-ФЗ</w:t>
      </w:r>
      <w:r w:rsidRPr="0022315B">
        <w:rPr>
          <w:rFonts w:ascii="Times New Roman" w:hAnsi="Times New Roman" w:cs="Times New Roman"/>
          <w:sz w:val="28"/>
          <w:szCs w:val="28"/>
        </w:rPr>
        <w:t xml:space="preserve"> и Кодексом о выборах и референдумах с учетом особенностей, установленных Федеральным законом от 6 октября 2003 года № 131-ФЗ.</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Итоги голосования по вопросам изменения границ поселения, преобразования поселения и принятые решения подлежат официальному опубликованию (обнародованию).</w:t>
      </w:r>
    </w:p>
    <w:p w:rsidR="005E7742" w:rsidRPr="0022315B" w:rsidRDefault="005E7742" w:rsidP="005E7742">
      <w:pPr>
        <w:autoSpaceDE w:val="0"/>
        <w:autoSpaceDN w:val="0"/>
        <w:adjustRightInd w:val="0"/>
        <w:spacing w:after="0" w:line="240" w:lineRule="auto"/>
        <w:ind w:right="-1" w:firstLine="567"/>
        <w:jc w:val="both"/>
        <w:outlineLvl w:val="0"/>
        <w:rPr>
          <w:rFonts w:ascii="Times New Roman" w:hAnsi="Times New Roman" w:cs="Times New Roman"/>
          <w:b/>
          <w:sz w:val="28"/>
          <w:szCs w:val="28"/>
        </w:rPr>
      </w:pPr>
    </w:p>
    <w:p w:rsidR="005E7742" w:rsidRPr="0022315B" w:rsidRDefault="005E7742" w:rsidP="005E7742">
      <w:pPr>
        <w:autoSpaceDE w:val="0"/>
        <w:autoSpaceDN w:val="0"/>
        <w:adjustRightInd w:val="0"/>
        <w:spacing w:line="240" w:lineRule="auto"/>
        <w:ind w:right="-1" w:firstLine="567"/>
        <w:jc w:val="both"/>
        <w:outlineLvl w:val="0"/>
        <w:rPr>
          <w:rFonts w:ascii="Times New Roman" w:hAnsi="Times New Roman" w:cs="Times New Roman"/>
          <w:b/>
          <w:sz w:val="28"/>
          <w:szCs w:val="28"/>
        </w:rPr>
      </w:pPr>
      <w:r w:rsidRPr="0022315B">
        <w:rPr>
          <w:rFonts w:ascii="Times New Roman" w:hAnsi="Times New Roman" w:cs="Times New Roman"/>
          <w:b/>
          <w:sz w:val="28"/>
          <w:szCs w:val="28"/>
        </w:rPr>
        <w:t>Статья 9. Сход граждан</w:t>
      </w:r>
    </w:p>
    <w:p w:rsidR="005E7742" w:rsidRPr="0022315B" w:rsidRDefault="005E7742" w:rsidP="005E7742">
      <w:pPr>
        <w:autoSpaceDE w:val="0"/>
        <w:autoSpaceDN w:val="0"/>
        <w:adjustRightInd w:val="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1. Сход граждан может проводиться в случаях, предусмотренных Федеральным законом от 6 октября 2003 года № 131-ФЗ</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5E7742" w:rsidRPr="007C12C5" w:rsidRDefault="005E7742" w:rsidP="005E7742">
      <w:pPr>
        <w:autoSpaceDE w:val="0"/>
        <w:autoSpaceDN w:val="0"/>
        <w:adjustRightInd w:val="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lastRenderedPageBreak/>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w:t>
      </w:r>
      <w:proofErr w:type="gramStart"/>
      <w:r w:rsidRPr="0022315B">
        <w:rPr>
          <w:rFonts w:ascii="Times New Roman" w:hAnsi="Times New Roman" w:cs="Times New Roman"/>
          <w:sz w:val="28"/>
          <w:szCs w:val="28"/>
        </w:rPr>
        <w:t>,</w:t>
      </w:r>
      <w:proofErr w:type="gramEnd"/>
      <w:r w:rsidRPr="0022315B">
        <w:rPr>
          <w:rFonts w:ascii="Times New Roman" w:hAnsi="Times New Roman" w:cs="Times New Roman"/>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10. Правотворческая инициатива  граждан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Инициативная группа граждан, обладающих избирательным правом, имеет право выступить с правотворческой инициативой в порядке, установленном положением, утверждаемым решением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к компетенции которых относится принятие соответствующего акта, в течение трех месяцев со дня его внесения.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Если принятие муниципального правового акта, проект которого внесен в порядке реализации правотворческой инициативы граждан, относится к компетенции коллегиального органа местного самоуправления, указанный проект должен быть рассмотрен на открытом заседании данного органа.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Мотивированное решение, принятое по результатам рассмотрения проекта муниципального правового акта,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autoSpaceDE w:val="0"/>
        <w:autoSpaceDN w:val="0"/>
        <w:adjustRightInd w:val="0"/>
        <w:ind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11. Инициативные проекты</w:t>
      </w:r>
    </w:p>
    <w:p w:rsidR="005E7742" w:rsidRPr="0022315B" w:rsidRDefault="005E7742" w:rsidP="005E7742">
      <w:pPr>
        <w:autoSpaceDE w:val="0"/>
        <w:autoSpaceDN w:val="0"/>
        <w:adjustRightInd w:val="0"/>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решения, которых предоставлено </w:t>
      </w:r>
      <w:r w:rsidRPr="0022315B">
        <w:rPr>
          <w:rFonts w:ascii="Times New Roman" w:hAnsi="Times New Roman" w:cs="Times New Roman"/>
          <w:sz w:val="28"/>
          <w:szCs w:val="28"/>
        </w:rPr>
        <w:lastRenderedPageBreak/>
        <w:t>органам местного самоуправления, в Администрацию Харловского сельсовета Краснощёковского района Алтайского края (далее по тексту Устава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 xml:space="preserve">- Администрация сельсовета) может быть внесен инициативный проект. </w:t>
      </w:r>
    </w:p>
    <w:p w:rsidR="005E7742" w:rsidRPr="007C12C5" w:rsidRDefault="005E7742" w:rsidP="005E7742">
      <w:pPr>
        <w:autoSpaceDE w:val="0"/>
        <w:autoSpaceDN w:val="0"/>
        <w:adjustRightInd w:val="0"/>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22315B">
        <w:rPr>
          <w:rFonts w:ascii="Times New Roman" w:hAnsi="Times New Roman" w:cs="Times New Roman"/>
          <w:spacing w:val="-6"/>
          <w:sz w:val="28"/>
          <w:szCs w:val="28"/>
        </w:rPr>
        <w:t xml:space="preserve">от </w:t>
      </w:r>
      <w:r w:rsidRPr="0022315B">
        <w:rPr>
          <w:rFonts w:ascii="Times New Roman" w:hAnsi="Times New Roman" w:cs="Times New Roman"/>
          <w:sz w:val="28"/>
          <w:szCs w:val="28"/>
        </w:rPr>
        <w:t xml:space="preserve">6 октября 2003 года № 131-ФЗ. </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12. Территориальное общественное самоуправление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иные территории проживания граждан.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Территориальное общественное самоуправление считается учрежденным с момента регистрации Администрацией сельсовета устава территориального общественного самоуправления.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Конференция граждан по вопросам организации и осуществления территориального общественного самоуправления считается правомочной, </w:t>
      </w:r>
      <w:r w:rsidRPr="0022315B">
        <w:rPr>
          <w:rFonts w:ascii="Times New Roman" w:hAnsi="Times New Roman" w:cs="Times New Roman"/>
          <w:sz w:val="28"/>
          <w:szCs w:val="28"/>
        </w:rPr>
        <w:lastRenderedPageBreak/>
        <w:t>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установление структуры органов территориального общественного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принятие устава территориального общественного самоуправления, внесение в него изменений и дополнений;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избрание органов территориального общественного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определение основных направлений деятельности территориального общественного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утверждение сметы доходов и расходов территориального общественного самоуправления и отчет</w:t>
      </w:r>
      <w:proofErr w:type="gramStart"/>
      <w:r w:rsidRPr="0022315B">
        <w:rPr>
          <w:rFonts w:ascii="Times New Roman" w:hAnsi="Times New Roman" w:cs="Times New Roman"/>
          <w:sz w:val="28"/>
          <w:szCs w:val="28"/>
        </w:rPr>
        <w:t>а  о ее</w:t>
      </w:r>
      <w:proofErr w:type="gramEnd"/>
      <w:r w:rsidRPr="0022315B">
        <w:rPr>
          <w:rFonts w:ascii="Times New Roman" w:hAnsi="Times New Roman" w:cs="Times New Roman"/>
          <w:sz w:val="28"/>
          <w:szCs w:val="28"/>
        </w:rPr>
        <w:t xml:space="preserve"> исполнении;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рассмотрение и утверждение отчетов о деятельности органов территориального общественного самоуправления;</w:t>
      </w:r>
    </w:p>
    <w:p w:rsidR="005E7742" w:rsidRPr="0022315B" w:rsidRDefault="005E7742" w:rsidP="005E7742">
      <w:pPr>
        <w:tabs>
          <w:tab w:val="left" w:pos="7371"/>
        </w:tabs>
        <w:spacing w:after="0"/>
        <w:ind w:firstLine="567"/>
        <w:jc w:val="both"/>
        <w:rPr>
          <w:rFonts w:ascii="Times New Roman" w:hAnsi="Times New Roman" w:cs="Times New Roman"/>
          <w:bCs/>
          <w:sz w:val="28"/>
          <w:szCs w:val="28"/>
        </w:rPr>
      </w:pPr>
      <w:r w:rsidRPr="0022315B">
        <w:rPr>
          <w:rFonts w:ascii="Times New Roman" w:hAnsi="Times New Roman" w:cs="Times New Roman"/>
          <w:bCs/>
          <w:sz w:val="28"/>
          <w:szCs w:val="28"/>
        </w:rPr>
        <w:t>7) обсуждение инициативного проекта и принятие решения по вопросу о его одобрении.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Органы территориального общественного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представляют интересы населения, проживающего на соответствующей территории;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обеспечивают исполнение решений, принятых на собраниях и конференциях граждан;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8. Органы территориального общественного самоуправления могут выдвигать инициативный проект в качестве инициаторов проекта.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9. Порядок организации и осуществления территориального общественного самоуправления, порядок регистрации устава </w:t>
      </w:r>
      <w:r w:rsidRPr="0022315B">
        <w:rPr>
          <w:rFonts w:ascii="Times New Roman" w:hAnsi="Times New Roman" w:cs="Times New Roman"/>
          <w:sz w:val="28"/>
          <w:szCs w:val="28"/>
        </w:rPr>
        <w:lastRenderedPageBreak/>
        <w:t>территориального общественного самоуправления, условия и порядок выделения необходимых средств из бюджета поселения определяется положением, утверждаемым решением Совета депутатов.</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13. Публичные слушания, общественные обсуждения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Публичные слушания проводятся по инициативе населения, Совета депутатов, главы сельсовета или главы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На публичные слушания должны выноситься вопросы, предусмотренные частью 3 статьи 28 Федерального закона от 6 октября 2003 года № 131-ФЗ.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14. Собрание граждан</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22315B">
        <w:rPr>
          <w:rFonts w:ascii="Times New Roman" w:hAnsi="Times New Roman" w:cs="Times New Roman"/>
          <w:bCs/>
          <w:sz w:val="28"/>
          <w:szCs w:val="28"/>
        </w:rPr>
        <w:t>обсуждения вопросов внесения инициативных проектов и их рассмотрения,</w:t>
      </w:r>
      <w:r w:rsidRPr="0022315B">
        <w:rPr>
          <w:rFonts w:ascii="Times New Roman" w:hAnsi="Times New Roman" w:cs="Times New Roman"/>
          <w:b/>
          <w:bCs/>
          <w:sz w:val="28"/>
          <w:szCs w:val="28"/>
        </w:rPr>
        <w:t xml:space="preserve"> </w:t>
      </w:r>
      <w:r w:rsidRPr="0022315B">
        <w:rPr>
          <w:rFonts w:ascii="Times New Roman" w:hAnsi="Times New Roman" w:cs="Times New Roman"/>
          <w:sz w:val="28"/>
          <w:szCs w:val="28"/>
        </w:rPr>
        <w:t xml:space="preserve">осуществления территориального общественного самоуправления </w:t>
      </w:r>
      <w:proofErr w:type="gramStart"/>
      <w:r w:rsidRPr="0022315B">
        <w:rPr>
          <w:rFonts w:ascii="Times New Roman" w:hAnsi="Times New Roman" w:cs="Times New Roman"/>
          <w:sz w:val="28"/>
          <w:szCs w:val="28"/>
        </w:rPr>
        <w:t>на части территории</w:t>
      </w:r>
      <w:proofErr w:type="gramEnd"/>
      <w:r w:rsidRPr="0022315B">
        <w:rPr>
          <w:rFonts w:ascii="Times New Roman" w:hAnsi="Times New Roman" w:cs="Times New Roman"/>
          <w:sz w:val="28"/>
          <w:szCs w:val="28"/>
        </w:rPr>
        <w:t xml:space="preserve"> поселения могут проводиться собрания граждан.</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3. 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 При этом, собрание граждан должно быть проведено не позднее, чем через 30 дней со дня принятия решения о его созыве.</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Итоги собрания граждан подлежат официальному опубликованию (обнародованию).</w:t>
      </w:r>
    </w:p>
    <w:p w:rsidR="005E7742" w:rsidRPr="0022315B" w:rsidRDefault="005E7742" w:rsidP="005E7742">
      <w:pPr>
        <w:ind w:right="-1" w:firstLine="567"/>
        <w:jc w:val="both"/>
        <w:rPr>
          <w:rFonts w:ascii="Times New Roman" w:hAnsi="Times New Roman" w:cs="Times New Roman"/>
          <w:b/>
          <w:bCs/>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lastRenderedPageBreak/>
        <w:t>Статья 15. Конференция граждан (собрание делегатов)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на всей территории поселения, а также </w:t>
      </w:r>
      <w:proofErr w:type="gramStart"/>
      <w:r w:rsidRPr="0022315B">
        <w:rPr>
          <w:rFonts w:ascii="Times New Roman" w:hAnsi="Times New Roman" w:cs="Times New Roman"/>
          <w:sz w:val="28"/>
          <w:szCs w:val="28"/>
        </w:rPr>
        <w:t>на части территории</w:t>
      </w:r>
      <w:proofErr w:type="gramEnd"/>
      <w:r w:rsidRPr="0022315B">
        <w:rPr>
          <w:rFonts w:ascii="Times New Roman" w:hAnsi="Times New Roman" w:cs="Times New Roman"/>
          <w:sz w:val="28"/>
          <w:szCs w:val="28"/>
        </w:rPr>
        <w:t xml:space="preserve"> поселения, где созыв собрания граждан не возможен, полномочия собрания граждан осуществляются конференцией граждан (собранием делегатов).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Конференция граждан (собрание делегатов) проводится по инициативе Совета депутатов, главы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назначения и проведения конференции граждан (собрания делегатов), избрания делегатов определяются положением, утверждаемым решением Совета депутатов.</w:t>
      </w:r>
    </w:p>
    <w:p w:rsidR="005E7742" w:rsidRPr="007C12C5"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Итоги конференции граждан (собрания делегатов) подлежат официальному опубликованию (обнародованию).</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16. Опрос граждан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Результаты опроса носят рекомендательный характер.</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Опрос граждан проводится по инициативе: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Совета депутатов или главы сельсовета - по вопросам местного значения;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5E7742" w:rsidRPr="0022315B" w:rsidRDefault="005E7742" w:rsidP="005E7742">
      <w:pPr>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w:t>
      </w:r>
      <w:r w:rsidRPr="0022315B">
        <w:rPr>
          <w:rFonts w:ascii="Times New Roman" w:hAnsi="Times New Roman" w:cs="Times New Roman"/>
          <w:sz w:val="28"/>
          <w:szCs w:val="28"/>
        </w:rPr>
        <w:lastRenderedPageBreak/>
        <w:t>назначения и проведения опроса граждан в муниципальных образованиях Алтайского края».</w:t>
      </w:r>
    </w:p>
    <w:p w:rsidR="005E7742" w:rsidRPr="0022315B" w:rsidRDefault="005E7742" w:rsidP="005E7742">
      <w:pPr>
        <w:spacing w:after="0"/>
        <w:ind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17. Обращения граждан в органы местного самоуправления</w:t>
      </w:r>
    </w:p>
    <w:p w:rsidR="005E7742" w:rsidRPr="0022315B" w:rsidRDefault="005E7742" w:rsidP="005E7742">
      <w:pPr>
        <w:pStyle w:val="ConsPlusNormal"/>
        <w:ind w:right="-1" w:firstLine="540"/>
        <w:jc w:val="both"/>
        <w:rPr>
          <w:rFonts w:ascii="Times New Roman" w:hAnsi="Times New Roman" w:cs="Times New Roman"/>
          <w:sz w:val="28"/>
          <w:szCs w:val="28"/>
        </w:rPr>
      </w:pPr>
      <w:r w:rsidRPr="0022315B">
        <w:rPr>
          <w:rFonts w:ascii="Times New Roman" w:hAnsi="Times New Roman" w:cs="Times New Roman"/>
          <w:sz w:val="28"/>
          <w:szCs w:val="28"/>
        </w:rPr>
        <w:t>1. Граждане имеют право обращаться лично, а также направлять индивидуальные и коллективные обращения, включая обращения объединений граждан, в том числе юридических лиц, в органы местного самоуправления, в муниципальные учреждения и их должностным лицам.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Обращения граждан подлежат рассмотрению в порядке и сроки, установленные </w:t>
      </w:r>
      <w:hyperlink r:id="rId6" w:tgtFrame="Logical" w:history="1">
        <w:r w:rsidRPr="0022315B">
          <w:rPr>
            <w:rStyle w:val="a4"/>
            <w:rFonts w:ascii="Times New Roman" w:hAnsi="Times New Roman" w:cs="Times New Roman"/>
            <w:sz w:val="28"/>
            <w:szCs w:val="28"/>
          </w:rPr>
          <w:t>Федеральным законом от 2 мая 2006 года № 59-ФЗ «О порядке рассмотрения обращений граждан Российской Федерации»</w:t>
        </w:r>
      </w:hyperlink>
      <w:r w:rsidRPr="0022315B">
        <w:rPr>
          <w:rFonts w:ascii="Times New Roman" w:hAnsi="Times New Roman" w:cs="Times New Roman"/>
          <w:sz w:val="28"/>
          <w:szCs w:val="28"/>
        </w:rPr>
        <w:t>.</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ГЛАВА 3. ОРГАНЫ МЕСТНОГО САМОУПРАВЛЕНИЯ</w:t>
      </w:r>
    </w:p>
    <w:p w:rsidR="005E7742" w:rsidRPr="0022315B" w:rsidRDefault="005E7742" w:rsidP="005E7742">
      <w:pPr>
        <w:pStyle w:val="5"/>
        <w:spacing w:before="0" w:line="240" w:lineRule="auto"/>
        <w:ind w:right="-1"/>
        <w:rPr>
          <w:rFonts w:ascii="Times New Roman" w:hAnsi="Times New Roman" w:cs="Times New Roman"/>
          <w:color w:val="auto"/>
          <w:kern w:val="2"/>
          <w:sz w:val="28"/>
          <w:szCs w:val="28"/>
        </w:rPr>
      </w:pPr>
      <w:r w:rsidRPr="0022315B">
        <w:rPr>
          <w:rFonts w:ascii="Times New Roman" w:hAnsi="Times New Roman" w:cs="Times New Roman"/>
          <w:color w:val="auto"/>
          <w:kern w:val="2"/>
          <w:sz w:val="28"/>
          <w:szCs w:val="28"/>
        </w:rPr>
        <w:t>Статья 18. Структура органов местного самоуправления</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Структуру органов местного самоуправления составляют: </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глава сельсовета; </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Администрация сельсовета.</w:t>
      </w:r>
    </w:p>
    <w:p w:rsidR="005E7742" w:rsidRPr="007C12C5"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Изменение структуры органов местного самоуправления осуществляется не иначе как путем внесения изменений в настоящий Устав.</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19. Правовой статус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 является постоянно действующим представительным органом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Совет депутатов состоит из 10 депутатов, избираемых на муниципальных выборах.</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Срок полномочий Совета депутатов и его депутатов составляет пять лет. Установленный срок полномочий не может быть изменен в течение текущего срока полномочий.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Совет депутатов может осуществлять свои полномочия в случае избрания не менее двух третей от установленной численности депутатов. Срок полномочий Совета депутатов исчисляется со дня первого правомочного заседания.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Полномочия Совета депутатов прекращаются с момента </w:t>
      </w:r>
      <w:proofErr w:type="gramStart"/>
      <w:r w:rsidRPr="0022315B">
        <w:rPr>
          <w:rFonts w:ascii="Times New Roman" w:hAnsi="Times New Roman" w:cs="Times New Roman"/>
          <w:sz w:val="28"/>
          <w:szCs w:val="28"/>
        </w:rPr>
        <w:t>начала работы первого правомочного заседания Совета депутатов нового</w:t>
      </w:r>
      <w:proofErr w:type="gramEnd"/>
      <w:r w:rsidRPr="0022315B">
        <w:rPr>
          <w:rFonts w:ascii="Times New Roman" w:hAnsi="Times New Roman" w:cs="Times New Roman"/>
          <w:sz w:val="28"/>
          <w:szCs w:val="28"/>
        </w:rPr>
        <w:t xml:space="preserve"> созыва, за исключением случаев досрочного прекращения полномочий.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Совет депутатов осуществляет свои полномочия и принимает решения в коллегиальном порядке.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6. Совет депутатов обладает правом законодательной инициативы в Алтайском краевом Законодательном Собрании.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Совет депутатов подотчетен населению.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8. Совет депутатов не обладает правами юридического лица.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Наименование «Совет депутатов Харловского сельсовета Краснощёковского района Алтайского края» помещается на бланках и штампах Совета депутатов, а также на соответствующих печатях.</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9. Местонахождение Совета депутатов: 658346, село Харлово Краснощековского района Алтайского края, пер. </w:t>
      </w:r>
      <w:proofErr w:type="gramStart"/>
      <w:r w:rsidRPr="0022315B">
        <w:rPr>
          <w:rFonts w:ascii="Times New Roman" w:hAnsi="Times New Roman" w:cs="Times New Roman"/>
          <w:sz w:val="28"/>
          <w:szCs w:val="28"/>
        </w:rPr>
        <w:t>Больничный</w:t>
      </w:r>
      <w:proofErr w:type="gramEnd"/>
      <w:r w:rsidRPr="0022315B">
        <w:rPr>
          <w:rFonts w:ascii="Times New Roman" w:hAnsi="Times New Roman" w:cs="Times New Roman"/>
          <w:sz w:val="28"/>
          <w:szCs w:val="28"/>
        </w:rPr>
        <w:t xml:space="preserve"> стр. 2.</w:t>
      </w:r>
    </w:p>
    <w:p w:rsidR="005E7742" w:rsidRPr="0022315B" w:rsidRDefault="005E7742" w:rsidP="005E7742">
      <w:pPr>
        <w:spacing w:after="0"/>
        <w:ind w:right="-1" w:firstLine="567"/>
        <w:jc w:val="both"/>
        <w:rPr>
          <w:rFonts w:ascii="Times New Roman" w:hAnsi="Times New Roman" w:cs="Times New Roman"/>
          <w:b/>
          <w:bCs/>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20. Досрочное прекращение полномочий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Полномочия Совета депутатов могут быть досрочно прекращены в случае: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его роспуска законом Алтайского края в соответствии со статьей 73 Федерального закона от 6 октября 2003 года № 131-ФЗ;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принятия Советом депутатов решения о самороспуске;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утраты поселением статуса муниципального образования в связи с его объединением с городским округом;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r w:rsidRPr="0022315B">
        <w:rPr>
          <w:rFonts w:ascii="Times New Roman" w:hAnsi="Times New Roman" w:cs="Times New Roman"/>
          <w:b/>
          <w:sz w:val="28"/>
          <w:szCs w:val="28"/>
        </w:rPr>
        <w:t>.</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4. </w:t>
      </w:r>
      <w:proofErr w:type="gramStart"/>
      <w:r w:rsidRPr="0022315B">
        <w:rPr>
          <w:rFonts w:ascii="Times New Roman" w:hAnsi="Times New Roman" w:cs="Times New Roman"/>
          <w:sz w:val="28"/>
          <w:szCs w:val="28"/>
        </w:rPr>
        <w:t>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внесенному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proofErr w:type="gramEnd"/>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21. Сессия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Основной формой деятельности Совета депутатов является сессия. Сессии проводятся гласно и носят открытый характер.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 Регламент), утверждаемым решением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Совет депутатов собирается на первую сессию не позднее, чем через 30 дней после его избрания в правомочном составе.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Очередные сессии созываются не реже одного раза в три месяца.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Внеочередные сессии созываются по предложению одной трети от установленной численности депутатов или по требованию главы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Сессия правомочна, если на ней присутствуют не менее 50 процентов от числа избранных депутатов.</w:t>
      </w:r>
    </w:p>
    <w:p w:rsidR="005E7742" w:rsidRPr="007C12C5"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Порядок созыва и проведения сессий Совета депутатов (далее</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по тексту Устава - сессия) устанавливается Регламентом.</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22. Исключительные полномочия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В исключительной компетенции Совета депутатов находятся: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принятие Устава и внесение в него изменений и дополнений;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утверждение </w:t>
      </w:r>
      <w:r w:rsidRPr="0022315B">
        <w:rPr>
          <w:rFonts w:ascii="Times New Roman" w:hAnsi="Times New Roman" w:cs="Times New Roman"/>
          <w:snapToGrid w:val="0"/>
          <w:sz w:val="28"/>
          <w:szCs w:val="28"/>
        </w:rPr>
        <w:t>бюджета</w:t>
      </w:r>
      <w:r w:rsidRPr="0022315B">
        <w:rPr>
          <w:rFonts w:ascii="Times New Roman" w:hAnsi="Times New Roman" w:cs="Times New Roman"/>
          <w:sz w:val="28"/>
          <w:szCs w:val="28"/>
        </w:rPr>
        <w:t xml:space="preserve"> поселения и отчета о его исполнении;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4) утверждение стратегии социально-экономического развития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определение порядка управления и распоряжения имуществом, находящимся в собственности поселения;</w:t>
      </w:r>
    </w:p>
    <w:p w:rsidR="005E7742" w:rsidRPr="0022315B" w:rsidRDefault="005E7742" w:rsidP="005E7742">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7) определение порядка участия поселения в организациях межмуниципального сотрудничества;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определение порядка материально-технического и организационного обеспечения деятельности органов местного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9) </w:t>
      </w:r>
      <w:proofErr w:type="gramStart"/>
      <w:r w:rsidRPr="0022315B">
        <w:rPr>
          <w:rFonts w:ascii="Times New Roman" w:hAnsi="Times New Roman" w:cs="Times New Roman"/>
          <w:sz w:val="28"/>
          <w:szCs w:val="28"/>
        </w:rPr>
        <w:t>контроль за</w:t>
      </w:r>
      <w:proofErr w:type="gramEnd"/>
      <w:r w:rsidRPr="0022315B">
        <w:rPr>
          <w:rFonts w:ascii="Times New Roman" w:hAnsi="Times New Roman" w:cs="Times New Roman"/>
          <w:sz w:val="28"/>
          <w:szCs w:val="28"/>
        </w:rPr>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5E7742" w:rsidRPr="0022315B"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10) принятие решения об удалении главы сельсовета  в отставку;</w:t>
      </w:r>
    </w:p>
    <w:p w:rsidR="005E7742" w:rsidRPr="007C12C5"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sz w:val="28"/>
          <w:szCs w:val="28"/>
        </w:rPr>
        <w:t>11) утверждение правил благоустройства территории поселения.</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23. Иные полномочия Совета депутатов</w:t>
      </w:r>
    </w:p>
    <w:p w:rsidR="005E7742" w:rsidRPr="007C12C5" w:rsidRDefault="005E7742" w:rsidP="005E7742">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К иным полномочиям Совета депутатов относится:</w:t>
      </w:r>
    </w:p>
    <w:p w:rsidR="005E7742" w:rsidRPr="007C12C5" w:rsidRDefault="005E7742" w:rsidP="005E7742">
      <w:pPr>
        <w:tabs>
          <w:tab w:val="left" w:pos="0"/>
        </w:tabs>
        <w:spacing w:after="0"/>
        <w:ind w:right="-1" w:firstLine="567"/>
        <w:jc w:val="both"/>
        <w:rPr>
          <w:rFonts w:ascii="Times New Roman" w:hAnsi="Times New Roman" w:cs="Times New Roman"/>
          <w:bCs/>
          <w:iCs/>
          <w:sz w:val="28"/>
          <w:szCs w:val="28"/>
        </w:rPr>
      </w:pPr>
      <w:r w:rsidRPr="007C12C5">
        <w:rPr>
          <w:rFonts w:ascii="Times New Roman" w:hAnsi="Times New Roman" w:cs="Times New Roman"/>
          <w:sz w:val="28"/>
          <w:szCs w:val="28"/>
        </w:rPr>
        <w:t xml:space="preserve">1) избрание главы сельсовета, </w:t>
      </w:r>
      <w:r w:rsidRPr="007C12C5">
        <w:rPr>
          <w:rFonts w:ascii="Times New Roman" w:hAnsi="Times New Roman" w:cs="Times New Roman"/>
          <w:bCs/>
          <w:iCs/>
          <w:sz w:val="28"/>
          <w:szCs w:val="28"/>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5E7742" w:rsidRPr="007C12C5" w:rsidRDefault="005E7742" w:rsidP="005E7742">
      <w:pPr>
        <w:tabs>
          <w:tab w:val="left" w:pos="0"/>
        </w:tabs>
        <w:spacing w:after="0"/>
        <w:ind w:right="-1" w:firstLine="567"/>
        <w:jc w:val="both"/>
        <w:rPr>
          <w:rFonts w:ascii="Times New Roman" w:hAnsi="Times New Roman" w:cs="Times New Roman"/>
          <w:bCs/>
          <w:iCs/>
          <w:sz w:val="28"/>
          <w:szCs w:val="28"/>
        </w:rPr>
      </w:pPr>
      <w:r w:rsidRPr="007C12C5">
        <w:rPr>
          <w:rFonts w:ascii="Times New Roman" w:hAnsi="Times New Roman" w:cs="Times New Roman"/>
          <w:sz w:val="28"/>
          <w:szCs w:val="28"/>
        </w:rPr>
        <w:t>2) избрание Советом депутатов из своего состава тайным голосованием на первой сессии нового созыва большинством голосов от установленной численности депутатов депутата Краснощёковского районного Совета  депутатов на срок полномочий Совета депутатов;</w:t>
      </w:r>
    </w:p>
    <w:p w:rsidR="005E7742" w:rsidRPr="007C12C5" w:rsidRDefault="005E7742" w:rsidP="005E7742">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3) утверждение Регламента, внесение в него изменений и дополнений;</w:t>
      </w:r>
    </w:p>
    <w:p w:rsidR="005E7742" w:rsidRPr="007C12C5" w:rsidRDefault="005E7742" w:rsidP="005E7742">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 xml:space="preserve">4) обращение в суд с заявлениями </w:t>
      </w:r>
      <w:r w:rsidRPr="007C12C5">
        <w:rPr>
          <w:rFonts w:ascii="Times New Roman" w:hAnsi="Times New Roman" w:cs="Times New Roman"/>
          <w:snapToGrid w:val="0"/>
          <w:sz w:val="28"/>
          <w:szCs w:val="28"/>
        </w:rPr>
        <w:t>в защиту публичных интересов</w:t>
      </w:r>
      <w:r w:rsidRPr="007C12C5">
        <w:rPr>
          <w:rFonts w:ascii="Times New Roman" w:hAnsi="Times New Roman" w:cs="Times New Roman"/>
          <w:sz w:val="28"/>
          <w:szCs w:val="28"/>
        </w:rPr>
        <w:t xml:space="preserve"> в случаях, предусмотренных федеральными законами;</w:t>
      </w:r>
    </w:p>
    <w:p w:rsidR="005E7742" w:rsidRPr="007C12C5" w:rsidRDefault="005E7742" w:rsidP="005E7742">
      <w:pPr>
        <w:spacing w:after="0"/>
        <w:ind w:right="-1" w:firstLine="567"/>
        <w:jc w:val="both"/>
        <w:rPr>
          <w:rFonts w:ascii="Times New Roman" w:hAnsi="Times New Roman" w:cs="Times New Roman"/>
          <w:bCs/>
          <w:sz w:val="28"/>
          <w:szCs w:val="28"/>
        </w:rPr>
      </w:pPr>
      <w:r w:rsidRPr="007C12C5">
        <w:rPr>
          <w:rFonts w:ascii="Times New Roman" w:hAnsi="Times New Roman" w:cs="Times New Roman"/>
          <w:sz w:val="28"/>
          <w:szCs w:val="28"/>
        </w:rPr>
        <w:t xml:space="preserve">5) </w:t>
      </w:r>
      <w:r w:rsidRPr="007C12C5">
        <w:rPr>
          <w:rFonts w:ascii="Times New Roman" w:hAnsi="Times New Roman" w:cs="Times New Roman"/>
          <w:bCs/>
          <w:sz w:val="28"/>
          <w:szCs w:val="28"/>
        </w:rPr>
        <w:t xml:space="preserve">установление порядка рассмотрения проекта бюджета поселения, утверждения и исполнения бюджета поселения, осуществления </w:t>
      </w:r>
      <w:proofErr w:type="gramStart"/>
      <w:r w:rsidRPr="007C12C5">
        <w:rPr>
          <w:rFonts w:ascii="Times New Roman" w:hAnsi="Times New Roman" w:cs="Times New Roman"/>
          <w:bCs/>
          <w:sz w:val="28"/>
          <w:szCs w:val="28"/>
        </w:rPr>
        <w:t>контроля за</w:t>
      </w:r>
      <w:proofErr w:type="gramEnd"/>
      <w:r w:rsidRPr="007C12C5">
        <w:rPr>
          <w:rFonts w:ascii="Times New Roman" w:hAnsi="Times New Roman" w:cs="Times New Roman"/>
          <w:bCs/>
          <w:sz w:val="28"/>
          <w:szCs w:val="28"/>
        </w:rPr>
        <w:t xml:space="preserve"> его исполнением и утверждения отчета об исполнении бюджета поселения;</w:t>
      </w:r>
    </w:p>
    <w:p w:rsidR="005E7742" w:rsidRPr="007C12C5" w:rsidRDefault="005E7742" w:rsidP="005E7742">
      <w:pPr>
        <w:spacing w:after="0"/>
        <w:ind w:right="-1" w:firstLine="567"/>
        <w:jc w:val="both"/>
        <w:rPr>
          <w:rFonts w:ascii="Times New Roman" w:hAnsi="Times New Roman" w:cs="Times New Roman"/>
          <w:sz w:val="28"/>
          <w:szCs w:val="28"/>
        </w:rPr>
      </w:pPr>
      <w:r w:rsidRPr="007C12C5">
        <w:rPr>
          <w:rFonts w:ascii="Times New Roman" w:hAnsi="Times New Roman"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5E7742" w:rsidRPr="007C12C5" w:rsidRDefault="005E7742" w:rsidP="005E7742">
      <w:pPr>
        <w:spacing w:after="0"/>
        <w:ind w:right="-1" w:firstLine="567"/>
        <w:jc w:val="both"/>
        <w:rPr>
          <w:rFonts w:ascii="Times New Roman" w:hAnsi="Times New Roman" w:cs="Times New Roman"/>
          <w:bCs/>
          <w:iCs/>
          <w:sz w:val="28"/>
          <w:szCs w:val="28"/>
        </w:rPr>
      </w:pPr>
      <w:r w:rsidRPr="007C12C5">
        <w:rPr>
          <w:rFonts w:ascii="Times New Roman" w:hAnsi="Times New Roman" w:cs="Times New Roman"/>
          <w:bCs/>
          <w:iCs/>
          <w:sz w:val="28"/>
          <w:szCs w:val="28"/>
        </w:rPr>
        <w:t>7)</w:t>
      </w:r>
      <w:r w:rsidRPr="007C12C5">
        <w:rPr>
          <w:rFonts w:ascii="Times New Roman" w:hAnsi="Times New Roman" w:cs="Times New Roman"/>
          <w:sz w:val="28"/>
          <w:szCs w:val="28"/>
        </w:rPr>
        <w:t xml:space="preserve"> </w:t>
      </w:r>
      <w:r w:rsidRPr="007C12C5">
        <w:rPr>
          <w:rFonts w:ascii="Times New Roman" w:hAnsi="Times New Roman" w:cs="Times New Roman"/>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5E7742" w:rsidRPr="0022315B"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sz w:val="28"/>
          <w:szCs w:val="28"/>
        </w:rPr>
        <w:t>8)</w:t>
      </w:r>
      <w:r w:rsidRPr="0022315B">
        <w:rPr>
          <w:rFonts w:ascii="Times New Roman" w:hAnsi="Times New Roman"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9)</w:t>
      </w:r>
      <w:r w:rsidRPr="0022315B">
        <w:rPr>
          <w:rFonts w:ascii="Times New Roman" w:hAnsi="Times New Roman"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lastRenderedPageBreak/>
        <w:t>10)</w:t>
      </w:r>
      <w:r w:rsidRPr="0022315B">
        <w:rPr>
          <w:rFonts w:ascii="Times New Roman" w:hAnsi="Times New Roman"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11)</w:t>
      </w:r>
      <w:r w:rsidRPr="0022315B">
        <w:rPr>
          <w:rFonts w:ascii="Times New Roman" w:hAnsi="Times New Roman"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5E7742" w:rsidRPr="007C12C5"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13)</w:t>
      </w:r>
      <w:r w:rsidRPr="0022315B">
        <w:rPr>
          <w:rFonts w:ascii="Times New Roman" w:hAnsi="Times New Roman"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24. Структура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 самостоятельно определяет свою структуру.</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В структуру Совета депутатов входят глава сельсовета, исполняющий полномочия председателя Совета депутатов, заместитель председателя Совета депутатов, постоянные комиссии, иные органы и выборные должностные лица в соответствии с настоящим Уставом и решениями Совета депутатов.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Постоянные комиссии образуются из числа депутатов для подготовки и предварительного рассмотрения вопросов, относящихся к ведению Совета депутатов, а также для содействия проведению в жизнь решений Совета депутатов, осуществления в пределах компетенции Совета депутатов </w:t>
      </w:r>
      <w:proofErr w:type="gramStart"/>
      <w:r w:rsidRPr="0022315B">
        <w:rPr>
          <w:rFonts w:ascii="Times New Roman" w:hAnsi="Times New Roman" w:cs="Times New Roman"/>
          <w:sz w:val="28"/>
          <w:szCs w:val="28"/>
        </w:rPr>
        <w:t>контроля за</w:t>
      </w:r>
      <w:proofErr w:type="gramEnd"/>
      <w:r w:rsidRPr="0022315B">
        <w:rPr>
          <w:rFonts w:ascii="Times New Roman" w:hAnsi="Times New Roman" w:cs="Times New Roman"/>
          <w:sz w:val="28"/>
          <w:szCs w:val="28"/>
        </w:rPr>
        <w:t xml:space="preserve"> деятельностью органов местного самоуправления и должностных лиц местного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Порядок формирования, полномочия и организация деятельности постоянных комиссий устанавливаются положением, утверждаемым решением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Заместитель председателя Совета депутатов, председатели постоянных комиссий назначается на должность, и освобождаются от замещения должности Советом депутатов в соответствии с Регламентом.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Совет депутатов в случае необходимости может образовывать временные комиссии и рабочие группы, возглавляемые депутатами. Задачи и срок полномочий временных комиссий и рабочих групп определяются Советом депутатов при их образовании.</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 Совете депутатов могут создаваться постоянные и временные депутатские группы, иные депутатские объединения, каждое из которых состоит не менее чем из трех депутатов.</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Порядок образования, полномочия и процедура регистрации депутатских объединений устанавливаются Регламентом.</w:t>
      </w:r>
    </w:p>
    <w:p w:rsidR="005E7742" w:rsidRPr="007C12C5" w:rsidRDefault="005E7742" w:rsidP="005E7742">
      <w:pPr>
        <w:pStyle w:val="5"/>
        <w:ind w:right="-1"/>
        <w:rPr>
          <w:rFonts w:ascii="Times New Roman" w:hAnsi="Times New Roman" w:cs="Times New Roman"/>
          <w:b/>
          <w:color w:val="auto"/>
          <w:sz w:val="28"/>
          <w:szCs w:val="28"/>
        </w:rPr>
      </w:pPr>
      <w:r w:rsidRPr="007C12C5">
        <w:rPr>
          <w:rFonts w:ascii="Times New Roman" w:hAnsi="Times New Roman" w:cs="Times New Roman"/>
          <w:b/>
          <w:color w:val="auto"/>
          <w:sz w:val="28"/>
          <w:szCs w:val="28"/>
        </w:rPr>
        <w:t xml:space="preserve">Статья 25. Правовой статус депутата </w:t>
      </w:r>
    </w:p>
    <w:p w:rsidR="005E7742" w:rsidRPr="0022315B" w:rsidRDefault="005E7742" w:rsidP="005E7742">
      <w:pPr>
        <w:pStyle w:val="5"/>
        <w:ind w:right="-1"/>
        <w:jc w:val="both"/>
        <w:rPr>
          <w:rFonts w:ascii="Times New Roman" w:hAnsi="Times New Roman" w:cs="Times New Roman"/>
          <w:b/>
          <w:color w:val="auto"/>
          <w:sz w:val="28"/>
          <w:szCs w:val="28"/>
        </w:rPr>
      </w:pPr>
      <w:r w:rsidRPr="0022315B">
        <w:rPr>
          <w:rFonts w:ascii="Times New Roman" w:hAnsi="Times New Roman" w:cs="Times New Roman"/>
          <w:b/>
          <w:color w:val="auto"/>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Органы</w:t>
      </w:r>
      <w:r w:rsidRPr="0022315B">
        <w:rPr>
          <w:rFonts w:ascii="Times New Roman" w:hAnsi="Times New Roman" w:cs="Times New Roman"/>
          <w:bCs/>
          <w:sz w:val="28"/>
          <w:szCs w:val="28"/>
        </w:rPr>
        <w:t xml:space="preserve"> </w:t>
      </w:r>
      <w:r w:rsidRPr="0022315B">
        <w:rPr>
          <w:rFonts w:ascii="Times New Roman" w:hAnsi="Times New Roman" w:cs="Times New Roman"/>
          <w:sz w:val="28"/>
          <w:szCs w:val="28"/>
        </w:rPr>
        <w:t>местного самоуправления депутату обеспечивают условия для беспрепятственного осуществления своих полномочий.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Депутаты осуществляют свои полномочия на непостоянной основе.</w:t>
      </w:r>
    </w:p>
    <w:p w:rsidR="005E7742" w:rsidRPr="0022315B" w:rsidRDefault="005E7742" w:rsidP="005E7742">
      <w:pPr>
        <w:spacing w:after="0"/>
        <w:ind w:right="-1" w:firstLine="540"/>
        <w:jc w:val="both"/>
        <w:rPr>
          <w:rFonts w:ascii="Times New Roman" w:hAnsi="Times New Roman" w:cs="Times New Roman"/>
          <w:b/>
          <w:sz w:val="28"/>
          <w:szCs w:val="28"/>
        </w:rPr>
      </w:pPr>
      <w:proofErr w:type="gramStart"/>
      <w:r w:rsidRPr="0022315B">
        <w:rPr>
          <w:rFonts w:ascii="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22315B">
        <w:rPr>
          <w:rFonts w:ascii="Times New Roman" w:eastAsia="Calibri" w:hAnsi="Times New Roman" w:cs="Times New Roman"/>
          <w:sz w:val="28"/>
          <w:szCs w:val="28"/>
        </w:rPr>
        <w:t>гарантируется сохранение места работы (должности) на период, который составляет</w:t>
      </w:r>
      <w:proofErr w:type="gramEnd"/>
      <w:r w:rsidRPr="0022315B">
        <w:rPr>
          <w:rFonts w:ascii="Times New Roman" w:eastAsia="Calibri" w:hAnsi="Times New Roman" w:cs="Times New Roman"/>
          <w:sz w:val="28"/>
          <w:szCs w:val="28"/>
        </w:rPr>
        <w:t xml:space="preserve"> в совокупности 5</w:t>
      </w:r>
      <w:r w:rsidRPr="0022315B">
        <w:rPr>
          <w:rFonts w:ascii="Times New Roman" w:eastAsia="Calibri" w:hAnsi="Times New Roman" w:cs="Times New Roman"/>
          <w:color w:val="FF0000"/>
          <w:sz w:val="28"/>
          <w:szCs w:val="28"/>
        </w:rPr>
        <w:t xml:space="preserve"> </w:t>
      </w:r>
      <w:r w:rsidRPr="0022315B">
        <w:rPr>
          <w:rFonts w:ascii="Times New Roman" w:eastAsia="Calibri" w:hAnsi="Times New Roman" w:cs="Times New Roman"/>
          <w:sz w:val="28"/>
          <w:szCs w:val="28"/>
        </w:rPr>
        <w:t>рабочих дней в месяц.</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Депутат обязан: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при отсутствии уважительных причин лично участвовать в каждой сессии;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соблюдать правила депутатской этики, установленные Советом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соблюдать установленные Советом депутатов правила публичных выступлений;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проводить личный прием граждан не реже одного раза в месяц.</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Осуществляя свои полномочия, депутат имеет право:</w:t>
      </w:r>
    </w:p>
    <w:p w:rsidR="005E7742" w:rsidRPr="0022315B" w:rsidRDefault="005E7742" w:rsidP="005E7742">
      <w:pPr>
        <w:spacing w:after="0"/>
        <w:ind w:right="-1" w:firstLine="567"/>
        <w:jc w:val="both"/>
        <w:rPr>
          <w:rFonts w:ascii="Times New Roman" w:hAnsi="Times New Roman" w:cs="Times New Roman"/>
          <w:sz w:val="28"/>
          <w:szCs w:val="28"/>
        </w:rPr>
      </w:pPr>
      <w:proofErr w:type="gramStart"/>
      <w:r w:rsidRPr="0022315B">
        <w:rPr>
          <w:rFonts w:ascii="Times New Roman" w:hAnsi="Times New Roman" w:cs="Times New Roman"/>
          <w:sz w:val="28"/>
          <w:szCs w:val="28"/>
        </w:rPr>
        <w:lastRenderedPageBreak/>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22315B">
        <w:rPr>
          <w:rFonts w:ascii="Times New Roman" w:hAnsi="Times New Roman" w:cs="Times New Roman"/>
          <w:sz w:val="28"/>
          <w:szCs w:val="28"/>
        </w:rPr>
        <w:t xml:space="preserve"> по устранению выявленных недостатков, отмене незаконных решений и привлечению к ответственности виновных лиц;</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главой Администрации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22315B">
        <w:rPr>
          <w:rFonts w:ascii="Times New Roman" w:hAnsi="Times New Roman" w:cs="Times New Roman"/>
          <w:sz w:val="28"/>
          <w:szCs w:val="28"/>
        </w:rPr>
        <w:t>позднее</w:t>
      </w:r>
      <w:proofErr w:type="gramEnd"/>
      <w:r w:rsidRPr="0022315B">
        <w:rPr>
          <w:rFonts w:ascii="Times New Roman" w:hAnsi="Times New Roman" w:cs="Times New Roman"/>
          <w:sz w:val="28"/>
          <w:szCs w:val="28"/>
        </w:rPr>
        <w:t xml:space="preserve"> чем за три дня до дня заседания;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пользоваться поселенческой телефонной связью, которой располагают органы местного самоуправления по вопросам, связанным с </w:t>
      </w:r>
      <w:r w:rsidRPr="0022315B">
        <w:rPr>
          <w:rFonts w:ascii="Times New Roman" w:hAnsi="Times New Roman" w:cs="Times New Roman"/>
          <w:sz w:val="28"/>
          <w:szCs w:val="28"/>
        </w:rPr>
        <w:lastRenderedPageBreak/>
        <w:t>осуществлением своих депутатских полномочий, по предъявлении удостоверения депутата;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5E7742" w:rsidRPr="0022315B" w:rsidRDefault="005E7742" w:rsidP="005E7742">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5E7742" w:rsidRPr="0022315B" w:rsidRDefault="005E7742" w:rsidP="005E7742">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5E7742" w:rsidRPr="0022315B" w:rsidRDefault="005E7742" w:rsidP="005E7742">
      <w:pPr>
        <w:spacing w:after="0"/>
        <w:ind w:firstLine="540"/>
        <w:jc w:val="both"/>
        <w:rPr>
          <w:rFonts w:ascii="Times New Roman" w:hAnsi="Times New Roman" w:cs="Times New Roman"/>
          <w:sz w:val="28"/>
          <w:szCs w:val="28"/>
        </w:rPr>
      </w:pPr>
      <w:proofErr w:type="gramStart"/>
      <w:r w:rsidRPr="0022315B">
        <w:rPr>
          <w:rFonts w:ascii="Times New Roman" w:hAnsi="Times New Roman" w:cs="Times New Roman"/>
          <w:sz w:val="28"/>
          <w:szCs w:val="28"/>
        </w:rPr>
        <w:t>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w:t>
      </w:r>
      <w:proofErr w:type="gramEnd"/>
      <w:r w:rsidRPr="0022315B">
        <w:rPr>
          <w:rFonts w:ascii="Times New Roman" w:hAnsi="Times New Roman" w:cs="Times New Roman"/>
          <w:sz w:val="28"/>
          <w:szCs w:val="28"/>
        </w:rPr>
        <w:t xml:space="preserve"> </w:t>
      </w:r>
      <w:proofErr w:type="gramStart"/>
      <w:r w:rsidRPr="0022315B">
        <w:rPr>
          <w:rFonts w:ascii="Times New Roman" w:hAnsi="Times New Roman" w:cs="Times New Roman"/>
          <w:sz w:val="28"/>
          <w:szCs w:val="28"/>
        </w:rPr>
        <w:t>порядке</w:t>
      </w:r>
      <w:proofErr w:type="gramEnd"/>
      <w:r w:rsidRPr="0022315B">
        <w:rPr>
          <w:rFonts w:ascii="Times New Roman" w:hAnsi="Times New Roman" w:cs="Times New Roman"/>
          <w:sz w:val="28"/>
          <w:szCs w:val="28"/>
        </w:rPr>
        <w:t>,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Полномочия депутата прекращаются досрочно в случае: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смерти;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отставки по собственному желанию;</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признания судом недееспособным или ограниченно дееспособным;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признания судом безвестно отсутствующим или объявления умершим;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вступления в отношении его в законную силу обвинительного приговора суда;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выезда за пределы Российской Федерации на постоянное место жительства;</w:t>
      </w:r>
    </w:p>
    <w:p w:rsidR="005E7742" w:rsidRPr="0022315B" w:rsidRDefault="005E7742" w:rsidP="005E7742">
      <w:pPr>
        <w:spacing w:after="0"/>
        <w:ind w:right="-1" w:firstLine="540"/>
        <w:jc w:val="both"/>
        <w:rPr>
          <w:rFonts w:ascii="Times New Roman" w:hAnsi="Times New Roman" w:cs="Times New Roman"/>
          <w:b/>
          <w:bCs/>
          <w:sz w:val="28"/>
          <w:szCs w:val="28"/>
        </w:rPr>
      </w:pPr>
      <w:proofErr w:type="gramStart"/>
      <w:r w:rsidRPr="0022315B">
        <w:rPr>
          <w:rFonts w:ascii="Times New Roman" w:hAnsi="Times New Roman" w:cs="Times New Roman"/>
          <w:sz w:val="28"/>
          <w:szCs w:val="28"/>
        </w:rPr>
        <w:t>7) прекращения гражданства Российской Федерации</w:t>
      </w:r>
      <w:r w:rsidRPr="0022315B">
        <w:rPr>
          <w:rFonts w:ascii="Times New Roman" w:hAnsi="Times New Roman" w:cs="Times New Roman"/>
          <w:bCs/>
          <w:sz w:val="28"/>
          <w:szCs w:val="28"/>
        </w:rPr>
        <w:t xml:space="preserve"> либо </w:t>
      </w:r>
      <w:r w:rsidRPr="0022315B">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2315B">
        <w:rPr>
          <w:rFonts w:ascii="Times New Roman" w:hAnsi="Times New Roman" w:cs="Times New Roman"/>
          <w:bCs/>
          <w:sz w:val="28"/>
          <w:szCs w:val="28"/>
        </w:rPr>
        <w:t xml:space="preserve">наличия гражданства (подданства) иностранного государства либо вида </w:t>
      </w:r>
      <w:r w:rsidRPr="0022315B">
        <w:rPr>
          <w:rFonts w:ascii="Times New Roman" w:hAnsi="Times New Roman" w:cs="Times New Roman"/>
          <w:sz w:val="28"/>
          <w:szCs w:val="28"/>
        </w:rPr>
        <w:t xml:space="preserve">на жительство или иного документа, подтверждающего право на постоянное проживание на </w:t>
      </w:r>
      <w:r w:rsidRPr="0022315B">
        <w:rPr>
          <w:rFonts w:ascii="Times New Roman" w:hAnsi="Times New Roman" w:cs="Times New Roman"/>
          <w:sz w:val="28"/>
          <w:szCs w:val="28"/>
        </w:rPr>
        <w:lastRenderedPageBreak/>
        <w:t>территории иностранного государства</w:t>
      </w:r>
      <w:r w:rsidRPr="0022315B">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2315B">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отзыва избирателями;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досрочного прекращения полномочий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5E7742" w:rsidRPr="0022315B" w:rsidRDefault="005E7742" w:rsidP="005E7742">
      <w:pPr>
        <w:spacing w:after="0"/>
        <w:ind w:right="-1" w:firstLine="567"/>
        <w:jc w:val="both"/>
        <w:rPr>
          <w:rFonts w:ascii="Times New Roman" w:hAnsi="Times New Roman" w:cs="Times New Roman"/>
          <w:sz w:val="28"/>
          <w:szCs w:val="28"/>
        </w:rPr>
      </w:pPr>
      <w:proofErr w:type="gramStart"/>
      <w:r w:rsidRPr="0022315B">
        <w:rPr>
          <w:rFonts w:ascii="Times New Roman" w:hAnsi="Times New Roman" w:cs="Times New Roman"/>
          <w:sz w:val="28"/>
          <w:szCs w:val="28"/>
        </w:rPr>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w:t>
      </w:r>
      <w:proofErr w:type="gramEnd"/>
      <w:r w:rsidRPr="0022315B">
        <w:rPr>
          <w:rFonts w:ascii="Times New Roman" w:hAnsi="Times New Roman" w:cs="Times New Roman"/>
          <w:sz w:val="28"/>
          <w:szCs w:val="28"/>
        </w:rPr>
        <w:t xml:space="preserve"> </w:t>
      </w:r>
      <w:proofErr w:type="gramStart"/>
      <w:r w:rsidRPr="0022315B">
        <w:rPr>
          <w:rFonts w:ascii="Times New Roman" w:hAnsi="Times New Roman" w:cs="Times New Roman"/>
          <w:sz w:val="28"/>
          <w:szCs w:val="28"/>
        </w:rPr>
        <w:t>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roofErr w:type="gramEnd"/>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12) в случае отсутствия депутата без уважительных причин на всех сессиях Совета депутатов в течение шести месяцев подряд;</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в иных случаях, установленных Федеральным законом от 6 октября 2003 года № 131-ФЗ и иными федеральными законами.</w:t>
      </w:r>
    </w:p>
    <w:p w:rsidR="005E7742" w:rsidRPr="0022315B" w:rsidRDefault="005E7742" w:rsidP="005E7742">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5E7742" w:rsidRPr="007C12C5" w:rsidRDefault="005E7742" w:rsidP="005E7742">
      <w:pPr>
        <w:pStyle w:val="4"/>
        <w:ind w:right="-1"/>
        <w:rPr>
          <w:rFonts w:ascii="Times New Roman" w:hAnsi="Times New Roman" w:cs="Times New Roman"/>
          <w:i w:val="0"/>
          <w:color w:val="auto"/>
          <w:sz w:val="28"/>
          <w:szCs w:val="28"/>
        </w:rPr>
      </w:pPr>
      <w:r w:rsidRPr="007C12C5">
        <w:rPr>
          <w:rFonts w:ascii="Times New Roman" w:hAnsi="Times New Roman" w:cs="Times New Roman"/>
          <w:i w:val="0"/>
          <w:color w:val="auto"/>
          <w:sz w:val="28"/>
          <w:szCs w:val="28"/>
        </w:rPr>
        <w:t xml:space="preserve">Статья 26. Полномочия депутата на сессии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Принимая участие в работе сессии, депутат имеет право:</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избирать и быть избранным в Краснощёковский районный Совет депутатов, выдвигать кандидатуры на выборные должности в </w:t>
      </w:r>
      <w:proofErr w:type="spellStart"/>
      <w:r w:rsidRPr="0022315B">
        <w:rPr>
          <w:rFonts w:ascii="Times New Roman" w:hAnsi="Times New Roman" w:cs="Times New Roman"/>
          <w:sz w:val="28"/>
          <w:szCs w:val="28"/>
        </w:rPr>
        <w:t>Краснощёковском</w:t>
      </w:r>
      <w:proofErr w:type="spellEnd"/>
      <w:r w:rsidRPr="0022315B">
        <w:rPr>
          <w:rFonts w:ascii="Times New Roman" w:hAnsi="Times New Roman" w:cs="Times New Roman"/>
          <w:sz w:val="28"/>
          <w:szCs w:val="28"/>
        </w:rPr>
        <w:t xml:space="preserve"> районном Совете депутатов, в постоянных комиссиях;</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3) высказывать мнение по персональному составу формируемых органов и по кандидатурам избираемых (назначаемых с согласия) должностных лиц;</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вносить предложения о рассмотрении на сессии вопросов, относящихся к его компетенции;</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11) оглашать обращения граждан, имеющие, по его мнению, общественное значение;</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вносить предложения о направлении депутатских запросов, о проведении депутатских проверок (расследований), депутатских слушаний;</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14) пользоваться иными правами, предусмотренными настоящим Уставом и Регламентом. </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Порядок реализации прав депутата, указанных в настоящей статье, устанавливается Регламентом.</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Статья 27. Депутатский запрос</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Депутат или группа депутатов вправе внести на рассмотрение Совета депутатов письменное предложение о направлении Советом депутатов депутатского запроса. Решением Совета депутатов в качестве депутатского запроса может быть признано обращение к государственным органам, органам местного самоуправления, их должностным лицам, руководителям </w:t>
      </w:r>
      <w:r w:rsidRPr="0022315B">
        <w:rPr>
          <w:rFonts w:ascii="Times New Roman" w:hAnsi="Times New Roman" w:cs="Times New Roman"/>
          <w:sz w:val="28"/>
          <w:szCs w:val="28"/>
        </w:rPr>
        <w:lastRenderedPageBreak/>
        <w:t>общественных объединений, организаций всех форм собственности, расположенных на территории сельсовета, по вопросам, входящим в компетенцию указанных органов, руководителей и иных должностных лиц.</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Основаниями для направления депутатского запроса служит нарушения </w:t>
      </w:r>
      <w:hyperlink r:id="rId7" w:tgtFrame="Logical" w:history="1">
        <w:r w:rsidRPr="0022315B">
          <w:rPr>
            <w:rStyle w:val="a4"/>
            <w:rFonts w:ascii="Times New Roman" w:eastAsiaTheme="majorEastAsia" w:hAnsi="Times New Roman" w:cs="Times New Roman"/>
            <w:sz w:val="28"/>
            <w:szCs w:val="28"/>
          </w:rPr>
          <w:t>Конституции Российской Федерации</w:t>
        </w:r>
      </w:hyperlink>
      <w:r w:rsidRPr="0022315B">
        <w:rPr>
          <w:rFonts w:ascii="Times New Roman" w:hAnsi="Times New Roman" w:cs="Times New Roman"/>
          <w:sz w:val="28"/>
          <w:szCs w:val="28"/>
        </w:rPr>
        <w:t xml:space="preserve">, федеральных законов, </w:t>
      </w:r>
      <w:hyperlink r:id="rId8" w:tgtFrame="Logical" w:history="1">
        <w:r w:rsidRPr="0022315B">
          <w:rPr>
            <w:rFonts w:ascii="Times New Roman" w:hAnsi="Times New Roman" w:cs="Times New Roman"/>
            <w:sz w:val="28"/>
            <w:szCs w:val="28"/>
          </w:rPr>
          <w:t>Устава (Основного Закона) Алтайского края</w:t>
        </w:r>
      </w:hyperlink>
      <w:r w:rsidRPr="0022315B">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а также другие основания, признаваемые Советом депутатов достаточными для направления депутатского запроса.</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направления депутатского запроса устанавливается Регламентом.</w:t>
      </w:r>
    </w:p>
    <w:p w:rsidR="005E7742" w:rsidRPr="007C12C5"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Руководитель органа или должностное лицо, которому направлен депутатский запрос, представляет на него ответ в соответствии с действующим законодательством. Ответ оглашается председательствующим на сессии, в ходе которой было принято решение о направлении депутатского запроса, а при необходимости более длительного времени на подготовку ответа - на очередной сессии. </w:t>
      </w:r>
    </w:p>
    <w:p w:rsidR="005E7742" w:rsidRPr="0022315B" w:rsidRDefault="005E7742" w:rsidP="005E7742">
      <w:pPr>
        <w:pStyle w:val="ConsPlusNormal"/>
        <w:ind w:right="-1" w:firstLine="567"/>
        <w:jc w:val="both"/>
        <w:outlineLvl w:val="1"/>
        <w:rPr>
          <w:rFonts w:ascii="Times New Roman" w:hAnsi="Times New Roman" w:cs="Times New Roman"/>
          <w:b/>
          <w:sz w:val="28"/>
          <w:szCs w:val="28"/>
        </w:rPr>
      </w:pPr>
      <w:r w:rsidRPr="0022315B">
        <w:rPr>
          <w:rFonts w:ascii="Times New Roman" w:hAnsi="Times New Roman" w:cs="Times New Roman"/>
          <w:b/>
          <w:sz w:val="28"/>
          <w:szCs w:val="28"/>
        </w:rPr>
        <w:t>Статья 28. Депутатское расследование</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w:t>
      </w:r>
      <w:proofErr w:type="gramStart"/>
      <w:r w:rsidRPr="0022315B">
        <w:rPr>
          <w:rFonts w:ascii="Times New Roman" w:hAnsi="Times New Roman" w:cs="Times New Roman"/>
          <w:sz w:val="28"/>
          <w:szCs w:val="28"/>
        </w:rPr>
        <w:t xml:space="preserve">Поводом к назначению депутатского расследования могут служить нарушения депутатами и должностными лицами органов местного самоуправления </w:t>
      </w:r>
      <w:hyperlink r:id="rId9" w:tgtFrame="Logical" w:history="1">
        <w:r w:rsidRPr="0022315B">
          <w:rPr>
            <w:rStyle w:val="a4"/>
            <w:rFonts w:ascii="Times New Roman" w:hAnsi="Times New Roman" w:cs="Times New Roman"/>
            <w:sz w:val="28"/>
            <w:szCs w:val="28"/>
          </w:rPr>
          <w:t>Конституции Российской Федерации</w:t>
        </w:r>
      </w:hyperlink>
      <w:r w:rsidRPr="0022315B">
        <w:rPr>
          <w:rFonts w:ascii="Times New Roman" w:hAnsi="Times New Roman" w:cs="Times New Roman"/>
          <w:sz w:val="28"/>
          <w:szCs w:val="28"/>
        </w:rPr>
        <w:t xml:space="preserve">, федеральных законов, </w:t>
      </w:r>
      <w:hyperlink r:id="rId10" w:tgtFrame="Logical" w:history="1">
        <w:r w:rsidRPr="0022315B">
          <w:rPr>
            <w:rFonts w:ascii="Times New Roman" w:hAnsi="Times New Roman" w:cs="Times New Roman"/>
            <w:sz w:val="28"/>
            <w:szCs w:val="28"/>
          </w:rPr>
          <w:t>Устава (Основного Закона) Алтайского края</w:t>
        </w:r>
      </w:hyperlink>
      <w:r w:rsidRPr="0022315B">
        <w:rPr>
          <w:rFonts w:ascii="Times New Roman" w:hAnsi="Times New Roman" w:cs="Times New Roman"/>
          <w:sz w:val="28"/>
          <w:szCs w:val="28"/>
        </w:rPr>
        <w:t>,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w:t>
      </w:r>
      <w:proofErr w:type="gramEnd"/>
      <w:r w:rsidRPr="0022315B">
        <w:rPr>
          <w:rFonts w:ascii="Times New Roman" w:hAnsi="Times New Roman" w:cs="Times New Roman"/>
          <w:sz w:val="28"/>
          <w:szCs w:val="28"/>
        </w:rPr>
        <w:t xml:space="preserve">, </w:t>
      </w:r>
      <w:proofErr w:type="gramStart"/>
      <w:r w:rsidRPr="0022315B">
        <w:rPr>
          <w:rFonts w:ascii="Times New Roman" w:hAnsi="Times New Roman" w:cs="Times New Roman"/>
          <w:sz w:val="28"/>
          <w:szCs w:val="28"/>
        </w:rPr>
        <w:t>имеющее</w:t>
      </w:r>
      <w:proofErr w:type="gramEnd"/>
      <w:r w:rsidRPr="0022315B">
        <w:rPr>
          <w:rFonts w:ascii="Times New Roman" w:hAnsi="Times New Roman" w:cs="Times New Roman"/>
          <w:sz w:val="28"/>
          <w:szCs w:val="28"/>
        </w:rPr>
        <w:t xml:space="preserve">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Для проведения депутатского расследования формируется специальная комиссия из числа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5E7742" w:rsidRPr="007C12C5"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29. Полномочия заместителя председателя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полномочиям заместителя председателя Совета депутатов относится: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исполнение полномочий главы сельсовета  в случае временного отсутствия главы сельсовета  или досрочного прекращения его  полномочий;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представление Совета депутатов по поручению главы сельсовета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осуществление иных полномочий в соответствии с решениями Совета депутатов и поручениями главы сельсовета.</w:t>
      </w:r>
    </w:p>
    <w:p w:rsidR="005E7742" w:rsidRPr="0022315B" w:rsidRDefault="005E7742" w:rsidP="005E7742">
      <w:pPr>
        <w:pStyle w:val="aff4"/>
        <w:ind w:right="-1" w:firstLine="567"/>
        <w:jc w:val="both"/>
        <w:rPr>
          <w:bCs/>
          <w:szCs w:val="28"/>
        </w:rPr>
      </w:pPr>
      <w:r w:rsidRPr="0022315B">
        <w:rPr>
          <w:bCs/>
          <w:szCs w:val="28"/>
        </w:rPr>
        <w:t>Статья 30. Правовой статус главы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Глава сельсовета является высшим должностным лицом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Глава сельсовета вступает в должность не позднее чем через 10 дней со дня вступления в силу решения Совета депутатов об его избрании.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Глава сельсовета исполняет полномочия председателя Совета депутатов на непостоянной основе.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На главу сельсовета распространяются гарантии и ограничения, установленные статьей 40 Федерального закона от 6 октября 2003 года № 131-ФЗ.</w:t>
      </w: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 xml:space="preserve">5. Глава сельсовета </w:t>
      </w:r>
      <w:proofErr w:type="gramStart"/>
      <w:r w:rsidRPr="0022315B">
        <w:rPr>
          <w:rFonts w:ascii="Times New Roman" w:hAnsi="Times New Roman" w:cs="Times New Roman"/>
          <w:sz w:val="28"/>
          <w:szCs w:val="28"/>
        </w:rPr>
        <w:t>подконтролен</w:t>
      </w:r>
      <w:proofErr w:type="gramEnd"/>
      <w:r w:rsidRPr="0022315B">
        <w:rPr>
          <w:rFonts w:ascii="Times New Roman" w:hAnsi="Times New Roman" w:cs="Times New Roman"/>
          <w:sz w:val="28"/>
          <w:szCs w:val="28"/>
        </w:rPr>
        <w:t xml:space="preserve"> и подотчетен населению и Совету депутатов.</w:t>
      </w:r>
    </w:p>
    <w:p w:rsidR="005E7742" w:rsidRPr="007C12C5"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6. Глава сельсовета представляет Совету депутатов ежегодные отчеты о результатах своей деятельности.</w:t>
      </w:r>
    </w:p>
    <w:p w:rsidR="005E7742" w:rsidRPr="0022315B" w:rsidRDefault="005E7742" w:rsidP="005E7742">
      <w:pPr>
        <w:pStyle w:val="3"/>
        <w:ind w:right="-1" w:firstLine="567"/>
        <w:rPr>
          <w:bCs/>
          <w:sz w:val="28"/>
          <w:szCs w:val="28"/>
        </w:rPr>
      </w:pPr>
      <w:r w:rsidRPr="0022315B">
        <w:rPr>
          <w:bCs/>
          <w:sz w:val="28"/>
          <w:szCs w:val="28"/>
        </w:rPr>
        <w:t>Статья 31. Избрание главы сельсовета</w:t>
      </w:r>
    </w:p>
    <w:p w:rsidR="005E7742" w:rsidRPr="0022315B" w:rsidRDefault="005E7742" w:rsidP="005E7742">
      <w:pPr>
        <w:spacing w:line="240" w:lineRule="auto"/>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Совет депутатов избирает из своего состава на срок своих полномочий главу сельсовета на открытой сессии в порядке, установленном Регламентом.</w:t>
      </w:r>
      <w:r w:rsidRPr="0022315B">
        <w:rPr>
          <w:rFonts w:ascii="Times New Roman" w:hAnsi="Times New Roman" w:cs="Times New Roman"/>
          <w:b/>
          <w:sz w:val="28"/>
          <w:szCs w:val="28"/>
        </w:rPr>
        <w:t xml:space="preserve"> </w:t>
      </w:r>
    </w:p>
    <w:p w:rsidR="005E7742" w:rsidRPr="007C12C5"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Главой сельсовета может быть избран депутат не моложе 21 года.</w:t>
      </w:r>
    </w:p>
    <w:p w:rsidR="005E7742" w:rsidRPr="0022315B" w:rsidRDefault="005E7742" w:rsidP="005E7742">
      <w:pPr>
        <w:pStyle w:val="aff4"/>
        <w:ind w:right="-1" w:firstLine="567"/>
        <w:jc w:val="both"/>
        <w:rPr>
          <w:bCs/>
          <w:szCs w:val="28"/>
        </w:rPr>
      </w:pPr>
      <w:r w:rsidRPr="0022315B">
        <w:rPr>
          <w:bCs/>
          <w:szCs w:val="28"/>
        </w:rPr>
        <w:t>Статья 32. Досрочное прекращение полномочий главы сельсовета</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Полномочия главы сельсовета прекращаются досрочно в случае:</w:t>
      </w:r>
    </w:p>
    <w:p w:rsidR="005E7742" w:rsidRPr="0022315B" w:rsidRDefault="005E7742" w:rsidP="005E7742">
      <w:pPr>
        <w:tabs>
          <w:tab w:val="left" w:pos="5823"/>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смерти;</w:t>
      </w:r>
      <w:r>
        <w:rPr>
          <w:rFonts w:ascii="Times New Roman" w:hAnsi="Times New Roman" w:cs="Times New Roman"/>
          <w:sz w:val="28"/>
          <w:szCs w:val="28"/>
        </w:rPr>
        <w:tab/>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отставки по собственному желанию;</w:t>
      </w:r>
    </w:p>
    <w:p w:rsidR="005E7742" w:rsidRPr="0022315B" w:rsidRDefault="005E7742" w:rsidP="005E7742">
      <w:pPr>
        <w:pStyle w:val="af7"/>
        <w:spacing w:after="0"/>
        <w:ind w:right="-1" w:firstLine="567"/>
        <w:rPr>
          <w:bCs/>
          <w:iCs/>
          <w:sz w:val="28"/>
          <w:szCs w:val="28"/>
        </w:rPr>
      </w:pPr>
      <w:r w:rsidRPr="0022315B">
        <w:rPr>
          <w:bCs/>
          <w:iCs/>
          <w:sz w:val="28"/>
          <w:szCs w:val="28"/>
        </w:rPr>
        <w:t>3) удаления</w:t>
      </w:r>
      <w:r w:rsidRPr="0022315B">
        <w:rPr>
          <w:b/>
          <w:bCs/>
          <w:iCs/>
          <w:sz w:val="28"/>
          <w:szCs w:val="28"/>
        </w:rPr>
        <w:t xml:space="preserve"> </w:t>
      </w:r>
      <w:r w:rsidRPr="0022315B">
        <w:rPr>
          <w:bCs/>
          <w:iCs/>
          <w:sz w:val="28"/>
          <w:szCs w:val="28"/>
        </w:rPr>
        <w:t>в отставку в соответствии со статьей 74.1 Федерального закона от 6 октября 2003 года № 131-ФЗ;</w:t>
      </w:r>
    </w:p>
    <w:p w:rsidR="005E7742" w:rsidRPr="0022315B" w:rsidRDefault="005E7742" w:rsidP="005E7742">
      <w:pPr>
        <w:pStyle w:val="af7"/>
        <w:spacing w:after="0"/>
        <w:ind w:right="-1" w:firstLine="567"/>
        <w:rPr>
          <w:sz w:val="28"/>
          <w:szCs w:val="28"/>
        </w:rPr>
      </w:pPr>
      <w:r w:rsidRPr="0022315B">
        <w:rPr>
          <w:bCs/>
          <w:iCs/>
          <w:sz w:val="28"/>
          <w:szCs w:val="28"/>
        </w:rPr>
        <w:t>4)</w:t>
      </w:r>
      <w:r w:rsidRPr="0022315B">
        <w:rPr>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5E7742" w:rsidRPr="0022315B" w:rsidRDefault="005E7742" w:rsidP="005E7742">
      <w:pPr>
        <w:pStyle w:val="af7"/>
        <w:spacing w:after="0"/>
        <w:ind w:right="-1" w:firstLine="567"/>
        <w:rPr>
          <w:sz w:val="28"/>
          <w:szCs w:val="28"/>
        </w:rPr>
      </w:pPr>
      <w:r w:rsidRPr="0022315B">
        <w:rPr>
          <w:bCs/>
          <w:iCs/>
          <w:sz w:val="28"/>
          <w:szCs w:val="28"/>
        </w:rPr>
        <w:t>5)</w:t>
      </w:r>
      <w:r w:rsidRPr="0022315B">
        <w:rPr>
          <w:sz w:val="28"/>
          <w:szCs w:val="28"/>
        </w:rPr>
        <w:t xml:space="preserve"> признания судом недееспособным или ограниченно дееспособным;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lastRenderedPageBreak/>
        <w:t>6)</w:t>
      </w:r>
      <w:r w:rsidRPr="0022315B">
        <w:rPr>
          <w:rFonts w:ascii="Times New Roman" w:hAnsi="Times New Roman" w:cs="Times New Roman"/>
          <w:sz w:val="28"/>
          <w:szCs w:val="28"/>
        </w:rPr>
        <w:t xml:space="preserve"> признания судом безвестно отсутствующим или объявления умершим;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7)</w:t>
      </w:r>
      <w:r w:rsidRPr="0022315B">
        <w:rPr>
          <w:rFonts w:ascii="Times New Roman" w:hAnsi="Times New Roman" w:cs="Times New Roman"/>
          <w:sz w:val="28"/>
          <w:szCs w:val="28"/>
        </w:rPr>
        <w:t xml:space="preserve"> вступления в отношении его в законную силу обвинительного приговора суда;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8)</w:t>
      </w:r>
      <w:r w:rsidRPr="0022315B">
        <w:rPr>
          <w:rFonts w:ascii="Times New Roman" w:hAnsi="Times New Roman" w:cs="Times New Roman"/>
          <w:sz w:val="28"/>
          <w:szCs w:val="28"/>
        </w:rPr>
        <w:t xml:space="preserve"> выезда за пределы Российской Федерации на постоянное место жительства;</w:t>
      </w:r>
    </w:p>
    <w:p w:rsidR="005E7742" w:rsidRPr="0022315B" w:rsidRDefault="005E7742" w:rsidP="005E7742">
      <w:pPr>
        <w:spacing w:after="0"/>
        <w:ind w:right="-1" w:firstLine="540"/>
        <w:jc w:val="both"/>
        <w:rPr>
          <w:rFonts w:ascii="Times New Roman" w:hAnsi="Times New Roman" w:cs="Times New Roman"/>
          <w:b/>
          <w:bCs/>
          <w:sz w:val="28"/>
          <w:szCs w:val="28"/>
        </w:rPr>
      </w:pPr>
      <w:proofErr w:type="gramStart"/>
      <w:r w:rsidRPr="0022315B">
        <w:rPr>
          <w:rFonts w:ascii="Times New Roman" w:hAnsi="Times New Roman" w:cs="Times New Roman"/>
          <w:bCs/>
          <w:iCs/>
          <w:sz w:val="28"/>
          <w:szCs w:val="28"/>
        </w:rPr>
        <w:t>9)</w:t>
      </w:r>
      <w:r w:rsidRPr="0022315B">
        <w:rPr>
          <w:rFonts w:ascii="Times New Roman" w:hAnsi="Times New Roman" w:cs="Times New Roman"/>
          <w:sz w:val="28"/>
          <w:szCs w:val="28"/>
        </w:rPr>
        <w:t xml:space="preserve"> прекращения гражданства Российской Федерации</w:t>
      </w:r>
      <w:r w:rsidRPr="0022315B">
        <w:rPr>
          <w:rFonts w:ascii="Times New Roman" w:hAnsi="Times New Roman" w:cs="Times New Roman"/>
          <w:bCs/>
          <w:sz w:val="28"/>
          <w:szCs w:val="28"/>
        </w:rPr>
        <w:t xml:space="preserve"> либо </w:t>
      </w:r>
      <w:r w:rsidRPr="0022315B">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2315B">
        <w:rPr>
          <w:rFonts w:ascii="Times New Roman" w:hAnsi="Times New Roman" w:cs="Times New Roman"/>
          <w:bCs/>
          <w:sz w:val="28"/>
          <w:szCs w:val="28"/>
        </w:rPr>
        <w:t xml:space="preserve">наличия гражданства (подданства) иностранного государства либо вида </w:t>
      </w:r>
      <w:r w:rsidRPr="0022315B">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22315B">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2315B">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10)</w:t>
      </w:r>
      <w:r w:rsidRPr="0022315B">
        <w:rPr>
          <w:rFonts w:ascii="Times New Roman" w:hAnsi="Times New Roman" w:cs="Times New Roman"/>
          <w:sz w:val="28"/>
          <w:szCs w:val="28"/>
        </w:rPr>
        <w:t xml:space="preserve"> отзыва избирателями;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11)</w:t>
      </w:r>
      <w:r w:rsidRPr="0022315B">
        <w:rPr>
          <w:rFonts w:ascii="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13)</w:t>
      </w:r>
      <w:r w:rsidRPr="0022315B">
        <w:rPr>
          <w:rFonts w:ascii="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14)</w:t>
      </w:r>
      <w:r w:rsidRPr="0022315B">
        <w:rPr>
          <w:rFonts w:ascii="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Полномочия главы сельсовета в случаях, предусмотренных пунктами 1, </w:t>
      </w:r>
      <w:r w:rsidRPr="0022315B">
        <w:rPr>
          <w:rFonts w:ascii="Times New Roman" w:hAnsi="Times New Roman" w:cs="Times New Roman"/>
          <w:bCs/>
          <w:iCs/>
          <w:sz w:val="28"/>
          <w:szCs w:val="28"/>
        </w:rPr>
        <w:t>5-9</w:t>
      </w:r>
      <w:r w:rsidRPr="0022315B">
        <w:rPr>
          <w:rFonts w:ascii="Times New Roman" w:hAnsi="Times New Roman" w:cs="Times New Roman"/>
          <w:sz w:val="28"/>
          <w:szCs w:val="28"/>
        </w:rPr>
        <w:t xml:space="preserve"> и </w:t>
      </w:r>
      <w:r w:rsidRPr="0022315B">
        <w:rPr>
          <w:rFonts w:ascii="Times New Roman" w:hAnsi="Times New Roman" w:cs="Times New Roman"/>
          <w:bCs/>
          <w:iCs/>
          <w:sz w:val="28"/>
          <w:szCs w:val="28"/>
        </w:rPr>
        <w:t>11</w:t>
      </w:r>
      <w:r w:rsidRPr="0022315B">
        <w:rPr>
          <w:rFonts w:ascii="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5E7742" w:rsidRPr="0022315B" w:rsidRDefault="005E7742" w:rsidP="005E7742">
      <w:pPr>
        <w:pStyle w:val="ConsNormal"/>
        <w:ind w:right="-1" w:firstLine="567"/>
        <w:jc w:val="both"/>
        <w:rPr>
          <w:rFonts w:ascii="Times New Roman" w:hAnsi="Times New Roman"/>
          <w:sz w:val="28"/>
          <w:szCs w:val="28"/>
        </w:rPr>
      </w:pPr>
      <w:r w:rsidRPr="0022315B">
        <w:rPr>
          <w:rFonts w:ascii="Times New Roman" w:hAnsi="Times New Roman"/>
          <w:sz w:val="28"/>
          <w:szCs w:val="28"/>
        </w:rPr>
        <w:t>Полномочия главы сельсовета в случа</w:t>
      </w:r>
      <w:r w:rsidRPr="0022315B">
        <w:rPr>
          <w:rFonts w:ascii="Times New Roman" w:hAnsi="Times New Roman"/>
          <w:bCs/>
          <w:iCs/>
          <w:sz w:val="28"/>
          <w:szCs w:val="28"/>
        </w:rPr>
        <w:t>ях</w:t>
      </w:r>
      <w:r w:rsidRPr="0022315B">
        <w:rPr>
          <w:rFonts w:ascii="Times New Roman" w:hAnsi="Times New Roman"/>
          <w:sz w:val="28"/>
          <w:szCs w:val="28"/>
        </w:rPr>
        <w:t>, предусмотренн</w:t>
      </w:r>
      <w:r w:rsidRPr="0022315B">
        <w:rPr>
          <w:rFonts w:ascii="Times New Roman" w:hAnsi="Times New Roman"/>
          <w:bCs/>
          <w:iCs/>
          <w:sz w:val="28"/>
          <w:szCs w:val="28"/>
        </w:rPr>
        <w:t>ых</w:t>
      </w:r>
      <w:r w:rsidRPr="0022315B">
        <w:rPr>
          <w:rFonts w:ascii="Times New Roman" w:hAnsi="Times New Roman"/>
          <w:sz w:val="28"/>
          <w:szCs w:val="28"/>
        </w:rPr>
        <w:t xml:space="preserve"> пунктами 2, </w:t>
      </w:r>
      <w:r w:rsidRPr="0022315B">
        <w:rPr>
          <w:rFonts w:ascii="Times New Roman" w:hAnsi="Times New Roman"/>
          <w:bCs/>
          <w:iCs/>
          <w:sz w:val="28"/>
          <w:szCs w:val="28"/>
        </w:rPr>
        <w:t>3</w:t>
      </w:r>
      <w:r w:rsidRPr="0022315B">
        <w:rPr>
          <w:rFonts w:ascii="Times New Roman" w:hAnsi="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22315B">
        <w:rPr>
          <w:rFonts w:ascii="Times New Roman" w:hAnsi="Times New Roman"/>
          <w:bCs/>
          <w:iCs/>
          <w:sz w:val="28"/>
          <w:szCs w:val="28"/>
        </w:rPr>
        <w:t>или удалении в отставку</w:t>
      </w:r>
      <w:r w:rsidRPr="0022315B">
        <w:rPr>
          <w:rFonts w:ascii="Times New Roman" w:hAnsi="Times New Roman"/>
          <w:sz w:val="28"/>
          <w:szCs w:val="28"/>
        </w:rPr>
        <w:t xml:space="preserve"> главы сельсовета.</w:t>
      </w:r>
    </w:p>
    <w:p w:rsidR="005E7742" w:rsidRPr="0022315B" w:rsidRDefault="005E7742" w:rsidP="005E7742">
      <w:pPr>
        <w:pStyle w:val="ConsNormal"/>
        <w:ind w:right="-1" w:firstLine="567"/>
        <w:jc w:val="both"/>
        <w:rPr>
          <w:rFonts w:ascii="Times New Roman" w:hAnsi="Times New Roman"/>
          <w:sz w:val="28"/>
          <w:szCs w:val="28"/>
        </w:rPr>
      </w:pPr>
      <w:r w:rsidRPr="0022315B">
        <w:rPr>
          <w:rFonts w:ascii="Times New Roman" w:hAnsi="Times New Roman"/>
          <w:sz w:val="28"/>
          <w:szCs w:val="28"/>
        </w:rPr>
        <w:t xml:space="preserve">Полномочия главы сельсовета в случае, предусмотренном пунктом </w:t>
      </w:r>
      <w:r w:rsidRPr="0022315B">
        <w:rPr>
          <w:rFonts w:ascii="Times New Roman" w:hAnsi="Times New Roman"/>
          <w:bCs/>
          <w:iCs/>
          <w:sz w:val="28"/>
          <w:szCs w:val="28"/>
        </w:rPr>
        <w:t xml:space="preserve">4 </w:t>
      </w:r>
      <w:r w:rsidRPr="0022315B">
        <w:rPr>
          <w:rFonts w:ascii="Times New Roman" w:hAnsi="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5E7742" w:rsidRPr="0022315B" w:rsidRDefault="005E7742" w:rsidP="005E7742">
      <w:pPr>
        <w:autoSpaceDE w:val="0"/>
        <w:autoSpaceDN w:val="0"/>
        <w:adjustRightInd w:val="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Полномочия главы сельсовета в случае, предусмотренном пунктом </w:t>
      </w:r>
      <w:r w:rsidRPr="0022315B">
        <w:rPr>
          <w:rFonts w:ascii="Times New Roman" w:hAnsi="Times New Roman" w:cs="Times New Roman"/>
          <w:bCs/>
          <w:iCs/>
          <w:sz w:val="28"/>
          <w:szCs w:val="28"/>
        </w:rPr>
        <w:t>10</w:t>
      </w:r>
      <w:r w:rsidRPr="0022315B">
        <w:rPr>
          <w:rFonts w:ascii="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5E7742" w:rsidRPr="0022315B" w:rsidRDefault="005E7742" w:rsidP="005E7742">
      <w:pPr>
        <w:pStyle w:val="ConsNormal"/>
        <w:ind w:right="-1" w:firstLine="567"/>
        <w:jc w:val="both"/>
        <w:rPr>
          <w:rFonts w:ascii="Times New Roman" w:hAnsi="Times New Roman"/>
          <w:color w:val="FF0000"/>
          <w:sz w:val="28"/>
          <w:szCs w:val="28"/>
        </w:rPr>
      </w:pPr>
      <w:r w:rsidRPr="0022315B">
        <w:rPr>
          <w:rFonts w:ascii="Times New Roman" w:hAnsi="Times New Roman"/>
          <w:sz w:val="28"/>
          <w:szCs w:val="28"/>
        </w:rPr>
        <w:t xml:space="preserve">Полномочия главы сельсовета в случаях, предусмотренных пунктами </w:t>
      </w:r>
      <w:r w:rsidRPr="0022315B">
        <w:rPr>
          <w:rFonts w:ascii="Times New Roman" w:hAnsi="Times New Roman"/>
          <w:bCs/>
          <w:iCs/>
          <w:sz w:val="28"/>
          <w:szCs w:val="28"/>
        </w:rPr>
        <w:t>12-14</w:t>
      </w:r>
      <w:r w:rsidRPr="0022315B">
        <w:rPr>
          <w:rFonts w:ascii="Times New Roman" w:hAnsi="Times New Roman"/>
          <w:sz w:val="28"/>
          <w:szCs w:val="28"/>
        </w:rPr>
        <w:t xml:space="preserve"> части 1 настоящей статьи, прекращаются в соответствии с законом Алтайского края.</w:t>
      </w:r>
    </w:p>
    <w:p w:rsidR="005E7742" w:rsidRPr="007C12C5" w:rsidRDefault="005E7742" w:rsidP="005E7742">
      <w:pPr>
        <w:pStyle w:val="4"/>
        <w:ind w:right="-1"/>
        <w:rPr>
          <w:rFonts w:ascii="Times New Roman" w:hAnsi="Times New Roman" w:cs="Times New Roman"/>
          <w:bCs w:val="0"/>
          <w:i w:val="0"/>
          <w:color w:val="auto"/>
          <w:sz w:val="28"/>
          <w:szCs w:val="28"/>
        </w:rPr>
      </w:pPr>
      <w:r w:rsidRPr="007C12C5">
        <w:rPr>
          <w:rFonts w:ascii="Times New Roman" w:hAnsi="Times New Roman" w:cs="Times New Roman"/>
          <w:bCs w:val="0"/>
          <w:i w:val="0"/>
          <w:color w:val="auto"/>
          <w:sz w:val="28"/>
          <w:szCs w:val="28"/>
        </w:rPr>
        <w:t xml:space="preserve">Статья 33. Полномочия главы сельсовета </w:t>
      </w:r>
    </w:p>
    <w:p w:rsidR="005E7742" w:rsidRPr="0022315B" w:rsidRDefault="005E7742" w:rsidP="005E7742">
      <w:pPr>
        <w:pStyle w:val="21"/>
        <w:ind w:right="-1"/>
        <w:rPr>
          <w:szCs w:val="28"/>
        </w:rPr>
      </w:pPr>
      <w:r w:rsidRPr="0022315B">
        <w:rPr>
          <w:szCs w:val="28"/>
        </w:rPr>
        <w:t>К полномочиям главы сельсовета относится:</w:t>
      </w:r>
    </w:p>
    <w:p w:rsidR="005E7742" w:rsidRPr="0022315B" w:rsidRDefault="005E7742" w:rsidP="005E7742">
      <w:pPr>
        <w:spacing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организация деятельности Совета депутатов;</w:t>
      </w:r>
    </w:p>
    <w:p w:rsidR="005E7742" w:rsidRPr="0022315B" w:rsidRDefault="005E7742" w:rsidP="005E7742">
      <w:pPr>
        <w:pStyle w:val="21"/>
        <w:ind w:right="-1"/>
        <w:rPr>
          <w:szCs w:val="28"/>
        </w:rPr>
      </w:pPr>
      <w:r w:rsidRPr="0022315B">
        <w:rPr>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ведение сессий, обеспечение при этом соблюдения Регламента, повестки дня и порядка проведения сессий;</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оказание содействия депутатам в осуществлении ими своих полномочий;</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дача поручений постоянным комиссиям во исполнение решений Совета депутатов;</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организация приема граждан, рассмотрение их обращений;</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подписание от имени Совета депутатов исковых заявлений в суды;</w:t>
      </w:r>
    </w:p>
    <w:p w:rsidR="005E7742" w:rsidRPr="0022315B" w:rsidRDefault="005E7742" w:rsidP="005E7742">
      <w:pPr>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принятие мер по обеспечению гласности и учету общественного мнения в работе Совета депутатов и постоянных комиссий;</w:t>
      </w:r>
    </w:p>
    <w:p w:rsidR="005E7742" w:rsidRPr="0022315B" w:rsidRDefault="005E7742" w:rsidP="005E7742">
      <w:pPr>
        <w:spacing w:after="0" w:line="240" w:lineRule="auto"/>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осуществление иных полномочий в Совете депутатов в соответствии федеральными законами, законами Алтайского края и настоящим Уставом.</w:t>
      </w:r>
    </w:p>
    <w:p w:rsidR="005E7742" w:rsidRPr="0022315B" w:rsidRDefault="005E7742" w:rsidP="005E7742">
      <w:pPr>
        <w:pStyle w:val="6"/>
        <w:ind w:right="-1"/>
        <w:rPr>
          <w:rFonts w:ascii="Times New Roman" w:hAnsi="Times New Roman" w:cs="Times New Roman"/>
          <w:b/>
          <w:bCs/>
          <w:szCs w:val="28"/>
        </w:rPr>
      </w:pPr>
      <w:r w:rsidRPr="0022315B">
        <w:rPr>
          <w:rFonts w:ascii="Times New Roman" w:hAnsi="Times New Roman" w:cs="Times New Roman"/>
          <w:b/>
          <w:bCs/>
          <w:szCs w:val="28"/>
        </w:rPr>
        <w:t>Статья 34. Правовой статус Администрации сельсовета</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Структура Администрации сельсовета утверждается Советом депутатов по представлению главы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Администрация сельсовета обладает правами юридического лица, действует на основании настоящего Устава.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Наименование юридического лица «Администрация Харловского сельсовета Краснощёковского района Алтайского края» помещается на штампах и бланках Администрации сельсовета, а также на соответствующих печатях.</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Местонахождение Администрации сельсовета: 658346, село Харлово Краснощековского района Алтайского края, пер. </w:t>
      </w:r>
      <w:proofErr w:type="gramStart"/>
      <w:r w:rsidRPr="0022315B">
        <w:rPr>
          <w:rFonts w:ascii="Times New Roman" w:hAnsi="Times New Roman" w:cs="Times New Roman"/>
          <w:sz w:val="28"/>
          <w:szCs w:val="28"/>
        </w:rPr>
        <w:t>Больничный</w:t>
      </w:r>
      <w:proofErr w:type="gramEnd"/>
      <w:r w:rsidRPr="0022315B">
        <w:rPr>
          <w:rFonts w:ascii="Times New Roman" w:hAnsi="Times New Roman" w:cs="Times New Roman"/>
          <w:sz w:val="28"/>
          <w:szCs w:val="28"/>
        </w:rPr>
        <w:t xml:space="preserve"> стр. 2.</w:t>
      </w:r>
    </w:p>
    <w:p w:rsidR="005E7742" w:rsidRPr="005C6320" w:rsidRDefault="005E7742" w:rsidP="005E7742">
      <w:pPr>
        <w:pStyle w:val="4"/>
        <w:ind w:right="-1"/>
        <w:rPr>
          <w:rFonts w:ascii="Times New Roman" w:hAnsi="Times New Roman" w:cs="Times New Roman"/>
          <w:bCs w:val="0"/>
          <w:i w:val="0"/>
          <w:color w:val="auto"/>
          <w:sz w:val="28"/>
          <w:szCs w:val="28"/>
        </w:rPr>
      </w:pPr>
      <w:r w:rsidRPr="005C6320">
        <w:rPr>
          <w:rFonts w:ascii="Times New Roman" w:hAnsi="Times New Roman" w:cs="Times New Roman"/>
          <w:bCs w:val="0"/>
          <w:i w:val="0"/>
          <w:color w:val="auto"/>
          <w:sz w:val="28"/>
          <w:szCs w:val="28"/>
        </w:rPr>
        <w:t>Статья 35. Порядок формирования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Администрация сельсовета формируется главой Администрации сельсовета в соответствии с федеральными законами, законами Алтайского края и настоящим Уставом.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Должностные лица Администрации сельсовета назначаются и освобождаются от должности главой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Подотчетность должностных лиц Администрации сельсовета устанавливается главой Администрации сельсовета.</w:t>
      </w:r>
    </w:p>
    <w:p w:rsidR="005E7742" w:rsidRPr="0022315B" w:rsidRDefault="005E7742" w:rsidP="005E7742">
      <w:pPr>
        <w:tabs>
          <w:tab w:val="left" w:pos="0"/>
        </w:tabs>
        <w:spacing w:after="0"/>
        <w:ind w:right="-1" w:firstLine="567"/>
        <w:jc w:val="both"/>
        <w:rPr>
          <w:rFonts w:ascii="Times New Roman" w:hAnsi="Times New Roman" w:cs="Times New Roman"/>
          <w:sz w:val="28"/>
          <w:szCs w:val="28"/>
        </w:rPr>
      </w:pPr>
    </w:p>
    <w:p w:rsidR="005E7742" w:rsidRPr="0022315B" w:rsidRDefault="005E7742" w:rsidP="005E7742">
      <w:pPr>
        <w:tabs>
          <w:tab w:val="left" w:pos="0"/>
        </w:tabs>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36</w:t>
      </w:r>
      <w:r w:rsidRPr="0022315B">
        <w:rPr>
          <w:rFonts w:ascii="Times New Roman" w:hAnsi="Times New Roman" w:cs="Times New Roman"/>
          <w:sz w:val="28"/>
          <w:szCs w:val="28"/>
        </w:rPr>
        <w:t xml:space="preserve">. </w:t>
      </w:r>
      <w:r w:rsidRPr="0022315B">
        <w:rPr>
          <w:rFonts w:ascii="Times New Roman" w:hAnsi="Times New Roman" w:cs="Times New Roman"/>
          <w:b/>
          <w:sz w:val="28"/>
          <w:szCs w:val="28"/>
        </w:rPr>
        <w:t>Правовой статус главы Администрации сельсовета</w:t>
      </w:r>
    </w:p>
    <w:p w:rsidR="005E7742" w:rsidRPr="0022315B" w:rsidRDefault="005E7742" w:rsidP="005E7742">
      <w:pPr>
        <w:tabs>
          <w:tab w:val="left" w:pos="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Глава Администрации сельсовета назначается на должность Советом депутатов на открытой сессии по контракту, заключаемому по результатам конкурса на замещение указанной должности.</w:t>
      </w:r>
    </w:p>
    <w:p w:rsidR="005E7742" w:rsidRPr="0022315B" w:rsidRDefault="005E7742" w:rsidP="005E7742">
      <w:pPr>
        <w:tabs>
          <w:tab w:val="left" w:pos="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Контракт заключается на срок полномочий Совета депутатов, принявшего решение о назначении лица на должность главы Администрации сельсовета (до дня начала работы представительного органа муниципального образования нового созыва), но не менее чем на два года.</w:t>
      </w:r>
    </w:p>
    <w:p w:rsidR="005E7742" w:rsidRPr="0022315B" w:rsidRDefault="005E7742" w:rsidP="005E7742">
      <w:pPr>
        <w:tabs>
          <w:tab w:val="left" w:pos="54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Глава Администрации сельсовета осуществляет свои полномочия на постоянной основе.</w:t>
      </w:r>
    </w:p>
    <w:p w:rsidR="005E7742" w:rsidRPr="0022315B" w:rsidRDefault="005E7742" w:rsidP="005E7742">
      <w:pPr>
        <w:tabs>
          <w:tab w:val="left" w:pos="0"/>
        </w:tabs>
        <w:spacing w:after="0" w:line="240" w:lineRule="auto"/>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Порядок назначения главы Администрации сельсовета определяется Регламентом.</w:t>
      </w:r>
    </w:p>
    <w:p w:rsidR="005E7742" w:rsidRPr="0022315B" w:rsidRDefault="005E7742" w:rsidP="005E7742">
      <w:pPr>
        <w:autoSpaceDE w:val="0"/>
        <w:autoSpaceDN w:val="0"/>
        <w:adjustRightInd w:val="0"/>
        <w:spacing w:after="0" w:line="240" w:lineRule="auto"/>
        <w:ind w:firstLine="540"/>
        <w:jc w:val="both"/>
        <w:rPr>
          <w:rFonts w:ascii="Times New Roman" w:hAnsi="Times New Roman" w:cs="Times New Roman"/>
          <w:sz w:val="28"/>
          <w:szCs w:val="28"/>
        </w:rPr>
      </w:pPr>
      <w:r w:rsidRPr="0022315B">
        <w:rPr>
          <w:rFonts w:ascii="Times New Roman" w:hAnsi="Times New Roman" w:cs="Times New Roman"/>
          <w:sz w:val="28"/>
          <w:szCs w:val="28"/>
        </w:rPr>
        <w:t>2. Гражданин, претендующий на замещение должности главы Администрации сельсовета, должен соответствовать квалификационным требованиям, установленным законом Алтайского края от 7 декабря 2007 года № 134-ЗС «О муниципальной службе в Алтайском крае» (далее по тексту Устава - Закон края о муниципальной службе).</w:t>
      </w:r>
    </w:p>
    <w:p w:rsidR="005E7742" w:rsidRPr="0022315B" w:rsidRDefault="005E7742" w:rsidP="005E7742">
      <w:pPr>
        <w:pStyle w:val="31"/>
        <w:tabs>
          <w:tab w:val="left" w:pos="0"/>
        </w:tabs>
        <w:spacing w:after="0"/>
        <w:ind w:right="-1" w:firstLine="567"/>
        <w:rPr>
          <w:rFonts w:ascii="Times New Roman" w:hAnsi="Times New Roman" w:cs="Times New Roman"/>
          <w:sz w:val="28"/>
          <w:szCs w:val="28"/>
        </w:rPr>
      </w:pPr>
      <w:r w:rsidRPr="0022315B">
        <w:rPr>
          <w:rFonts w:ascii="Times New Roman" w:hAnsi="Times New Roman" w:cs="Times New Roman"/>
          <w:sz w:val="28"/>
          <w:szCs w:val="28"/>
        </w:rPr>
        <w:t xml:space="preserve">3. Условия контракта для главы Администрации сельсовета утверждаются Советом депутатов в части, касающейся осуществления полномочий по решению вопросов местного значения, и законом Алтайского края - в части, касающейся осуществления отдельных </w:t>
      </w:r>
      <w:r w:rsidRPr="0022315B">
        <w:rPr>
          <w:rFonts w:ascii="Times New Roman" w:hAnsi="Times New Roman" w:cs="Times New Roman"/>
          <w:sz w:val="28"/>
          <w:szCs w:val="28"/>
        </w:rPr>
        <w:lastRenderedPageBreak/>
        <w:t>государственных полномочий, переданных органам местного самоуправления федеральными законами и законами Алтайского края.</w:t>
      </w:r>
    </w:p>
    <w:p w:rsidR="005E7742" w:rsidRPr="0022315B" w:rsidRDefault="005E7742" w:rsidP="005E7742">
      <w:pPr>
        <w:shd w:val="clear" w:color="auto" w:fill="FFFFFF"/>
        <w:tabs>
          <w:tab w:val="left" w:pos="1042"/>
        </w:tabs>
        <w:spacing w:after="0"/>
        <w:ind w:right="-1" w:firstLine="567"/>
        <w:jc w:val="both"/>
        <w:rPr>
          <w:rFonts w:ascii="Times New Roman" w:hAnsi="Times New Roman" w:cs="Times New Roman"/>
          <w:spacing w:val="3"/>
          <w:sz w:val="28"/>
          <w:szCs w:val="28"/>
        </w:rPr>
      </w:pPr>
      <w:r w:rsidRPr="0022315B">
        <w:rPr>
          <w:rFonts w:ascii="Times New Roman" w:hAnsi="Times New Roman" w:cs="Times New Roman"/>
          <w:spacing w:val="3"/>
          <w:sz w:val="28"/>
          <w:szCs w:val="28"/>
        </w:rPr>
        <w:t>Типовая форма контракта с лицом, назначаемым на должность главы Администрации сельсовета по контракту, утверждается законом Алтайского края.</w:t>
      </w:r>
    </w:p>
    <w:p w:rsidR="005E7742" w:rsidRPr="0022315B" w:rsidRDefault="005E7742" w:rsidP="005E7742">
      <w:pPr>
        <w:pStyle w:val="31"/>
        <w:tabs>
          <w:tab w:val="left" w:pos="0"/>
        </w:tabs>
        <w:spacing w:after="0"/>
        <w:ind w:right="-1" w:firstLine="567"/>
        <w:rPr>
          <w:rFonts w:ascii="Times New Roman" w:hAnsi="Times New Roman" w:cs="Times New Roman"/>
          <w:sz w:val="28"/>
          <w:szCs w:val="28"/>
        </w:rPr>
      </w:pPr>
      <w:r w:rsidRPr="0022315B">
        <w:rPr>
          <w:rFonts w:ascii="Times New Roman" w:hAnsi="Times New Roman" w:cs="Times New Roman"/>
          <w:sz w:val="28"/>
          <w:szCs w:val="28"/>
        </w:rPr>
        <w:t xml:space="preserve">4. Порядок проведения конкурса на замещение должности главы Администрации сельсовета устанавливается Советом депутатов. Порядок проведения конкурса должен предусматривать опубликование условий конкурса, сведений о дате, времени и месте его проведения, проекта контракта не </w:t>
      </w:r>
      <w:proofErr w:type="gramStart"/>
      <w:r w:rsidRPr="0022315B">
        <w:rPr>
          <w:rFonts w:ascii="Times New Roman" w:hAnsi="Times New Roman" w:cs="Times New Roman"/>
          <w:sz w:val="28"/>
          <w:szCs w:val="28"/>
        </w:rPr>
        <w:t>позднее</w:t>
      </w:r>
      <w:proofErr w:type="gramEnd"/>
      <w:r w:rsidRPr="0022315B">
        <w:rPr>
          <w:rFonts w:ascii="Times New Roman" w:hAnsi="Times New Roman" w:cs="Times New Roman"/>
          <w:sz w:val="28"/>
          <w:szCs w:val="28"/>
        </w:rPr>
        <w:t xml:space="preserve"> чем за 20 дней до дня проведения конкурса.</w:t>
      </w:r>
    </w:p>
    <w:p w:rsidR="005E7742" w:rsidRPr="0022315B" w:rsidRDefault="005E7742" w:rsidP="005E7742">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Общее число членов конкурсной комиссии устанавливается Советом депутатов.</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rsidR="005E7742" w:rsidRPr="0022315B" w:rsidRDefault="005E7742" w:rsidP="005E7742">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Лицо назначается на должность главы Администрации сельсовета Советом депутатов из числа кандидатов, представленных конкурсной комиссией по результатам конкурса.</w:t>
      </w:r>
    </w:p>
    <w:p w:rsidR="005E7742" w:rsidRPr="0022315B" w:rsidRDefault="005E7742" w:rsidP="005E7742">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7. Контра</w:t>
      </w:r>
      <w:proofErr w:type="gramStart"/>
      <w:r w:rsidRPr="0022315B">
        <w:rPr>
          <w:rFonts w:ascii="Times New Roman" w:hAnsi="Times New Roman" w:cs="Times New Roman"/>
          <w:sz w:val="28"/>
          <w:szCs w:val="28"/>
        </w:rPr>
        <w:t>кт с гл</w:t>
      </w:r>
      <w:proofErr w:type="gramEnd"/>
      <w:r w:rsidRPr="0022315B">
        <w:rPr>
          <w:rFonts w:ascii="Times New Roman" w:hAnsi="Times New Roman" w:cs="Times New Roman"/>
          <w:sz w:val="28"/>
          <w:szCs w:val="28"/>
        </w:rPr>
        <w:t>авой Администрации сельсовета заключается главой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Глава Администрации сельсовета руководит деятельностью Администрации сельсовета на принципах единоначалия и несет полную ответственность за осуществление ее полномочий.</w:t>
      </w:r>
    </w:p>
    <w:p w:rsidR="005E7742" w:rsidRPr="0022315B" w:rsidRDefault="005E7742" w:rsidP="005E7742">
      <w:pPr>
        <w:tabs>
          <w:tab w:val="left" w:pos="0"/>
        </w:tabs>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9. Глава Администрации сельсовета </w:t>
      </w:r>
      <w:proofErr w:type="gramStart"/>
      <w:r w:rsidRPr="0022315B">
        <w:rPr>
          <w:rFonts w:ascii="Times New Roman" w:hAnsi="Times New Roman" w:cs="Times New Roman"/>
          <w:bCs/>
          <w:iCs/>
          <w:sz w:val="28"/>
          <w:szCs w:val="28"/>
        </w:rPr>
        <w:t>подконтролен</w:t>
      </w:r>
      <w:proofErr w:type="gramEnd"/>
      <w:r w:rsidRPr="0022315B">
        <w:rPr>
          <w:rFonts w:ascii="Times New Roman" w:hAnsi="Times New Roman" w:cs="Times New Roman"/>
          <w:bCs/>
          <w:iCs/>
          <w:sz w:val="28"/>
          <w:szCs w:val="28"/>
        </w:rPr>
        <w:t xml:space="preserve"> и подотчетен Совету депутатов.</w:t>
      </w:r>
    </w:p>
    <w:p w:rsidR="005E7742" w:rsidRPr="0022315B" w:rsidRDefault="005E7742" w:rsidP="005E7742">
      <w:pPr>
        <w:tabs>
          <w:tab w:val="left" w:pos="0"/>
        </w:tabs>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10. </w:t>
      </w:r>
      <w:proofErr w:type="gramStart"/>
      <w:r w:rsidRPr="0022315B">
        <w:rPr>
          <w:rFonts w:ascii="Times New Roman" w:hAnsi="Times New Roman" w:cs="Times New Roman"/>
          <w:bCs/>
          <w:iCs/>
          <w:sz w:val="28"/>
          <w:szCs w:val="28"/>
        </w:rPr>
        <w:t xml:space="preserve">Глава Администрации сельсовета </w:t>
      </w:r>
      <w:r w:rsidRPr="0022315B">
        <w:rPr>
          <w:rFonts w:ascii="Times New Roman" w:hAnsi="Times New Roman" w:cs="Times New Roman"/>
          <w:sz w:val="28"/>
          <w:szCs w:val="28"/>
        </w:rPr>
        <w:t>обязан сообщить в письменной форме главе сельсовета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w:t>
      </w:r>
      <w:proofErr w:type="gramEnd"/>
      <w:r w:rsidRPr="0022315B">
        <w:rPr>
          <w:rFonts w:ascii="Times New Roman" w:hAnsi="Times New Roman" w:cs="Times New Roman"/>
          <w:sz w:val="28"/>
          <w:szCs w:val="28"/>
        </w:rPr>
        <w:t xml:space="preserve"> </w:t>
      </w:r>
      <w:proofErr w:type="gramStart"/>
      <w:r w:rsidRPr="0022315B">
        <w:rPr>
          <w:rFonts w:ascii="Times New Roman" w:hAnsi="Times New Roman" w:cs="Times New Roman"/>
          <w:sz w:val="28"/>
          <w:szCs w:val="28"/>
        </w:rPr>
        <w:t xml:space="preserve">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w:t>
      </w:r>
      <w:r w:rsidRPr="0022315B">
        <w:rPr>
          <w:rFonts w:ascii="Times New Roman" w:hAnsi="Times New Roman" w:cs="Times New Roman"/>
          <w:sz w:val="28"/>
          <w:szCs w:val="28"/>
        </w:rPr>
        <w:lastRenderedPageBreak/>
        <w:t>иностранного государства либо получения вида на жительство или иного документа, предусмотренного</w:t>
      </w:r>
      <w:proofErr w:type="gramEnd"/>
      <w:r w:rsidRPr="0022315B">
        <w:rPr>
          <w:rFonts w:ascii="Times New Roman" w:hAnsi="Times New Roman" w:cs="Times New Roman"/>
          <w:sz w:val="28"/>
          <w:szCs w:val="28"/>
        </w:rPr>
        <w:t xml:space="preserve"> настоящим пунктом.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11. На главу Администрации сельсовета распространяются социальные гарантии, установленные </w:t>
      </w:r>
      <w:hyperlink r:id="rId11" w:tgtFrame="Logical" w:history="1">
        <w:r w:rsidRPr="0022315B">
          <w:rPr>
            <w:rStyle w:val="a4"/>
            <w:rFonts w:ascii="Times New Roman" w:hAnsi="Times New Roman" w:cs="Times New Roman"/>
            <w:sz w:val="28"/>
            <w:szCs w:val="28"/>
          </w:rPr>
          <w:t>Федеральным законом от 2 марта 2007 года № 25-ФЗ «О муниципальной службе в Российской Федерации»</w:t>
        </w:r>
      </w:hyperlink>
      <w:r w:rsidRPr="0022315B">
        <w:rPr>
          <w:rFonts w:ascii="Times New Roman" w:hAnsi="Times New Roman" w:cs="Times New Roman"/>
          <w:sz w:val="28"/>
          <w:szCs w:val="28"/>
        </w:rPr>
        <w:t xml:space="preserve"> (далее по тексту Устава - Федеральный закон от 2 марта 2007 года № 25-ФЗ), а также принимаемыми в соответствии с ним законами Алтайского края и настоящим Уставом, для муниципальных служащих.</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12. Глава Администрации сельсовета должен соблюдать ограничения, запреты, исполнять обязанности, которые установлены Федеральным законом от 6 октября 2003 года № 131-ФЗ, Федеральным законом от 25 декабря 2008 года № 273-ФЗ, Федеральным законом от 3 декабря 2012 года № 230-ФЗ, Федеральным законом от 7 мая 2013 года № 79-ФЗ.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13. </w:t>
      </w:r>
      <w:proofErr w:type="gramStart"/>
      <w:r w:rsidRPr="0022315B">
        <w:rPr>
          <w:rFonts w:ascii="Times New Roman" w:hAnsi="Times New Roman" w:cs="Times New Roman"/>
          <w:sz w:val="28"/>
          <w:szCs w:val="28"/>
        </w:rPr>
        <w:t>Глава Администрации сельсовета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w:t>
      </w:r>
      <w:proofErr w:type="gramEnd"/>
      <w:r w:rsidRPr="0022315B">
        <w:rPr>
          <w:rFonts w:ascii="Times New Roman" w:hAnsi="Times New Roman" w:cs="Times New Roman"/>
          <w:sz w:val="28"/>
          <w:szCs w:val="28"/>
        </w:rPr>
        <w:t xml:space="preserve"> в порядке, предусмотренном частями 3 - 6 статьи 13 Федерального закона от 25 декабря 2008 года № 273-ФЗ.</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tabs>
          <w:tab w:val="left" w:pos="2340"/>
        </w:tabs>
        <w:spacing w:after="0"/>
        <w:ind w:right="-1" w:firstLine="567"/>
        <w:jc w:val="both"/>
        <w:rPr>
          <w:rFonts w:ascii="Times New Roman" w:hAnsi="Times New Roman" w:cs="Times New Roman"/>
          <w:sz w:val="28"/>
          <w:szCs w:val="28"/>
        </w:rPr>
      </w:pPr>
      <w:r w:rsidRPr="0022315B">
        <w:rPr>
          <w:rFonts w:ascii="Times New Roman" w:hAnsi="Times New Roman" w:cs="Times New Roman"/>
          <w:b/>
          <w:sz w:val="28"/>
          <w:szCs w:val="28"/>
        </w:rPr>
        <w:t>Статья 37.</w:t>
      </w:r>
      <w:r w:rsidRPr="0022315B">
        <w:rPr>
          <w:rFonts w:ascii="Times New Roman" w:hAnsi="Times New Roman" w:cs="Times New Roman"/>
          <w:sz w:val="28"/>
          <w:szCs w:val="28"/>
        </w:rPr>
        <w:t xml:space="preserve"> </w:t>
      </w:r>
      <w:r w:rsidRPr="0022315B">
        <w:rPr>
          <w:rFonts w:ascii="Times New Roman" w:hAnsi="Times New Roman" w:cs="Times New Roman"/>
          <w:b/>
          <w:sz w:val="28"/>
          <w:szCs w:val="28"/>
        </w:rPr>
        <w:t>Досрочное прекращение полномочий главы Администрации сельсовета</w:t>
      </w:r>
    </w:p>
    <w:p w:rsidR="005E7742" w:rsidRPr="0022315B" w:rsidRDefault="005E7742" w:rsidP="005E7742">
      <w:pPr>
        <w:tabs>
          <w:tab w:val="left" w:pos="0"/>
        </w:tabs>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Полномочия главы Администрации сельсовета прекращаются досрочно в случае: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смерти;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отставки по собственному желанию;</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отрешения от должности Губернатором Алтайского края в соответствии со статьей 74 Федерального закона от 6 октября 2003 года № 131-ФЗ;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признания судом недееспособным или ограниченно дееспособным;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признания судом безвестно отсутствующим или объявления умершим;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7) вступления в отношении его в законную силу обвинительного приговора суда;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выезда за пределы Российской Федерации на постоянное место жительства;</w:t>
      </w:r>
    </w:p>
    <w:p w:rsidR="005E7742" w:rsidRPr="0022315B" w:rsidRDefault="005E7742" w:rsidP="005E7742">
      <w:pPr>
        <w:spacing w:after="0"/>
        <w:ind w:right="-1" w:firstLine="540"/>
        <w:jc w:val="both"/>
        <w:rPr>
          <w:rFonts w:ascii="Times New Roman" w:hAnsi="Times New Roman" w:cs="Times New Roman"/>
          <w:b/>
          <w:bCs/>
          <w:sz w:val="28"/>
          <w:szCs w:val="28"/>
        </w:rPr>
      </w:pPr>
      <w:proofErr w:type="gramStart"/>
      <w:r w:rsidRPr="0022315B">
        <w:rPr>
          <w:rFonts w:ascii="Times New Roman" w:hAnsi="Times New Roman" w:cs="Times New Roman"/>
          <w:sz w:val="28"/>
          <w:szCs w:val="28"/>
        </w:rPr>
        <w:t>9) прекращения гражданства Российской Федерации</w:t>
      </w:r>
      <w:r w:rsidRPr="0022315B">
        <w:rPr>
          <w:rFonts w:ascii="Times New Roman" w:hAnsi="Times New Roman" w:cs="Times New Roman"/>
          <w:bCs/>
          <w:sz w:val="28"/>
          <w:szCs w:val="28"/>
        </w:rPr>
        <w:t xml:space="preserve"> либо </w:t>
      </w:r>
      <w:r w:rsidRPr="0022315B">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22315B">
        <w:rPr>
          <w:rFonts w:ascii="Times New Roman" w:hAnsi="Times New Roman" w:cs="Times New Roman"/>
          <w:bCs/>
          <w:sz w:val="28"/>
          <w:szCs w:val="28"/>
        </w:rPr>
        <w:t xml:space="preserve">наличия гражданства (подданства) иностранного государства либо вида </w:t>
      </w:r>
      <w:r w:rsidRPr="0022315B">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22315B">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w:t>
      </w:r>
      <w:proofErr w:type="gramEnd"/>
      <w:r w:rsidRPr="0022315B">
        <w:rPr>
          <w:rFonts w:ascii="Times New Roman" w:hAnsi="Times New Roman" w:cs="Times New Roman"/>
          <w:bCs/>
          <w:sz w:val="28"/>
          <w:szCs w:val="28"/>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призыва на военную службу или направление на заменяющую ее альтернативную гражданскую службу;</w:t>
      </w:r>
    </w:p>
    <w:p w:rsidR="005E7742" w:rsidRPr="0022315B" w:rsidRDefault="005E7742" w:rsidP="005E7742">
      <w:pPr>
        <w:autoSpaceDE w:val="0"/>
        <w:autoSpaceDN w:val="0"/>
        <w:adjustRightInd w:val="0"/>
        <w:spacing w:after="0"/>
        <w:ind w:firstLine="567"/>
        <w:jc w:val="both"/>
        <w:rPr>
          <w:rFonts w:ascii="Times New Roman" w:hAnsi="Times New Roman" w:cs="Times New Roman"/>
          <w:sz w:val="28"/>
          <w:szCs w:val="28"/>
        </w:rPr>
      </w:pPr>
      <w:r w:rsidRPr="0022315B">
        <w:rPr>
          <w:rFonts w:ascii="Times New Roman" w:hAnsi="Times New Roman" w:cs="Times New Roman"/>
          <w:bCs/>
          <w:iCs/>
          <w:sz w:val="28"/>
          <w:szCs w:val="28"/>
        </w:rPr>
        <w:t>12)</w:t>
      </w:r>
      <w:r w:rsidRPr="0022315B">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утраты поселением статуса муниципального образования в связи с его объединением с городским округом;</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14) нарушения срока издания муниципального правового акта, необходимого для реализации решения, принятого на местном референдуме;</w:t>
      </w:r>
    </w:p>
    <w:p w:rsidR="005E7742" w:rsidRPr="0022315B" w:rsidRDefault="005E7742" w:rsidP="005E7742">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15) вступления в должность главы сельсовета, исполняющего полномочия главы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Контракт с главой Администрации </w:t>
      </w:r>
      <w:proofErr w:type="gramStart"/>
      <w:r w:rsidRPr="0022315B">
        <w:rPr>
          <w:rFonts w:ascii="Times New Roman" w:hAnsi="Times New Roman" w:cs="Times New Roman"/>
          <w:sz w:val="28"/>
          <w:szCs w:val="28"/>
        </w:rPr>
        <w:t>сельсовета</w:t>
      </w:r>
      <w:proofErr w:type="gramEnd"/>
      <w:r w:rsidRPr="0022315B">
        <w:rPr>
          <w:rFonts w:ascii="Times New Roman" w:hAnsi="Times New Roman" w:cs="Times New Roman"/>
          <w:sz w:val="28"/>
          <w:szCs w:val="28"/>
        </w:rPr>
        <w:t xml:space="preserve"> может быть расторгнут по соглашению сторон или в судебном порядке на основании заявления: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w:t>
      </w:r>
      <w:r w:rsidRPr="0022315B">
        <w:rPr>
          <w:rFonts w:ascii="Times New Roman" w:hAnsi="Times New Roman" w:cs="Times New Roman"/>
          <w:sz w:val="28"/>
          <w:szCs w:val="28"/>
        </w:rPr>
        <w:lastRenderedPageBreak/>
        <w:t>ограничений, установленных частью 9 статьи 37 Федерального закона от 6 октября 2003 года № 131-ФЗ;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Контракт с главой Администрации </w:t>
      </w:r>
      <w:proofErr w:type="gramStart"/>
      <w:r w:rsidRPr="0022315B">
        <w:rPr>
          <w:rFonts w:ascii="Times New Roman" w:hAnsi="Times New Roman" w:cs="Times New Roman"/>
          <w:sz w:val="28"/>
          <w:szCs w:val="28"/>
        </w:rPr>
        <w:t>сельсовета</w:t>
      </w:r>
      <w:proofErr w:type="gramEnd"/>
      <w:r w:rsidRPr="0022315B">
        <w:rPr>
          <w:rFonts w:ascii="Times New Roman" w:hAnsi="Times New Roman" w:cs="Times New Roman"/>
          <w:sz w:val="28"/>
          <w:szCs w:val="28"/>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Федеральным законом от 3 декабря 2012 года № 230-ФЗ, Федеральным законом от 7 мая 2013 года № 79-ФЗ, выявленными в результате проверки достоверности и полноты сведений о </w:t>
      </w:r>
      <w:proofErr w:type="gramStart"/>
      <w:r w:rsidRPr="0022315B">
        <w:rPr>
          <w:rFonts w:ascii="Times New Roman" w:hAnsi="Times New Roman" w:cs="Times New Roman"/>
          <w:sz w:val="28"/>
          <w:szCs w:val="28"/>
        </w:rPr>
        <w:t>доходах</w:t>
      </w:r>
      <w:proofErr w:type="gramEnd"/>
      <w:r w:rsidRPr="0022315B">
        <w:rPr>
          <w:rFonts w:ascii="Times New Roman" w:hAnsi="Times New Roman" w:cs="Times New Roman"/>
          <w:sz w:val="28"/>
          <w:szCs w:val="28"/>
        </w:rPr>
        <w:t>,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Полномочия главы Администрации сельсовета в случаях, предусмотренных пунктами 1, 5-10, 14-15 части 1 настоящей статьи, прекращаются со дня наступления оснований, предусмотренных в данных пунктах, о чем на ближайшей сессии принимается соответствующее решение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22315B">
        <w:rPr>
          <w:rFonts w:ascii="Times New Roman" w:hAnsi="Times New Roman" w:cs="Times New Roman"/>
          <w:bCs/>
          <w:iCs/>
          <w:sz w:val="28"/>
          <w:szCs w:val="28"/>
        </w:rPr>
        <w:t>отставке</w:t>
      </w:r>
      <w:r w:rsidRPr="0022315B">
        <w:rPr>
          <w:rFonts w:ascii="Times New Roman" w:hAnsi="Times New Roman" w:cs="Times New Roman"/>
          <w:sz w:val="28"/>
          <w:szCs w:val="28"/>
        </w:rPr>
        <w:t xml:space="preserve"> главы Администрации по собственному желанию либо о расторжении с ним контракта.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5. В случае досрочного </w:t>
      </w:r>
      <w:proofErr w:type="gramStart"/>
      <w:r w:rsidRPr="0022315B">
        <w:rPr>
          <w:rFonts w:ascii="Times New Roman" w:hAnsi="Times New Roman" w:cs="Times New Roman"/>
          <w:sz w:val="28"/>
          <w:szCs w:val="28"/>
        </w:rPr>
        <w:t>прекращения полномочий главы Администрации сельсовета</w:t>
      </w:r>
      <w:proofErr w:type="gramEnd"/>
      <w:r w:rsidRPr="0022315B">
        <w:rPr>
          <w:rFonts w:ascii="Times New Roman" w:hAnsi="Times New Roman"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Администрации сельсовета по решению Совета депутатов.</w:t>
      </w:r>
    </w:p>
    <w:p w:rsidR="005E7742" w:rsidRPr="0022315B" w:rsidRDefault="005E7742" w:rsidP="005E7742">
      <w:pPr>
        <w:pStyle w:val="aff4"/>
        <w:tabs>
          <w:tab w:val="left" w:pos="4425"/>
        </w:tabs>
        <w:ind w:right="-1" w:firstLine="567"/>
        <w:jc w:val="both"/>
        <w:rPr>
          <w:szCs w:val="28"/>
        </w:rPr>
      </w:pPr>
      <w:r w:rsidRPr="0022315B">
        <w:rPr>
          <w:szCs w:val="28"/>
        </w:rPr>
        <w:t xml:space="preserve"> </w:t>
      </w:r>
      <w:r w:rsidRPr="0022315B">
        <w:rPr>
          <w:szCs w:val="28"/>
        </w:rPr>
        <w:tab/>
      </w:r>
    </w:p>
    <w:p w:rsidR="005E7742" w:rsidRPr="0022315B" w:rsidRDefault="005E7742" w:rsidP="005E7742">
      <w:pPr>
        <w:pStyle w:val="aff4"/>
        <w:ind w:right="-1" w:firstLine="567"/>
        <w:jc w:val="both"/>
        <w:rPr>
          <w:bCs/>
          <w:szCs w:val="28"/>
        </w:rPr>
      </w:pPr>
      <w:r w:rsidRPr="0022315B">
        <w:rPr>
          <w:bCs/>
          <w:szCs w:val="28"/>
        </w:rPr>
        <w:t>Статья 38. Полномочия главы Администрации сельсовета</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полномочиям главы Администрации сельсовета относится: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1) обеспечение составления проекта бюджета поселения, обеспечение его исполнения;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5) назначение на должность с заключением трудового договора и освобождение от нее руководителей муниципальных предприятий и учреждений;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организация приема граждан в Администрации сельсовета, рассмотрения их обращений, принятия по ним решений;</w:t>
      </w:r>
    </w:p>
    <w:p w:rsidR="005E7742" w:rsidRPr="0022315B" w:rsidRDefault="005E7742" w:rsidP="005E7742">
      <w:pPr>
        <w:spacing w:after="0"/>
        <w:ind w:right="-1" w:firstLine="567"/>
        <w:jc w:val="both"/>
        <w:rPr>
          <w:rFonts w:ascii="Times New Roman" w:hAnsi="Times New Roman" w:cs="Times New Roman"/>
          <w:snapToGrid w:val="0"/>
          <w:sz w:val="28"/>
          <w:szCs w:val="28"/>
        </w:rPr>
      </w:pPr>
      <w:r w:rsidRPr="0022315B">
        <w:rPr>
          <w:rFonts w:ascii="Times New Roman" w:hAnsi="Times New Roman" w:cs="Times New Roman"/>
          <w:sz w:val="28"/>
          <w:szCs w:val="28"/>
        </w:rPr>
        <w:t xml:space="preserve">7) в случаях, предусмотренных федеральными законами, обращение в суд с заявлениями </w:t>
      </w:r>
      <w:r w:rsidRPr="0022315B">
        <w:rPr>
          <w:rFonts w:ascii="Times New Roman" w:hAnsi="Times New Roman" w:cs="Times New Roman"/>
          <w:snapToGrid w:val="0"/>
          <w:sz w:val="28"/>
          <w:szCs w:val="28"/>
        </w:rPr>
        <w:t>в защиту публичных интересов;</w:t>
      </w:r>
    </w:p>
    <w:p w:rsidR="005E7742" w:rsidRPr="0022315B"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napToGrid w:val="0"/>
          <w:sz w:val="28"/>
          <w:szCs w:val="28"/>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5E7742" w:rsidRPr="0022315B"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 xml:space="preserve">9) обеспечение осуществления 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 xml:space="preserve">Статья 39. Полномочия Администрации сельсовета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К полномочиям Администрации сельсовета относится: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2) получение кредитов на условиях, согласованных с Советом депутатов, эмиссия ценных бумаг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осуществление международных и внешнеэкономических связей в соответствии с Федеральным законом от 6 октября 2003 года № 131-ФЗ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утверждение уставов муниципальных предприятий и учреждений;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5) наделение имуществом муниципальных предприятий и учреждений, осуществление </w:t>
      </w:r>
      <w:proofErr w:type="gramStart"/>
      <w:r w:rsidRPr="0022315B">
        <w:rPr>
          <w:rFonts w:ascii="Times New Roman" w:hAnsi="Times New Roman" w:cs="Times New Roman"/>
          <w:sz w:val="28"/>
          <w:szCs w:val="28"/>
        </w:rPr>
        <w:t>контроля за</w:t>
      </w:r>
      <w:proofErr w:type="gramEnd"/>
      <w:r w:rsidRPr="0022315B">
        <w:rPr>
          <w:rFonts w:ascii="Times New Roman" w:hAnsi="Times New Roman" w:cs="Times New Roman"/>
          <w:sz w:val="28"/>
          <w:szCs w:val="28"/>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в установленном порядке организация приватизации имущества, находящегося в собственности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9) управление и распоряжение земельными участками, находящимися в собственности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10) информирование населения о возможном или предстоящем предоставлении земельных участков для строительства;</w:t>
      </w:r>
    </w:p>
    <w:p w:rsidR="005E7742" w:rsidRPr="0022315B" w:rsidRDefault="005E7742" w:rsidP="005E7742">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sz w:val="28"/>
          <w:szCs w:val="28"/>
        </w:rPr>
        <w:t>11) организация благоустройства территории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12) создание условий для организации досуга и обеспечения жителей поселения услугами организаций культуры;</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15) ведение переговоров по социально-трудовым вопросам, предлагаемым для рассмотрения представителями работников;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16) регистрация трудовых договоров работников с работодателями - физическими лицами, не являющимися индивидуальными предпринимателями;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17) обеспечение первичных мер пожарной безопасности в границах населенных пунктов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18)</w:t>
      </w:r>
      <w:r w:rsidRPr="0022315B">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19)</w:t>
      </w:r>
      <w:r w:rsidRPr="0022315B">
        <w:rPr>
          <w:rFonts w:ascii="Times New Roman" w:hAnsi="Times New Roman" w:cs="Times New Roman"/>
          <w:sz w:val="28"/>
          <w:szCs w:val="28"/>
        </w:rPr>
        <w:t xml:space="preserve"> обеспечение необходимых условий для проведения собраний, митингов, уличных шествий или демонстраций;</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21)</w:t>
      </w:r>
      <w:r w:rsidRPr="0022315B">
        <w:rPr>
          <w:rFonts w:ascii="Times New Roman" w:hAnsi="Times New Roman" w:cs="Times New Roman"/>
          <w:sz w:val="28"/>
          <w:szCs w:val="28"/>
        </w:rPr>
        <w:t xml:space="preserve"> осуществление иных полномочий в соответствии с федеральными законами, законами Алтайского края, настоящим Уставом.</w:t>
      </w: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Статья 40. Осуществление Администрацией сельсовета отдельных государственных полномочий </w:t>
      </w:r>
    </w:p>
    <w:p w:rsidR="005E7742" w:rsidRPr="00A45F98" w:rsidRDefault="005E7742" w:rsidP="005E7742">
      <w:pPr>
        <w:spacing w:after="0"/>
        <w:ind w:right="-1" w:firstLine="567"/>
        <w:jc w:val="both"/>
        <w:rPr>
          <w:rFonts w:ascii="Times New Roman" w:hAnsi="Times New Roman" w:cs="Times New Roman"/>
          <w:spacing w:val="-3"/>
          <w:sz w:val="28"/>
          <w:szCs w:val="28"/>
        </w:rPr>
      </w:pPr>
      <w:r w:rsidRPr="0022315B">
        <w:rPr>
          <w:rFonts w:ascii="Times New Roman" w:hAnsi="Times New Roman" w:cs="Times New Roman"/>
          <w:spacing w:val="-3"/>
          <w:sz w:val="28"/>
          <w:szCs w:val="28"/>
        </w:rPr>
        <w:t xml:space="preserve">Администрация сельсовета </w:t>
      </w:r>
      <w:r w:rsidRPr="0022315B">
        <w:rPr>
          <w:rFonts w:ascii="Times New Roman" w:hAnsi="Times New Roman" w:cs="Times New Roman"/>
          <w:bCs/>
          <w:iCs/>
          <w:spacing w:val="-3"/>
          <w:sz w:val="28"/>
          <w:szCs w:val="28"/>
        </w:rPr>
        <w:t>осуществляет</w:t>
      </w:r>
      <w:r w:rsidRPr="0022315B">
        <w:rPr>
          <w:rFonts w:ascii="Times New Roman" w:hAnsi="Times New Roman" w:cs="Times New Roman"/>
          <w:spacing w:val="-3"/>
          <w:sz w:val="28"/>
          <w:szCs w:val="28"/>
        </w:rPr>
        <w:t xml:space="preserve"> отдельные государственные полномочия в соответствии с федеральными законами и законами Алтайского края о передаче органам местного самоуправления таких полномочий.</w:t>
      </w:r>
    </w:p>
    <w:p w:rsidR="005E7742" w:rsidRPr="005C6320" w:rsidRDefault="005E7742" w:rsidP="005E7742">
      <w:pPr>
        <w:pStyle w:val="4"/>
        <w:ind w:right="-1"/>
        <w:rPr>
          <w:rFonts w:ascii="Times New Roman" w:hAnsi="Times New Roman" w:cs="Times New Roman"/>
          <w:i w:val="0"/>
          <w:color w:val="auto"/>
          <w:sz w:val="28"/>
          <w:szCs w:val="28"/>
        </w:rPr>
      </w:pPr>
      <w:r w:rsidRPr="005C6320">
        <w:rPr>
          <w:rFonts w:ascii="Times New Roman" w:hAnsi="Times New Roman" w:cs="Times New Roman"/>
          <w:i w:val="0"/>
          <w:color w:val="auto"/>
          <w:sz w:val="28"/>
          <w:szCs w:val="28"/>
        </w:rPr>
        <w:t>ГЛАВА 4. МУНИЦИПАЛЬНЫЕ ПРАВОВЫЕ АКТЫ</w:t>
      </w:r>
    </w:p>
    <w:p w:rsidR="005E7742" w:rsidRPr="005C6320" w:rsidRDefault="005E7742" w:rsidP="005E7742">
      <w:pPr>
        <w:pStyle w:val="4"/>
        <w:ind w:right="-1"/>
        <w:rPr>
          <w:rFonts w:ascii="Times New Roman" w:hAnsi="Times New Roman" w:cs="Times New Roman"/>
          <w:bCs w:val="0"/>
          <w:i w:val="0"/>
          <w:color w:val="auto"/>
          <w:sz w:val="28"/>
          <w:szCs w:val="28"/>
        </w:rPr>
      </w:pPr>
      <w:r w:rsidRPr="005C6320">
        <w:rPr>
          <w:rFonts w:ascii="Times New Roman" w:hAnsi="Times New Roman" w:cs="Times New Roman"/>
          <w:bCs w:val="0"/>
          <w:i w:val="0"/>
          <w:color w:val="auto"/>
          <w:sz w:val="28"/>
          <w:szCs w:val="28"/>
        </w:rPr>
        <w:t>Статья 41. Муниципальные правовые акты</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В систему муниципальных правовых актов поселения входят:</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Устав поселения, муниципальные правовые акты о внесении в него изменений и дополнений;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решения, принятые на местном референдуме;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решения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постановления и распоряжения главы сельсовета;</w:t>
      </w:r>
    </w:p>
    <w:p w:rsidR="005E7742" w:rsidRPr="0022315B"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bCs/>
          <w:iCs/>
          <w:sz w:val="28"/>
          <w:szCs w:val="28"/>
        </w:rPr>
        <w:t>5) постановления и распоряжения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Муниципальные правовые акты подлежат обязательному исполнению на всей территории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w:t>
      </w:r>
      <w:r w:rsidRPr="0022315B">
        <w:rPr>
          <w:rFonts w:ascii="Times New Roman" w:hAnsi="Times New Roman" w:cs="Times New Roman"/>
          <w:sz w:val="28"/>
          <w:szCs w:val="28"/>
        </w:rPr>
        <w:lastRenderedPageBreak/>
        <w:t>ответственность в соответствии с федеральными законами и законами Алтайского края.</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Иные муниципальные правовые акты не должны противоречить настоящему Уставу и правовым актам, принятым на местном референдуме.</w:t>
      </w: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42. Порядок принятия Устава поселения, муниципального правового акта о внесении в него изменений и дополнений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Проект Устава поселения, проект муниципального правового акта о внесении в Устав изменений и дополнений подлежат официальному опубликованию не </w:t>
      </w:r>
      <w:proofErr w:type="gramStart"/>
      <w:r w:rsidRPr="0022315B">
        <w:rPr>
          <w:rFonts w:ascii="Times New Roman" w:hAnsi="Times New Roman" w:cs="Times New Roman"/>
          <w:sz w:val="28"/>
          <w:szCs w:val="28"/>
        </w:rPr>
        <w:t>позднее</w:t>
      </w:r>
      <w:proofErr w:type="gramEnd"/>
      <w:r w:rsidRPr="0022315B">
        <w:rPr>
          <w:rFonts w:ascii="Times New Roman" w:hAnsi="Times New Roman" w:cs="Times New Roman"/>
          <w:sz w:val="28"/>
          <w:szCs w:val="28"/>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в Устав изменений и дополнений), а также порядка участия граждан в его обсуждении.</w:t>
      </w:r>
    </w:p>
    <w:p w:rsidR="005E7742" w:rsidRPr="0022315B" w:rsidRDefault="005E7742" w:rsidP="005E7742">
      <w:pPr>
        <w:shd w:val="clear" w:color="auto" w:fill="FFFFFF"/>
        <w:spacing w:after="0"/>
        <w:ind w:right="-1" w:firstLine="567"/>
        <w:jc w:val="both"/>
        <w:rPr>
          <w:rFonts w:ascii="Times New Roman" w:hAnsi="Times New Roman" w:cs="Times New Roman"/>
          <w:sz w:val="28"/>
          <w:szCs w:val="28"/>
        </w:rPr>
      </w:pPr>
      <w:proofErr w:type="gramStart"/>
      <w:r w:rsidRPr="0022315B">
        <w:rPr>
          <w:rFonts w:ascii="Times New Roman" w:hAnsi="Times New Roman"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22315B">
        <w:rPr>
          <w:rFonts w:ascii="Times New Roman" w:hAnsi="Times New Roman" w:cs="Times New Roman"/>
          <w:sz w:val="28"/>
          <w:szCs w:val="28"/>
        </w:rPr>
        <w:t xml:space="preserve"> в соответствие с этими нормативными правовыми актами.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Датой принятия Устава поселения, муниципального правового акта о внесении в него изменений и дополнений считается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считается номер решения Совета депутатов, которым принят Устав поселения, муниципальный правовой акт о внесении в него изменений и дополнений. </w:t>
      </w:r>
    </w:p>
    <w:p w:rsidR="005E7742" w:rsidRPr="0022315B" w:rsidRDefault="005E7742" w:rsidP="005E7742">
      <w:pPr>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lastRenderedPageBreak/>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 xml:space="preserve">5. Устав поселения,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 </w:t>
      </w:r>
    </w:p>
    <w:p w:rsidR="005E7742" w:rsidRPr="0022315B" w:rsidRDefault="005E7742" w:rsidP="005E7742">
      <w:pPr>
        <w:autoSpaceDE w:val="0"/>
        <w:autoSpaceDN w:val="0"/>
        <w:adjustRightInd w:val="0"/>
        <w:spacing w:after="0"/>
        <w:ind w:firstLine="540"/>
        <w:jc w:val="both"/>
        <w:outlineLvl w:val="0"/>
        <w:rPr>
          <w:rFonts w:ascii="Times New Roman" w:hAnsi="Times New Roman" w:cs="Times New Roman"/>
          <w:sz w:val="28"/>
          <w:szCs w:val="28"/>
        </w:rPr>
      </w:pPr>
      <w:proofErr w:type="gramStart"/>
      <w:r w:rsidRPr="0022315B">
        <w:rPr>
          <w:rFonts w:ascii="Times New Roman" w:hAnsi="Times New Roman" w:cs="Times New Roman"/>
          <w:sz w:val="28"/>
          <w:szCs w:val="28"/>
        </w:rPr>
        <w:t>Глава сельсовета обязан официально опубликовать зарегистрированные Устав поселения, муниципальный правовой акт о внесении изменений и дополнений в Устав поселения в течение семи дней со дня поступления из Управления Министерства</w:t>
      </w:r>
      <w:r w:rsidRPr="0022315B">
        <w:rPr>
          <w:rFonts w:ascii="Times New Roman" w:hAnsi="Times New Roman" w:cs="Times New Roman"/>
          <w:color w:val="FF0000"/>
          <w:sz w:val="28"/>
          <w:szCs w:val="28"/>
        </w:rPr>
        <w:t xml:space="preserve"> </w:t>
      </w:r>
      <w:r w:rsidRPr="0022315B">
        <w:rPr>
          <w:rFonts w:ascii="Times New Roman" w:hAnsi="Times New Roman" w:cs="Times New Roman"/>
          <w:sz w:val="28"/>
          <w:szCs w:val="28"/>
        </w:rPr>
        <w:t>юстиции Российской Федерации по Алтайскому краю уведомления о включении сведений об Уставе поселения, муниципальном правовом акте о внесении изменений в Устав поселения в государственный реестр уставов муниципальных образований субъекта Российской Федерации</w:t>
      </w:r>
      <w:proofErr w:type="gramEnd"/>
      <w:r w:rsidRPr="0022315B">
        <w:rPr>
          <w:rFonts w:ascii="Times New Roman" w:hAnsi="Times New Roman" w:cs="Times New Roman"/>
          <w:sz w:val="28"/>
          <w:szCs w:val="28"/>
        </w:rPr>
        <w:t>, предусмотренного частью 6 статьи 4 Федерального закона от 21 июля 2005 года № 97-ФЗ.</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sz w:val="28"/>
          <w:szCs w:val="28"/>
        </w:rPr>
        <w:t xml:space="preserve">6. </w:t>
      </w:r>
      <w:r w:rsidRPr="0022315B">
        <w:rPr>
          <w:rFonts w:ascii="Times New Roman" w:hAnsi="Times New Roman" w:cs="Times New Roman"/>
          <w:sz w:val="28"/>
          <w:szCs w:val="28"/>
        </w:rPr>
        <w:t>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22315B">
        <w:rPr>
          <w:rFonts w:ascii="Times New Roman" w:hAnsi="Times New Roman" w:cs="Times New Roman"/>
          <w:sz w:val="28"/>
          <w:szCs w:val="28"/>
        </w:rPr>
        <w:t>,</w:t>
      </w:r>
      <w:proofErr w:type="gramEnd"/>
      <w:r w:rsidRPr="0022315B">
        <w:rPr>
          <w:rFonts w:ascii="Times New Roman" w:hAnsi="Times New Roman" w:cs="Times New Roman"/>
          <w:sz w:val="28"/>
          <w:szCs w:val="28"/>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опубликования</w:t>
      </w:r>
      <w:r w:rsidRPr="0022315B">
        <w:rPr>
          <w:rFonts w:ascii="Times New Roman" w:hAnsi="Times New Roman" w:cs="Times New Roman"/>
          <w:b/>
          <w:i/>
          <w:color w:val="FF0000"/>
          <w:sz w:val="28"/>
          <w:szCs w:val="28"/>
        </w:rPr>
        <w:t xml:space="preserve"> </w:t>
      </w:r>
      <w:r w:rsidRPr="0022315B">
        <w:rPr>
          <w:rFonts w:ascii="Times New Roman" w:hAnsi="Times New Roman" w:cs="Times New Roman"/>
          <w:sz w:val="28"/>
          <w:szCs w:val="28"/>
        </w:rPr>
        <w:t>такого муниципального правового акта и, как правило, не должен превышать шесть месяцев.</w:t>
      </w:r>
    </w:p>
    <w:p w:rsidR="005E7742" w:rsidRPr="00A45F98" w:rsidRDefault="005E7742" w:rsidP="005E7742">
      <w:pPr>
        <w:pStyle w:val="4"/>
        <w:ind w:right="-1"/>
        <w:rPr>
          <w:rFonts w:ascii="Times New Roman" w:hAnsi="Times New Roman" w:cs="Times New Roman"/>
          <w:bCs w:val="0"/>
          <w:i w:val="0"/>
          <w:color w:val="auto"/>
          <w:sz w:val="28"/>
          <w:szCs w:val="28"/>
        </w:rPr>
      </w:pPr>
      <w:r w:rsidRPr="00A45F98">
        <w:rPr>
          <w:rFonts w:ascii="Times New Roman" w:hAnsi="Times New Roman" w:cs="Times New Roman"/>
          <w:bCs w:val="0"/>
          <w:i w:val="0"/>
          <w:color w:val="auto"/>
          <w:sz w:val="28"/>
          <w:szCs w:val="28"/>
        </w:rPr>
        <w:t>Статья 43. Порядок принятия решений Советом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Совет депутатов по вопросам, отнесенным к его компетенции федеральными законами, законами Алтайского края, настоящим Уставом, принимает решения:</w:t>
      </w: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sz w:val="28"/>
          <w:szCs w:val="28"/>
        </w:rPr>
        <w:t xml:space="preserve">устанавливающие правила, обязательные для исполнения на территории поселения - принимаются большинством голосов от установленной </w:t>
      </w:r>
      <w:r w:rsidRPr="0022315B">
        <w:rPr>
          <w:rFonts w:ascii="Times New Roman" w:hAnsi="Times New Roman" w:cs="Times New Roman"/>
          <w:sz w:val="28"/>
          <w:szCs w:val="28"/>
        </w:rPr>
        <w:lastRenderedPageBreak/>
        <w:t xml:space="preserve">численности депутатов, если иное не установлено </w:t>
      </w:r>
      <w:r w:rsidRPr="0022315B">
        <w:rPr>
          <w:rFonts w:ascii="Times New Roman" w:hAnsi="Times New Roman" w:cs="Times New Roman"/>
          <w:spacing w:val="-3"/>
          <w:sz w:val="28"/>
          <w:szCs w:val="28"/>
        </w:rPr>
        <w:t>Федеральным законом от 6 октября 2003 года № 131-ФЗ;</w:t>
      </w:r>
      <w:r w:rsidRPr="0022315B">
        <w:rPr>
          <w:rFonts w:ascii="Times New Roman" w:hAnsi="Times New Roman" w:cs="Times New Roman"/>
          <w:b/>
          <w:sz w:val="28"/>
          <w:szCs w:val="28"/>
        </w:rPr>
        <w:t xml:space="preserve">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об удалении главы сельсовета в отставку - принимается большинством в две трети голосов от установленной численности  депутатов</w:t>
      </w:r>
      <w:r w:rsidRPr="0022315B">
        <w:rPr>
          <w:rFonts w:ascii="Times New Roman" w:hAnsi="Times New Roman" w:cs="Times New Roman"/>
          <w:sz w:val="28"/>
          <w:szCs w:val="28"/>
        </w:rPr>
        <w:t xml:space="preserve"> в порядке, установленном статьей 74.1 Федерального закона от 6 октября 2003 года № 131-ФЗ</w:t>
      </w:r>
      <w:r w:rsidRPr="0022315B">
        <w:rPr>
          <w:rFonts w:ascii="Times New Roman" w:hAnsi="Times New Roman" w:cs="Times New Roman"/>
          <w:bCs/>
          <w:iCs/>
          <w:sz w:val="28"/>
          <w:szCs w:val="28"/>
        </w:rPr>
        <w:t>;</w:t>
      </w:r>
      <w:r w:rsidRPr="0022315B">
        <w:rPr>
          <w:rFonts w:ascii="Times New Roman" w:hAnsi="Times New Roman" w:cs="Times New Roman"/>
          <w:sz w:val="28"/>
          <w:szCs w:val="28"/>
        </w:rPr>
        <w:t xml:space="preserve"> </w:t>
      </w:r>
    </w:p>
    <w:p w:rsidR="005E7742" w:rsidRPr="00A45F98" w:rsidRDefault="005E7742" w:rsidP="005E7742">
      <w:pPr>
        <w:spacing w:after="0"/>
        <w:ind w:firstLine="709"/>
        <w:jc w:val="both"/>
        <w:rPr>
          <w:rFonts w:ascii="Times New Roman" w:hAnsi="Times New Roman" w:cs="Times New Roman"/>
          <w:sz w:val="28"/>
          <w:szCs w:val="28"/>
        </w:rPr>
      </w:pPr>
      <w:proofErr w:type="gramStart"/>
      <w:r w:rsidRPr="0022315B">
        <w:rPr>
          <w:rFonts w:ascii="Times New Roman" w:hAnsi="Times New Roman" w:cs="Times New Roman"/>
          <w:sz w:val="28"/>
          <w:szCs w:val="28"/>
        </w:rPr>
        <w:t>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и настоящим Уставом (об избрании из своего состава и принятии отставки главы сельсовета по собственному желанию, избрании и освобождении от должности заместителя председателя  Совета депутатов, об образовании постоянных комиссий и избрании их председателей и заместителей председателей, о назначении на должность и</w:t>
      </w:r>
      <w:proofErr w:type="gramEnd"/>
      <w:r w:rsidRPr="0022315B">
        <w:rPr>
          <w:rFonts w:ascii="Times New Roman" w:hAnsi="Times New Roman" w:cs="Times New Roman"/>
          <w:sz w:val="28"/>
          <w:szCs w:val="28"/>
        </w:rPr>
        <w:t xml:space="preserve"> </w:t>
      </w:r>
      <w:proofErr w:type="gramStart"/>
      <w:r w:rsidRPr="0022315B">
        <w:rPr>
          <w:rFonts w:ascii="Times New Roman" w:hAnsi="Times New Roman" w:cs="Times New Roman"/>
          <w:sz w:val="28"/>
          <w:szCs w:val="28"/>
        </w:rPr>
        <w:t>принятии</w:t>
      </w:r>
      <w:proofErr w:type="gramEnd"/>
      <w:r w:rsidRPr="0022315B">
        <w:rPr>
          <w:rFonts w:ascii="Times New Roman" w:hAnsi="Times New Roman" w:cs="Times New Roman"/>
          <w:sz w:val="28"/>
          <w:szCs w:val="28"/>
        </w:rPr>
        <w:t xml:space="preserve"> отставки главы Администрации сельсовета по собственному желанию, расторжении контракта по соглашению сторон и обращении в суд для расторжения контракта с главой Администрации сельсовета), иные нормативные, а также ненормативные решения - принимаются большинством голосов от установленной численности депутатов</w:t>
      </w:r>
      <w:r w:rsidRPr="0022315B">
        <w:rPr>
          <w:rFonts w:ascii="Times New Roman" w:hAnsi="Times New Roman" w:cs="Times New Roman"/>
          <w:i/>
          <w:sz w:val="28"/>
          <w:szCs w:val="28"/>
        </w:rPr>
        <w:t>,</w:t>
      </w:r>
      <w:r w:rsidRPr="0022315B">
        <w:rPr>
          <w:rFonts w:ascii="Times New Roman" w:hAnsi="Times New Roman" w:cs="Times New Roman"/>
          <w:b/>
          <w:i/>
          <w:sz w:val="28"/>
          <w:szCs w:val="28"/>
        </w:rPr>
        <w:t xml:space="preserve"> </w:t>
      </w:r>
      <w:r w:rsidRPr="0022315B">
        <w:rPr>
          <w:rFonts w:ascii="Times New Roman" w:hAnsi="Times New Roman" w:cs="Times New Roman"/>
          <w:sz w:val="28"/>
          <w:szCs w:val="28"/>
        </w:rPr>
        <w:t>если иное не установлено Федеральным законом от 6 октября 2003 года № 131-ФЗ.</w:t>
      </w:r>
    </w:p>
    <w:p w:rsidR="005E7742" w:rsidRPr="00A45F98" w:rsidRDefault="005E7742" w:rsidP="005E7742">
      <w:pPr>
        <w:pStyle w:val="4"/>
        <w:ind w:right="-1"/>
        <w:rPr>
          <w:rFonts w:ascii="Times New Roman" w:hAnsi="Times New Roman" w:cs="Times New Roman"/>
          <w:bCs w:val="0"/>
          <w:i w:val="0"/>
          <w:color w:val="auto"/>
          <w:sz w:val="28"/>
          <w:szCs w:val="28"/>
        </w:rPr>
      </w:pPr>
      <w:r w:rsidRPr="00A45F98">
        <w:rPr>
          <w:rFonts w:ascii="Times New Roman" w:hAnsi="Times New Roman" w:cs="Times New Roman"/>
          <w:bCs w:val="0"/>
          <w:i w:val="0"/>
          <w:color w:val="auto"/>
          <w:sz w:val="28"/>
          <w:szCs w:val="28"/>
        </w:rPr>
        <w:t>Статья 44. Подготовка муниципальных правовых актов</w:t>
      </w:r>
    </w:p>
    <w:p w:rsidR="005E7742" w:rsidRPr="0022315B" w:rsidRDefault="005E7742" w:rsidP="005E7742">
      <w:pPr>
        <w:spacing w:after="0"/>
        <w:ind w:right="-1" w:firstLine="567"/>
        <w:jc w:val="both"/>
        <w:rPr>
          <w:rFonts w:ascii="Times New Roman" w:hAnsi="Times New Roman" w:cs="Times New Roman"/>
          <w:bCs/>
          <w:iCs/>
          <w:sz w:val="28"/>
          <w:szCs w:val="28"/>
        </w:rPr>
      </w:pPr>
      <w:r w:rsidRPr="0022315B">
        <w:rPr>
          <w:rFonts w:ascii="Times New Roman" w:hAnsi="Times New Roman" w:cs="Times New Roman"/>
          <w:sz w:val="28"/>
          <w:szCs w:val="28"/>
        </w:rPr>
        <w:t xml:space="preserve">1. Проекты муниципальных правовых актов могут вноситься депутатами, главой сельсовета, главой Администрации сельсовета, </w:t>
      </w:r>
      <w:r w:rsidRPr="0022315B">
        <w:rPr>
          <w:rFonts w:ascii="Times New Roman" w:hAnsi="Times New Roman" w:cs="Times New Roman"/>
          <w:bCs/>
          <w:iCs/>
          <w:sz w:val="28"/>
          <w:szCs w:val="28"/>
        </w:rPr>
        <w:t>прокурором Краснощёковского района,</w:t>
      </w:r>
      <w:r w:rsidRPr="0022315B">
        <w:rPr>
          <w:rFonts w:ascii="Times New Roman" w:hAnsi="Times New Roman" w:cs="Times New Roman"/>
          <w:sz w:val="28"/>
          <w:szCs w:val="28"/>
        </w:rPr>
        <w:t xml:space="preserve"> органами территориального общественного самоуправления, инициативными группами граждан в соответствии с Регламентом</w:t>
      </w:r>
      <w:r w:rsidRPr="0022315B">
        <w:rPr>
          <w:rFonts w:ascii="Times New Roman" w:hAnsi="Times New Roman" w:cs="Times New Roman"/>
          <w:bCs/>
          <w:iCs/>
          <w:sz w:val="28"/>
          <w:szCs w:val="28"/>
        </w:rPr>
        <w:t>.</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Администрации сельсовета или при наличии заключения главы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45. Правовые акты главы сельсовета, главы Администрации сельсовета</w:t>
      </w:r>
    </w:p>
    <w:p w:rsidR="005E7742" w:rsidRPr="0022315B" w:rsidRDefault="005E7742" w:rsidP="005E7742">
      <w:pPr>
        <w:pStyle w:val="ConsNormal"/>
        <w:widowControl/>
        <w:ind w:right="-1" w:firstLine="567"/>
        <w:jc w:val="both"/>
        <w:rPr>
          <w:rFonts w:ascii="Times New Roman" w:hAnsi="Times New Roman"/>
          <w:sz w:val="28"/>
          <w:szCs w:val="28"/>
        </w:rPr>
      </w:pPr>
      <w:r w:rsidRPr="0022315B">
        <w:rPr>
          <w:rFonts w:ascii="Times New Roman" w:hAnsi="Times New Roman"/>
          <w:sz w:val="28"/>
          <w:szCs w:val="28"/>
        </w:rPr>
        <w:lastRenderedPageBreak/>
        <w:t>1. Глава сельсовета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w:t>
      </w:r>
      <w:proofErr w:type="gramStart"/>
      <w:r w:rsidRPr="0022315B">
        <w:rPr>
          <w:rFonts w:ascii="Times New Roman" w:hAnsi="Times New Roman" w:cs="Times New Roman"/>
          <w:sz w:val="28"/>
          <w:szCs w:val="28"/>
        </w:rPr>
        <w:t xml:space="preserve">Глава Администрации сельсовета в пределах своих полномочий, установленных настоящим Уставом и решениями Совета депутатов, подписывает постановления </w:t>
      </w:r>
      <w:r w:rsidRPr="0022315B">
        <w:rPr>
          <w:rFonts w:ascii="Times New Roman" w:hAnsi="Times New Roman" w:cs="Times New Roman"/>
          <w:bCs/>
          <w:iCs/>
          <w:sz w:val="28"/>
          <w:szCs w:val="28"/>
        </w:rPr>
        <w:t>Администрации сельсовета</w:t>
      </w:r>
      <w:r w:rsidRPr="0022315B">
        <w:rPr>
          <w:rFonts w:ascii="Times New Roman" w:hAnsi="Times New Roman" w:cs="Times New Roman"/>
          <w:sz w:val="28"/>
          <w:szCs w:val="28"/>
        </w:rPr>
        <w:t xml:space="preserve">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Алтайского края, а также распоряжения </w:t>
      </w:r>
      <w:r w:rsidRPr="0022315B">
        <w:rPr>
          <w:rFonts w:ascii="Times New Roman" w:hAnsi="Times New Roman" w:cs="Times New Roman"/>
          <w:bCs/>
          <w:iCs/>
          <w:sz w:val="28"/>
          <w:szCs w:val="28"/>
        </w:rPr>
        <w:t>Администрации сельсовета</w:t>
      </w:r>
      <w:r w:rsidRPr="0022315B">
        <w:rPr>
          <w:rFonts w:ascii="Times New Roman" w:hAnsi="Times New Roman" w:cs="Times New Roman"/>
          <w:sz w:val="28"/>
          <w:szCs w:val="28"/>
        </w:rPr>
        <w:t xml:space="preserve"> по вопросам организации работы Администрации сельсовета.</w:t>
      </w:r>
      <w:proofErr w:type="gramEnd"/>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Статья 46. Отмена муниципальных правовых актов и приостановление их действия  </w:t>
      </w:r>
    </w:p>
    <w:p w:rsidR="005E7742" w:rsidRPr="0022315B" w:rsidRDefault="005E7742" w:rsidP="005E7742">
      <w:pPr>
        <w:spacing w:after="0"/>
        <w:ind w:right="-1" w:firstLine="567"/>
        <w:jc w:val="both"/>
        <w:rPr>
          <w:rFonts w:ascii="Times New Roman" w:hAnsi="Times New Roman" w:cs="Times New Roman"/>
          <w:bCs/>
          <w:iCs/>
          <w:sz w:val="28"/>
          <w:szCs w:val="28"/>
        </w:rPr>
      </w:pPr>
      <w:proofErr w:type="gramStart"/>
      <w:r w:rsidRPr="0022315B">
        <w:rPr>
          <w:rFonts w:ascii="Times New Roman" w:hAnsi="Times New Roman"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w:t>
      </w:r>
      <w:proofErr w:type="gramEnd"/>
      <w:r w:rsidRPr="0022315B">
        <w:rPr>
          <w:rFonts w:ascii="Times New Roman" w:hAnsi="Times New Roman" w:cs="Times New Roman"/>
          <w:bCs/>
          <w:iCs/>
          <w:sz w:val="28"/>
          <w:szCs w:val="28"/>
        </w:rPr>
        <w:t xml:space="preserve">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5E7742" w:rsidRPr="0022315B" w:rsidRDefault="005E7742" w:rsidP="005E7742">
      <w:pPr>
        <w:spacing w:after="0"/>
        <w:ind w:right="-1" w:firstLine="567"/>
        <w:jc w:val="both"/>
        <w:rPr>
          <w:rFonts w:ascii="Times New Roman" w:hAnsi="Times New Roman" w:cs="Times New Roman"/>
          <w:bCs/>
          <w:iCs/>
          <w:sz w:val="28"/>
          <w:szCs w:val="28"/>
        </w:rPr>
      </w:pPr>
    </w:p>
    <w:p w:rsidR="005E7742" w:rsidRPr="0022315B" w:rsidRDefault="005E7742" w:rsidP="005E7742">
      <w:pPr>
        <w:spacing w:after="0"/>
        <w:ind w:firstLine="540"/>
        <w:jc w:val="both"/>
        <w:rPr>
          <w:rFonts w:ascii="Times New Roman" w:hAnsi="Times New Roman" w:cs="Times New Roman"/>
          <w:b/>
          <w:bCs/>
          <w:i/>
          <w:sz w:val="28"/>
          <w:szCs w:val="28"/>
        </w:rPr>
      </w:pPr>
      <w:r w:rsidRPr="0022315B">
        <w:rPr>
          <w:rFonts w:ascii="Times New Roman" w:hAnsi="Times New Roman" w:cs="Times New Roman"/>
          <w:b/>
          <w:bCs/>
          <w:sz w:val="28"/>
          <w:szCs w:val="28"/>
        </w:rPr>
        <w:t>Статья 47. Вступление в силу муниципальных правовых актов</w:t>
      </w:r>
      <w:r w:rsidRPr="0022315B">
        <w:rPr>
          <w:rFonts w:ascii="Times New Roman" w:hAnsi="Times New Roman" w:cs="Times New Roman"/>
          <w:bCs/>
          <w:sz w:val="28"/>
          <w:szCs w:val="28"/>
        </w:rPr>
        <w:t xml:space="preserve"> </w:t>
      </w:r>
    </w:p>
    <w:p w:rsidR="005E7742" w:rsidRPr="008708D4" w:rsidRDefault="005E7742" w:rsidP="005E7742">
      <w:pPr>
        <w:pStyle w:val="aff1"/>
        <w:numPr>
          <w:ilvl w:val="0"/>
          <w:numId w:val="36"/>
        </w:numPr>
        <w:spacing w:line="276" w:lineRule="auto"/>
        <w:ind w:right="-1"/>
        <w:jc w:val="both"/>
        <w:rPr>
          <w:bCs/>
          <w:sz w:val="28"/>
          <w:szCs w:val="28"/>
        </w:rPr>
      </w:pPr>
      <w:r w:rsidRPr="008708D4">
        <w:rPr>
          <w:sz w:val="28"/>
          <w:szCs w:val="28"/>
        </w:rPr>
        <w:t xml:space="preserve">Муниципальные нормативные правовые акты, затрагивающие права, свободы и обязанности человека и гражданина, </w:t>
      </w:r>
      <w:r w:rsidRPr="008708D4">
        <w:rPr>
          <w:bCs/>
          <w:sz w:val="28"/>
          <w:szCs w:val="28"/>
        </w:rPr>
        <w:t xml:space="preserve">муниципальные нормативные правовые акты, </w:t>
      </w:r>
      <w:r w:rsidRPr="008708D4">
        <w:rPr>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8708D4">
        <w:rPr>
          <w:bCs/>
          <w:sz w:val="28"/>
          <w:szCs w:val="28"/>
        </w:rPr>
        <w:t>обнародования.</w:t>
      </w:r>
    </w:p>
    <w:p w:rsidR="005E7742" w:rsidRPr="008708D4" w:rsidRDefault="005E7742" w:rsidP="005E7742">
      <w:pPr>
        <w:pStyle w:val="aff1"/>
        <w:ind w:left="1410" w:right="-1"/>
        <w:jc w:val="both"/>
        <w:rPr>
          <w:sz w:val="28"/>
          <w:szCs w:val="28"/>
        </w:rPr>
      </w:pPr>
    </w:p>
    <w:p w:rsidR="005E7742" w:rsidRPr="002C6849" w:rsidRDefault="005E7742" w:rsidP="005E7742">
      <w:pPr>
        <w:pStyle w:val="af7"/>
        <w:ind w:firstLine="540"/>
        <w:jc w:val="both"/>
        <w:rPr>
          <w:sz w:val="28"/>
          <w:szCs w:val="28"/>
        </w:rPr>
      </w:pPr>
      <w:r w:rsidRPr="002C6849">
        <w:rPr>
          <w:sz w:val="28"/>
          <w:szCs w:val="28"/>
        </w:rPr>
        <w:lastRenderedPageBreak/>
        <w:t>Официальным обнародованием считается официальное опубликование муниципальных нормативных правовых актов, соглашений в газете «Районный вестник» и (или) в «Сборнике муниципальных правовых актов муниципального образования сельского поселения Харловский сельсовет Краснощёковского района Алтайского края».</w:t>
      </w:r>
    </w:p>
    <w:p w:rsidR="005E7742" w:rsidRPr="0022315B" w:rsidRDefault="005E7742" w:rsidP="005E7742">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Датой официального опубликования считается дата первого опубликования полного текста муниципального нормативного правового акта, соглашения в одном из указанных изданий.</w:t>
      </w:r>
    </w:p>
    <w:p w:rsidR="005E7742" w:rsidRPr="0022315B" w:rsidRDefault="005E7742" w:rsidP="005E7742">
      <w:pPr>
        <w:spacing w:after="0"/>
        <w:ind w:right="-1" w:firstLine="540"/>
        <w:jc w:val="both"/>
        <w:rPr>
          <w:rFonts w:ascii="Times New Roman" w:hAnsi="Times New Roman" w:cs="Times New Roman"/>
          <w:sz w:val="28"/>
          <w:szCs w:val="28"/>
        </w:rPr>
      </w:pPr>
      <w:r w:rsidRPr="0022315B">
        <w:rPr>
          <w:rFonts w:ascii="Times New Roman" w:hAnsi="Times New Roman" w:cs="Times New Roman"/>
          <w:sz w:val="28"/>
          <w:szCs w:val="28"/>
        </w:rPr>
        <w:t>2. Дополнительными способами обнародования муниципальных правовых актов, в том числе соглашений, заключенных между органами местного самоуправления, являются:</w:t>
      </w:r>
    </w:p>
    <w:p w:rsidR="005E7742" w:rsidRPr="0022315B" w:rsidRDefault="005E7742" w:rsidP="005E7742">
      <w:pPr>
        <w:pStyle w:val="af7"/>
        <w:spacing w:after="0"/>
        <w:ind w:firstLine="539"/>
        <w:jc w:val="both"/>
        <w:rPr>
          <w:sz w:val="28"/>
          <w:szCs w:val="28"/>
        </w:rPr>
      </w:pPr>
      <w:r w:rsidRPr="0022315B">
        <w:rPr>
          <w:sz w:val="28"/>
          <w:szCs w:val="28"/>
        </w:rPr>
        <w:t>1) размещение в местах, доступных для неограниченного круга лиц (на информационных стендах в здании Администрации сельсовета, в муниципальной библиотеке);</w:t>
      </w:r>
    </w:p>
    <w:p w:rsidR="005E7742" w:rsidRPr="0022315B" w:rsidRDefault="005E7742" w:rsidP="005E7742">
      <w:pPr>
        <w:autoSpaceDE w:val="0"/>
        <w:autoSpaceDN w:val="0"/>
        <w:adjustRightInd w:val="0"/>
        <w:spacing w:after="0"/>
        <w:ind w:firstLine="539"/>
        <w:jc w:val="both"/>
        <w:rPr>
          <w:rFonts w:ascii="Times New Roman" w:hAnsi="Times New Roman" w:cs="Times New Roman"/>
          <w:sz w:val="28"/>
          <w:szCs w:val="28"/>
        </w:rPr>
      </w:pPr>
      <w:r w:rsidRPr="0022315B">
        <w:rPr>
          <w:rFonts w:ascii="Times New Roman" w:hAnsi="Times New Roman"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5E7742" w:rsidRPr="0022315B" w:rsidRDefault="005E7742" w:rsidP="005E7742">
      <w:pPr>
        <w:autoSpaceDE w:val="0"/>
        <w:autoSpaceDN w:val="0"/>
        <w:adjustRightInd w:val="0"/>
        <w:spacing w:after="0"/>
        <w:ind w:firstLine="539"/>
        <w:jc w:val="both"/>
        <w:rPr>
          <w:rFonts w:ascii="Times New Roman" w:hAnsi="Times New Roman" w:cs="Times New Roman"/>
          <w:sz w:val="28"/>
          <w:szCs w:val="28"/>
        </w:rPr>
      </w:pPr>
      <w:r w:rsidRPr="0022315B">
        <w:rPr>
          <w:rFonts w:ascii="Times New Roman" w:hAnsi="Times New Roman"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5E7742" w:rsidRPr="0022315B" w:rsidRDefault="005E7742" w:rsidP="005E7742">
      <w:pPr>
        <w:pStyle w:val="af7"/>
        <w:spacing w:after="0"/>
        <w:ind w:right="-1" w:firstLine="602"/>
        <w:jc w:val="both"/>
        <w:rPr>
          <w:bCs/>
          <w:sz w:val="28"/>
          <w:szCs w:val="28"/>
        </w:rPr>
      </w:pPr>
      <w:r w:rsidRPr="0022315B">
        <w:rPr>
          <w:bCs/>
          <w:sz w:val="28"/>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5E7742" w:rsidRPr="0022315B" w:rsidRDefault="005E7742" w:rsidP="005E7742">
      <w:pPr>
        <w:pStyle w:val="af7"/>
        <w:spacing w:after="0"/>
        <w:ind w:right="-1" w:firstLine="602"/>
        <w:jc w:val="both"/>
        <w:rPr>
          <w:sz w:val="28"/>
          <w:szCs w:val="28"/>
        </w:rPr>
      </w:pPr>
      <w:r w:rsidRPr="0022315B">
        <w:rPr>
          <w:bCs/>
          <w:sz w:val="28"/>
          <w:szCs w:val="28"/>
        </w:rPr>
        <w:t>Правовой портал Минюста России «Нормативные правовые акты в Российской Федерации» (</w:t>
      </w:r>
      <w:hyperlink r:id="rId12" w:history="1">
        <w:r w:rsidRPr="0022315B">
          <w:rPr>
            <w:rStyle w:val="a4"/>
            <w:rFonts w:eastAsiaTheme="majorEastAsia"/>
            <w:sz w:val="28"/>
            <w:szCs w:val="28"/>
            <w:lang w:val="en-US"/>
          </w:rPr>
          <w:t>http</w:t>
        </w:r>
        <w:r w:rsidRPr="0022315B">
          <w:rPr>
            <w:rStyle w:val="a4"/>
            <w:rFonts w:eastAsiaTheme="majorEastAsia"/>
            <w:sz w:val="28"/>
            <w:szCs w:val="28"/>
          </w:rPr>
          <w:t>://</w:t>
        </w:r>
        <w:r w:rsidRPr="0022315B">
          <w:rPr>
            <w:rStyle w:val="a4"/>
            <w:rFonts w:eastAsiaTheme="majorEastAsia"/>
            <w:sz w:val="28"/>
            <w:szCs w:val="28"/>
            <w:lang w:val="en-US"/>
          </w:rPr>
          <w:t>pravo</w:t>
        </w:r>
        <w:r w:rsidRPr="0022315B">
          <w:rPr>
            <w:rStyle w:val="a4"/>
            <w:rFonts w:eastAsiaTheme="majorEastAsia"/>
            <w:sz w:val="28"/>
            <w:szCs w:val="28"/>
          </w:rPr>
          <w:t>-</w:t>
        </w:r>
        <w:r w:rsidRPr="0022315B">
          <w:rPr>
            <w:rStyle w:val="a4"/>
            <w:rFonts w:eastAsiaTheme="majorEastAsia"/>
            <w:sz w:val="28"/>
            <w:szCs w:val="28"/>
            <w:lang w:val="en-US"/>
          </w:rPr>
          <w:t>minjust</w:t>
        </w:r>
        <w:r w:rsidRPr="0022315B">
          <w:rPr>
            <w:rStyle w:val="a4"/>
            <w:rFonts w:eastAsiaTheme="majorEastAsia"/>
            <w:sz w:val="28"/>
            <w:szCs w:val="28"/>
          </w:rPr>
          <w:t>.</w:t>
        </w:r>
        <w:r w:rsidRPr="0022315B">
          <w:rPr>
            <w:rStyle w:val="a4"/>
            <w:rFonts w:eastAsiaTheme="majorEastAsia"/>
            <w:sz w:val="28"/>
            <w:szCs w:val="28"/>
            <w:lang w:val="en-US"/>
          </w:rPr>
          <w:t>ru</w:t>
        </w:r>
      </w:hyperlink>
      <w:r w:rsidRPr="0022315B">
        <w:rPr>
          <w:bCs/>
          <w:sz w:val="28"/>
          <w:szCs w:val="28"/>
        </w:rPr>
        <w:t xml:space="preserve">, </w:t>
      </w:r>
      <w:hyperlink r:id="rId13" w:history="1">
        <w:r w:rsidRPr="0022315B">
          <w:rPr>
            <w:rStyle w:val="a4"/>
            <w:rFonts w:eastAsiaTheme="majorEastAsia"/>
            <w:sz w:val="28"/>
            <w:szCs w:val="28"/>
            <w:lang w:val="en-US"/>
          </w:rPr>
          <w:t>http</w:t>
        </w:r>
        <w:r w:rsidRPr="0022315B">
          <w:rPr>
            <w:rStyle w:val="a4"/>
            <w:rFonts w:eastAsiaTheme="majorEastAsia"/>
            <w:sz w:val="28"/>
            <w:szCs w:val="28"/>
          </w:rPr>
          <w:t>://</w:t>
        </w:r>
        <w:proofErr w:type="spellStart"/>
        <w:r w:rsidRPr="0022315B">
          <w:rPr>
            <w:rStyle w:val="a4"/>
            <w:rFonts w:eastAsiaTheme="majorEastAsia"/>
            <w:sz w:val="28"/>
            <w:szCs w:val="28"/>
          </w:rPr>
          <w:t>право-минюст</w:t>
        </w:r>
        <w:proofErr w:type="spellEnd"/>
      </w:hyperlink>
      <w:r w:rsidRPr="0022315B">
        <w:rPr>
          <w:bCs/>
          <w:sz w:val="28"/>
          <w:szCs w:val="28"/>
        </w:rPr>
        <w:t xml:space="preserve">, регистрация в качестве сетевого издания Эл № ФС77-72471 от 05.03.2018) считается официальным источником текстов </w:t>
      </w:r>
      <w:r w:rsidRPr="0022315B">
        <w:rPr>
          <w:sz w:val="28"/>
          <w:szCs w:val="28"/>
        </w:rPr>
        <w:t>Устава, муниципального правового акта о внесении изменений и дополнений в Устав</w:t>
      </w:r>
      <w:r w:rsidRPr="0022315B">
        <w:rPr>
          <w:bCs/>
          <w:sz w:val="28"/>
          <w:szCs w:val="28"/>
        </w:rPr>
        <w:t>, текстов иных муниципальных нормативных правовых актов.</w:t>
      </w:r>
    </w:p>
    <w:p w:rsidR="005E7742" w:rsidRPr="0022315B" w:rsidRDefault="005E7742" w:rsidP="005E7742">
      <w:pPr>
        <w:pStyle w:val="af7"/>
        <w:spacing w:after="0"/>
        <w:ind w:right="-1" w:firstLine="540"/>
        <w:jc w:val="both"/>
        <w:rPr>
          <w:sz w:val="28"/>
          <w:szCs w:val="28"/>
        </w:rPr>
      </w:pPr>
      <w:r w:rsidRPr="0022315B">
        <w:rPr>
          <w:sz w:val="28"/>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5E7742" w:rsidRPr="0022315B" w:rsidRDefault="005E7742" w:rsidP="005E7742">
      <w:pPr>
        <w:pStyle w:val="af7"/>
        <w:spacing w:after="0"/>
        <w:ind w:right="-1" w:firstLine="540"/>
        <w:jc w:val="both"/>
        <w:rPr>
          <w:sz w:val="28"/>
          <w:szCs w:val="28"/>
        </w:rPr>
      </w:pPr>
      <w:r w:rsidRPr="0022315B">
        <w:rPr>
          <w:sz w:val="28"/>
          <w:szCs w:val="28"/>
        </w:rPr>
        <w:t>Решения Совета депутатов о налогах и сборах вступают в силу в соответствии с Налоговым кодексом Российской Федерации.</w:t>
      </w:r>
    </w:p>
    <w:p w:rsidR="005E7742" w:rsidRDefault="005E7742" w:rsidP="005E7742">
      <w:pPr>
        <w:pStyle w:val="4"/>
        <w:ind w:right="-1"/>
        <w:rPr>
          <w:rFonts w:ascii="Times New Roman" w:hAnsi="Times New Roman" w:cs="Times New Roman"/>
          <w:i w:val="0"/>
          <w:color w:val="auto"/>
          <w:sz w:val="28"/>
          <w:szCs w:val="28"/>
        </w:rPr>
      </w:pPr>
      <w:r w:rsidRPr="00D62BCB">
        <w:rPr>
          <w:rFonts w:ascii="Times New Roman" w:hAnsi="Times New Roman" w:cs="Times New Roman"/>
          <w:i w:val="0"/>
          <w:color w:val="auto"/>
          <w:sz w:val="28"/>
          <w:szCs w:val="28"/>
        </w:rPr>
        <w:t>ГЛАВА 5. МУНИЦИПАЛЬНАЯ СЛУЖБА</w:t>
      </w:r>
    </w:p>
    <w:p w:rsidR="005E7742" w:rsidRPr="00D62BCB" w:rsidRDefault="005E7742" w:rsidP="005E7742">
      <w:pPr>
        <w:pStyle w:val="4"/>
        <w:ind w:right="-1"/>
        <w:rPr>
          <w:rFonts w:ascii="Times New Roman" w:hAnsi="Times New Roman" w:cs="Times New Roman"/>
          <w:i w:val="0"/>
          <w:color w:val="auto"/>
          <w:sz w:val="28"/>
          <w:szCs w:val="28"/>
        </w:rPr>
      </w:pPr>
      <w:r w:rsidRPr="00D62BCB">
        <w:rPr>
          <w:rFonts w:ascii="Times New Roman" w:hAnsi="Times New Roman" w:cs="Times New Roman"/>
          <w:bCs w:val="0"/>
          <w:i w:val="0"/>
          <w:color w:val="auto"/>
          <w:sz w:val="28"/>
          <w:szCs w:val="28"/>
        </w:rPr>
        <w:t>Статья 48. Муниципальная служба и муниципальный служащий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Правовое регулирование муниципальной службы, включая требования к должностям муниципальной службы, определение статуса </w:t>
      </w:r>
      <w:r w:rsidRPr="0022315B">
        <w:rPr>
          <w:rFonts w:ascii="Times New Roman" w:hAnsi="Times New Roman" w:cs="Times New Roman"/>
          <w:sz w:val="28"/>
          <w:szCs w:val="28"/>
        </w:rPr>
        <w:lastRenderedPageBreak/>
        <w:t xml:space="preserve">муниципального служащего, условия и порядок прохождения муниципальной службы, осуществляется Федеральным законом от 2 марта 2007 года № 25-ФЗ, Законом края о муниципальной службе, настоящим Уставом </w:t>
      </w:r>
      <w:r w:rsidRPr="0022315B">
        <w:rPr>
          <w:rFonts w:ascii="Times New Roman" w:hAnsi="Times New Roman" w:cs="Times New Roman"/>
          <w:bCs/>
          <w:iCs/>
          <w:sz w:val="28"/>
          <w:szCs w:val="28"/>
        </w:rPr>
        <w:t>и иными муниципальными правовыми актами</w:t>
      </w:r>
      <w:r w:rsidRPr="0022315B">
        <w:rPr>
          <w:rFonts w:ascii="Times New Roman" w:hAnsi="Times New Roman" w:cs="Times New Roman"/>
          <w:sz w:val="28"/>
          <w:szCs w:val="28"/>
        </w:rPr>
        <w:t>.</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Алтайского края, обязанности по должности муниципальной службы за денежное содержание, выплачиваемое за счет средств бюджета поселения.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Должности муниципальной службы устанавливаются муниципальными правовыми актами в соответствии с Реестром должностей муниципальной службы в Алтайском крае, утверждаемым Законом края о муниципальной службе.</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sz w:val="28"/>
          <w:szCs w:val="28"/>
        </w:rPr>
      </w:pPr>
      <w:r w:rsidRPr="0022315B">
        <w:rPr>
          <w:rFonts w:ascii="Times New Roman" w:hAnsi="Times New Roman" w:cs="Times New Roman"/>
          <w:b/>
          <w:sz w:val="28"/>
          <w:szCs w:val="28"/>
        </w:rPr>
        <w:t>Статья 49. Права и обязанности муниципальных служащих</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Муниципальный служащий имеет права и обязанности, предусмотренные федеральными законами от 2 марта 2007 года № 25-ФЗ, от 6 октября 2003 года № 131-ФЗ, Законом края о муниципальной службе, настоящим Уставом, иными нормативными правовыми актами о муниципальной службе.</w:t>
      </w:r>
    </w:p>
    <w:p w:rsidR="005E7742" w:rsidRPr="0022315B" w:rsidRDefault="005E7742" w:rsidP="005E7742">
      <w:pPr>
        <w:spacing w:after="0"/>
        <w:ind w:right="-1" w:firstLine="567"/>
        <w:jc w:val="both"/>
        <w:rPr>
          <w:rFonts w:ascii="Times New Roman" w:hAnsi="Times New Roman" w:cs="Times New Roman"/>
          <w:b/>
          <w:bCs/>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50. Основные квалификационные требования для замещения должностей муниципальной службы</w:t>
      </w:r>
    </w:p>
    <w:p w:rsidR="005E7742" w:rsidRPr="0022315B" w:rsidRDefault="005E7742" w:rsidP="005E7742">
      <w:pPr>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5E7742" w:rsidRPr="00D62BCB" w:rsidRDefault="005E7742" w:rsidP="005E7742">
      <w:pPr>
        <w:spacing w:after="0"/>
        <w:ind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w:t>
      </w:r>
      <w:r w:rsidRPr="0022315B">
        <w:rPr>
          <w:rFonts w:ascii="Times New Roman" w:hAnsi="Times New Roman" w:cs="Times New Roman"/>
          <w:sz w:val="28"/>
          <w:szCs w:val="28"/>
        </w:rPr>
        <w:lastRenderedPageBreak/>
        <w:t>замещения должностей муниципальной службы, которые определяются Законом края о муниципальной службе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
    <w:p w:rsidR="005E7742" w:rsidRPr="00D62BCB" w:rsidRDefault="005E7742" w:rsidP="005E7742">
      <w:pPr>
        <w:ind w:right="-1" w:firstLine="567"/>
        <w:jc w:val="both"/>
        <w:rPr>
          <w:rFonts w:ascii="Times New Roman" w:hAnsi="Times New Roman" w:cs="Times New Roman"/>
          <w:b/>
          <w:caps/>
          <w:sz w:val="28"/>
          <w:szCs w:val="28"/>
        </w:rPr>
      </w:pPr>
      <w:r w:rsidRPr="0022315B">
        <w:rPr>
          <w:rFonts w:ascii="Times New Roman" w:hAnsi="Times New Roman" w:cs="Times New Roman"/>
          <w:b/>
          <w:smallCaps/>
          <w:sz w:val="28"/>
          <w:szCs w:val="28"/>
        </w:rPr>
        <w:t>ГЛАВА 6. БЮДЖЕТ ПОСЕЛЕНИЯ.</w:t>
      </w:r>
      <w:r w:rsidRPr="0022315B">
        <w:rPr>
          <w:rFonts w:ascii="Times New Roman" w:hAnsi="Times New Roman" w:cs="Times New Roman"/>
          <w:b/>
          <w:sz w:val="28"/>
          <w:szCs w:val="28"/>
        </w:rPr>
        <w:t xml:space="preserve"> МУНИЦИПАЛЬНОЕ ИМУЩЕСТВО</w:t>
      </w:r>
    </w:p>
    <w:p w:rsidR="005E7742" w:rsidRPr="00D62BCB" w:rsidRDefault="005E7742" w:rsidP="005E7742">
      <w:pPr>
        <w:pStyle w:val="4"/>
        <w:ind w:right="-1"/>
        <w:rPr>
          <w:rFonts w:ascii="Times New Roman" w:hAnsi="Times New Roman" w:cs="Times New Roman"/>
          <w:bCs w:val="0"/>
          <w:i w:val="0"/>
          <w:color w:val="auto"/>
          <w:sz w:val="28"/>
          <w:szCs w:val="28"/>
        </w:rPr>
      </w:pPr>
      <w:r w:rsidRPr="00D62BCB">
        <w:rPr>
          <w:rFonts w:ascii="Times New Roman" w:hAnsi="Times New Roman" w:cs="Times New Roman"/>
          <w:bCs w:val="0"/>
          <w:i w:val="0"/>
          <w:color w:val="auto"/>
          <w:sz w:val="28"/>
          <w:szCs w:val="28"/>
        </w:rPr>
        <w:t>Статья 51. Бюджет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Поселение имеет собственный бюджет (бюджет поселения).</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bCs/>
          <w:sz w:val="28"/>
          <w:szCs w:val="28"/>
        </w:rPr>
      </w:pPr>
      <w:r w:rsidRPr="0022315B">
        <w:rPr>
          <w:rFonts w:ascii="Times New Roman" w:hAnsi="Times New Roman" w:cs="Times New Roman"/>
          <w:sz w:val="28"/>
          <w:szCs w:val="28"/>
        </w:rPr>
        <w:t xml:space="preserve">2. </w:t>
      </w:r>
      <w:r w:rsidRPr="0022315B">
        <w:rPr>
          <w:rFonts w:ascii="Times New Roman" w:hAnsi="Times New Roman"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w:t>
      </w:r>
      <w:proofErr w:type="gramStart"/>
      <w:r w:rsidRPr="0022315B">
        <w:rPr>
          <w:rFonts w:ascii="Times New Roman" w:hAnsi="Times New Roman" w:cs="Times New Roman"/>
          <w:bCs/>
          <w:sz w:val="28"/>
          <w:szCs w:val="28"/>
        </w:rPr>
        <w:t>контроля за</w:t>
      </w:r>
      <w:proofErr w:type="gramEnd"/>
      <w:r w:rsidRPr="0022315B">
        <w:rPr>
          <w:rFonts w:ascii="Times New Roman" w:hAnsi="Times New Roman" w:cs="Times New Roman"/>
          <w:bCs/>
          <w:sz w:val="28"/>
          <w:szCs w:val="28"/>
        </w:rPr>
        <w:t xml:space="preserve">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4" w:history="1">
        <w:r w:rsidRPr="0022315B">
          <w:rPr>
            <w:rFonts w:ascii="Times New Roman" w:hAnsi="Times New Roman" w:cs="Times New Roman"/>
            <w:bCs/>
            <w:sz w:val="28"/>
            <w:szCs w:val="28"/>
          </w:rPr>
          <w:t>кодексом</w:t>
        </w:r>
      </w:hyperlink>
      <w:r w:rsidRPr="0022315B">
        <w:rPr>
          <w:rFonts w:ascii="Times New Roman" w:hAnsi="Times New Roman" w:cs="Times New Roman"/>
          <w:bCs/>
          <w:sz w:val="28"/>
          <w:szCs w:val="28"/>
        </w:rPr>
        <w:t xml:space="preserve">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Финансовое обеспечение деятельности органов местного самоуправления осуществляется исключительно за счет собственных доходов бюджета поселения.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Расходы на обеспечение деятельности Совета депутатов предусматриваются в бюджете поселения отдельной строкой в соответствии с классификацией расходов бюджетов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Управление и (или) распоряжение Советом депутатов или отдельными депутатами (группами депутатов) в какой бы то </w:t>
      </w:r>
      <w:proofErr w:type="gramStart"/>
      <w:r w:rsidRPr="0022315B">
        <w:rPr>
          <w:rFonts w:ascii="Times New Roman" w:hAnsi="Times New Roman" w:cs="Times New Roman"/>
          <w:sz w:val="28"/>
          <w:szCs w:val="28"/>
        </w:rPr>
        <w:t>ни было форме средствами бюджета поселения в процессе его исполнения не допускаются</w:t>
      </w:r>
      <w:proofErr w:type="gramEnd"/>
      <w:r w:rsidRPr="0022315B">
        <w:rPr>
          <w:rFonts w:ascii="Times New Roman" w:hAnsi="Times New Roman" w:cs="Times New Roman"/>
          <w:sz w:val="28"/>
          <w:szCs w:val="28"/>
        </w:rPr>
        <w:t>, за исключением средств бюджета поселения, направляемых на обеспечение деятельности Совета депутатов и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w:t>
      </w:r>
      <w:r w:rsidRPr="0022315B">
        <w:rPr>
          <w:rFonts w:ascii="Times New Roman" w:hAnsi="Times New Roman" w:cs="Times New Roman"/>
          <w:bCs/>
          <w:sz w:val="28"/>
          <w:szCs w:val="28"/>
        </w:rPr>
        <w:t>расходов на оплату их труда,</w:t>
      </w:r>
      <w:r w:rsidRPr="0022315B">
        <w:rPr>
          <w:rFonts w:ascii="Times New Roman" w:hAnsi="Times New Roman" w:cs="Times New Roman"/>
          <w:sz w:val="28"/>
          <w:szCs w:val="28"/>
        </w:rPr>
        <w:t xml:space="preserve"> подлежат официальному опубликованию.</w:t>
      </w:r>
    </w:p>
    <w:p w:rsidR="005E7742" w:rsidRPr="0022315B" w:rsidRDefault="005E7742" w:rsidP="005E7742">
      <w:pPr>
        <w:pStyle w:val="ConsPlusNormal"/>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E7742" w:rsidRPr="0022315B" w:rsidRDefault="005E7742" w:rsidP="005E7742">
      <w:pPr>
        <w:pStyle w:val="ConsPlusNormal"/>
        <w:ind w:right="-1" w:firstLine="567"/>
        <w:jc w:val="both"/>
        <w:rPr>
          <w:rFonts w:ascii="Times New Roman" w:hAnsi="Times New Roman" w:cs="Times New Roman"/>
          <w:sz w:val="28"/>
          <w:szCs w:val="28"/>
        </w:rPr>
      </w:pPr>
    </w:p>
    <w:p w:rsidR="005E7742" w:rsidRPr="0022315B" w:rsidRDefault="005E7742" w:rsidP="005E7742">
      <w:pPr>
        <w:autoSpaceDE w:val="0"/>
        <w:autoSpaceDN w:val="0"/>
        <w:adjustRightInd w:val="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Статья 52. Составление и рассмотрение проекта бюджета поселения, утверждение и исполнение бюджета поселения, осуществление </w:t>
      </w:r>
      <w:proofErr w:type="gramStart"/>
      <w:r w:rsidRPr="0022315B">
        <w:rPr>
          <w:rFonts w:ascii="Times New Roman" w:hAnsi="Times New Roman" w:cs="Times New Roman"/>
          <w:b/>
          <w:bCs/>
          <w:sz w:val="28"/>
          <w:szCs w:val="28"/>
        </w:rPr>
        <w:t>контроля за</w:t>
      </w:r>
      <w:proofErr w:type="gramEnd"/>
      <w:r w:rsidRPr="0022315B">
        <w:rPr>
          <w:rFonts w:ascii="Times New Roman" w:hAnsi="Times New Roman" w:cs="Times New Roman"/>
          <w:b/>
          <w:bCs/>
          <w:sz w:val="28"/>
          <w:szCs w:val="28"/>
        </w:rPr>
        <w:t xml:space="preserve"> его исполнением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5" w:tgtFrame="Logical" w:history="1">
        <w:r w:rsidRPr="0022315B">
          <w:rPr>
            <w:rStyle w:val="a4"/>
            <w:rFonts w:ascii="Times New Roman" w:hAnsi="Times New Roman" w:cs="Times New Roman"/>
            <w:sz w:val="28"/>
            <w:szCs w:val="28"/>
          </w:rPr>
          <w:t>Бюджетным кодексом Российской Федерации</w:t>
        </w:r>
      </w:hyperlink>
      <w:r w:rsidRPr="0022315B">
        <w:rPr>
          <w:rFonts w:ascii="Times New Roman" w:hAnsi="Times New Roman" w:cs="Times New Roman"/>
          <w:sz w:val="28"/>
          <w:szCs w:val="28"/>
        </w:rPr>
        <w:t xml:space="preserve"> и принимаемыми с соблюдением его требований решениями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Глава Администрации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3. </w:t>
      </w:r>
      <w:proofErr w:type="gramStart"/>
      <w:r w:rsidRPr="0022315B">
        <w:rPr>
          <w:rFonts w:ascii="Times New Roman" w:hAnsi="Times New Roman" w:cs="Times New Roman"/>
          <w:sz w:val="28"/>
          <w:szCs w:val="28"/>
        </w:rPr>
        <w:t>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roofErr w:type="gramEnd"/>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Исполнение бюджета поселения обеспечивается Администрацией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5E7742" w:rsidRPr="0022315B" w:rsidRDefault="005E7742" w:rsidP="005E7742">
      <w:pPr>
        <w:pStyle w:val="ConsNormal"/>
        <w:widowControl/>
        <w:ind w:right="-1" w:firstLine="540"/>
        <w:jc w:val="both"/>
        <w:rPr>
          <w:rFonts w:ascii="Times New Roman" w:hAnsi="Times New Roman"/>
          <w:sz w:val="28"/>
          <w:szCs w:val="28"/>
        </w:rPr>
      </w:pPr>
      <w:r w:rsidRPr="0022315B">
        <w:rPr>
          <w:rFonts w:ascii="Times New Roman" w:hAnsi="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Администрация сельсовета предоставляет Совету депутатов в пределах его</w:t>
      </w:r>
      <w:r w:rsidRPr="0022315B">
        <w:rPr>
          <w:rFonts w:ascii="Times New Roman" w:hAnsi="Times New Roman" w:cs="Times New Roman"/>
          <w:b/>
          <w:sz w:val="28"/>
          <w:szCs w:val="28"/>
        </w:rPr>
        <w:t xml:space="preserve"> </w:t>
      </w:r>
      <w:r w:rsidRPr="0022315B">
        <w:rPr>
          <w:rFonts w:ascii="Times New Roman" w:hAnsi="Times New Roman" w:cs="Times New Roman"/>
          <w:sz w:val="28"/>
          <w:szCs w:val="28"/>
        </w:rPr>
        <w:t>компетенции по бюджетным вопросам всю необходимую информацию.</w:t>
      </w:r>
    </w:p>
    <w:p w:rsidR="005E7742" w:rsidRPr="00D62BCB" w:rsidRDefault="005E7742" w:rsidP="005E7742">
      <w:pPr>
        <w:pStyle w:val="4"/>
        <w:ind w:right="-1"/>
        <w:rPr>
          <w:rFonts w:ascii="Times New Roman" w:hAnsi="Times New Roman" w:cs="Times New Roman"/>
          <w:bCs w:val="0"/>
          <w:i w:val="0"/>
          <w:color w:val="auto"/>
          <w:sz w:val="28"/>
          <w:szCs w:val="28"/>
        </w:rPr>
      </w:pPr>
      <w:r w:rsidRPr="00D62BCB">
        <w:rPr>
          <w:rFonts w:ascii="Times New Roman" w:hAnsi="Times New Roman" w:cs="Times New Roman"/>
          <w:bCs w:val="0"/>
          <w:i w:val="0"/>
          <w:color w:val="auto"/>
          <w:sz w:val="28"/>
          <w:szCs w:val="28"/>
        </w:rPr>
        <w:t>Статья 53. Отчетность об исполнении бюджета поселения</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Бюджетная отчетность поселения является годовой. Отчет об исполнении бюджета является ежеквартальным.</w:t>
      </w:r>
    </w:p>
    <w:p w:rsidR="005E7742" w:rsidRPr="0022315B" w:rsidRDefault="005E7742" w:rsidP="005E7742">
      <w:pPr>
        <w:ind w:right="-1" w:firstLine="567"/>
        <w:jc w:val="both"/>
        <w:rPr>
          <w:rFonts w:ascii="Times New Roman" w:hAnsi="Times New Roman" w:cs="Times New Roman"/>
          <w:sz w:val="28"/>
          <w:szCs w:val="28"/>
        </w:rPr>
      </w:pPr>
      <w:r w:rsidRPr="0022315B">
        <w:rPr>
          <w:rFonts w:ascii="Times New Roman" w:hAnsi="Times New Roman"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направляется в Совет депутатов и контрольно-счетный орган муниципального образования.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Годовые отчеты об исполнении бюджета поселения подлежат утверждению решением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4. В случаях, установленных </w:t>
      </w:r>
      <w:hyperlink r:id="rId16" w:tgtFrame="Logical" w:history="1">
        <w:r w:rsidRPr="0022315B">
          <w:rPr>
            <w:rStyle w:val="a4"/>
            <w:rFonts w:ascii="Times New Roman" w:hAnsi="Times New Roman" w:cs="Times New Roman"/>
            <w:sz w:val="28"/>
            <w:szCs w:val="28"/>
          </w:rPr>
          <w:t>Бюджетным кодексом Российской Федерации</w:t>
        </w:r>
      </w:hyperlink>
      <w:r w:rsidRPr="0022315B">
        <w:rPr>
          <w:rFonts w:ascii="Times New Roman" w:hAnsi="Times New Roman" w:cs="Times New Roman"/>
          <w:sz w:val="28"/>
          <w:szCs w:val="28"/>
        </w:rPr>
        <w:t>, Совет депутатов имеет право принять решение об отклонении отчета об исполнении бюджета поселения.</w:t>
      </w:r>
    </w:p>
    <w:p w:rsidR="005E7742" w:rsidRPr="0022315B" w:rsidRDefault="005E7742" w:rsidP="005E7742">
      <w:pPr>
        <w:spacing w:after="0"/>
        <w:ind w:firstLine="709"/>
        <w:jc w:val="both"/>
        <w:rPr>
          <w:rFonts w:ascii="Times New Roman" w:hAnsi="Times New Roman" w:cs="Times New Roman"/>
          <w:b/>
          <w:sz w:val="28"/>
          <w:szCs w:val="28"/>
        </w:rPr>
      </w:pPr>
      <w:r w:rsidRPr="0022315B">
        <w:rPr>
          <w:rFonts w:ascii="Times New Roman" w:hAnsi="Times New Roman" w:cs="Times New Roman"/>
          <w:b/>
          <w:bCs/>
          <w:sz w:val="28"/>
          <w:szCs w:val="28"/>
        </w:rPr>
        <w:t xml:space="preserve">Статья 54. </w:t>
      </w:r>
      <w:r w:rsidRPr="0022315B">
        <w:rPr>
          <w:rFonts w:ascii="Times New Roman" w:hAnsi="Times New Roman" w:cs="Times New Roman"/>
          <w:b/>
          <w:sz w:val="28"/>
          <w:szCs w:val="28"/>
        </w:rPr>
        <w:t>Муниципальное имущество. Владение, пользование и распоряжение муниципальным имуществом</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1. В собственности поселения может находиться имущество, определенное статьей 50 Федерального закона от 6 октября 2003 года № 131-ФЗ.</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 xml:space="preserve"> 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5E7742" w:rsidRPr="0022315B" w:rsidRDefault="005E7742" w:rsidP="005E7742">
      <w:pPr>
        <w:ind w:firstLine="709"/>
        <w:jc w:val="both"/>
        <w:rPr>
          <w:rFonts w:ascii="Times New Roman" w:hAnsi="Times New Roman" w:cs="Times New Roman"/>
          <w:sz w:val="28"/>
          <w:szCs w:val="28"/>
        </w:rPr>
      </w:pPr>
      <w:r w:rsidRPr="0022315B">
        <w:rPr>
          <w:rFonts w:ascii="Times New Roman" w:hAnsi="Times New Roman"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t>Цели, условия и порядок деятельности муниципальных предприятий и учреждений закрепляется в их уставах.</w:t>
      </w:r>
    </w:p>
    <w:p w:rsidR="005E7742" w:rsidRPr="0022315B" w:rsidRDefault="005E7742" w:rsidP="005E7742">
      <w:pPr>
        <w:spacing w:after="0"/>
        <w:ind w:firstLine="709"/>
        <w:jc w:val="both"/>
        <w:rPr>
          <w:rFonts w:ascii="Times New Roman" w:hAnsi="Times New Roman" w:cs="Times New Roman"/>
          <w:sz w:val="28"/>
          <w:szCs w:val="28"/>
        </w:rPr>
      </w:pPr>
      <w:r w:rsidRPr="0022315B">
        <w:rPr>
          <w:rFonts w:ascii="Times New Roman" w:hAnsi="Times New Roman" w:cs="Times New Roman"/>
          <w:sz w:val="28"/>
          <w:szCs w:val="28"/>
        </w:rPr>
        <w:lastRenderedPageBreak/>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5E7742" w:rsidRPr="0022315B" w:rsidRDefault="005E7742" w:rsidP="005E7742">
      <w:pPr>
        <w:spacing w:after="0"/>
        <w:ind w:firstLine="709"/>
        <w:jc w:val="both"/>
        <w:rPr>
          <w:rFonts w:ascii="Times New Roman" w:hAnsi="Times New Roman" w:cs="Times New Roman"/>
          <w:sz w:val="28"/>
          <w:szCs w:val="28"/>
        </w:rPr>
      </w:pPr>
      <w:proofErr w:type="gramStart"/>
      <w:r w:rsidRPr="0022315B">
        <w:rPr>
          <w:rFonts w:ascii="Times New Roman" w:hAnsi="Times New Roman"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w:t>
      </w:r>
      <w:proofErr w:type="gramEnd"/>
      <w:r w:rsidRPr="0022315B">
        <w:rPr>
          <w:rFonts w:ascii="Times New Roman" w:hAnsi="Times New Roman" w:cs="Times New Roman"/>
          <w:sz w:val="28"/>
          <w:szCs w:val="28"/>
        </w:rPr>
        <w:t xml:space="preserve"> в сфере бюджетной, налоговой, страховой, валютной, банковской деятельности.</w:t>
      </w:r>
    </w:p>
    <w:p w:rsidR="005E7742" w:rsidRPr="0022315B" w:rsidRDefault="005E7742" w:rsidP="005E7742">
      <w:pPr>
        <w:pStyle w:val="4"/>
        <w:ind w:right="-1"/>
        <w:rPr>
          <w:rFonts w:ascii="Times New Roman" w:hAnsi="Times New Roman" w:cs="Times New Roman"/>
          <w:b w:val="0"/>
          <w:sz w:val="28"/>
          <w:szCs w:val="28"/>
        </w:rPr>
      </w:pPr>
    </w:p>
    <w:p w:rsidR="005E7742" w:rsidRPr="0022315B" w:rsidRDefault="005E7742" w:rsidP="005E7742">
      <w:pPr>
        <w:autoSpaceDE w:val="0"/>
        <w:autoSpaceDN w:val="0"/>
        <w:adjustRightInd w:val="0"/>
        <w:spacing w:after="0"/>
        <w:ind w:right="-1" w:firstLine="567"/>
        <w:jc w:val="both"/>
        <w:outlineLvl w:val="0"/>
        <w:rPr>
          <w:rFonts w:ascii="Times New Roman" w:hAnsi="Times New Roman" w:cs="Times New Roman"/>
          <w:sz w:val="28"/>
          <w:szCs w:val="28"/>
        </w:rPr>
      </w:pPr>
      <w:r w:rsidRPr="0022315B">
        <w:rPr>
          <w:rFonts w:ascii="Times New Roman" w:hAnsi="Times New Roman" w:cs="Times New Roman"/>
          <w:b/>
          <w:sz w:val="28"/>
          <w:szCs w:val="28"/>
        </w:rPr>
        <w:t>Статья 55. Закупки для обеспечения муниципальных нужд</w:t>
      </w:r>
    </w:p>
    <w:p w:rsidR="005E7742" w:rsidRPr="0022315B" w:rsidRDefault="005E7742" w:rsidP="005E7742">
      <w:pPr>
        <w:autoSpaceDE w:val="0"/>
        <w:autoSpaceDN w:val="0"/>
        <w:adjustRightInd w:val="0"/>
        <w:spacing w:after="0"/>
        <w:ind w:right="-1" w:firstLine="567"/>
        <w:jc w:val="both"/>
        <w:rPr>
          <w:rFonts w:ascii="Times New Roman" w:hAnsi="Times New Roman" w:cs="Times New Roman"/>
          <w:bCs/>
          <w:sz w:val="28"/>
          <w:szCs w:val="28"/>
        </w:rPr>
      </w:pPr>
      <w:r w:rsidRPr="0022315B">
        <w:rPr>
          <w:rFonts w:ascii="Times New Roman" w:hAnsi="Times New Roman" w:cs="Times New Roman"/>
          <w:sz w:val="28"/>
          <w:szCs w:val="28"/>
        </w:rPr>
        <w:t xml:space="preserve">1. </w:t>
      </w:r>
      <w:r w:rsidRPr="0022315B">
        <w:rPr>
          <w:rFonts w:ascii="Times New Roman" w:hAnsi="Times New Roman" w:cs="Times New Roman"/>
          <w:bCs/>
          <w:sz w:val="28"/>
          <w:szCs w:val="28"/>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E7742" w:rsidRPr="00D62BCB" w:rsidRDefault="005E7742" w:rsidP="005E7742">
      <w:pPr>
        <w:autoSpaceDE w:val="0"/>
        <w:autoSpaceDN w:val="0"/>
        <w:adjustRightInd w:val="0"/>
        <w:spacing w:after="0"/>
        <w:ind w:right="-1" w:firstLine="567"/>
        <w:jc w:val="both"/>
        <w:rPr>
          <w:rFonts w:ascii="Times New Roman" w:hAnsi="Times New Roman" w:cs="Times New Roman"/>
          <w:b/>
          <w:bCs/>
          <w:sz w:val="28"/>
          <w:szCs w:val="28"/>
        </w:rPr>
      </w:pPr>
      <w:r w:rsidRPr="0022315B">
        <w:rPr>
          <w:rFonts w:ascii="Times New Roman" w:hAnsi="Times New Roman" w:cs="Times New Roman"/>
          <w:bCs/>
          <w:sz w:val="28"/>
          <w:szCs w:val="28"/>
        </w:rPr>
        <w:t>2. Закупки товаров, работ, услуг для обеспечения муниципальных нужд осуществляются за счет средств бюджета поселения</w:t>
      </w:r>
      <w:r w:rsidRPr="0022315B">
        <w:rPr>
          <w:rFonts w:ascii="Times New Roman" w:hAnsi="Times New Roman" w:cs="Times New Roman"/>
          <w:sz w:val="28"/>
          <w:szCs w:val="28"/>
        </w:rPr>
        <w:t>.</w:t>
      </w:r>
    </w:p>
    <w:p w:rsidR="005E7742" w:rsidRPr="0022315B" w:rsidRDefault="005E7742" w:rsidP="005E7742">
      <w:pPr>
        <w:pStyle w:val="aff4"/>
        <w:tabs>
          <w:tab w:val="left" w:pos="7371"/>
        </w:tabs>
        <w:ind w:firstLine="567"/>
        <w:jc w:val="both"/>
        <w:rPr>
          <w:szCs w:val="28"/>
        </w:rPr>
      </w:pPr>
      <w:r>
        <w:rPr>
          <w:szCs w:val="28"/>
        </w:rPr>
        <w:t>Статья 56</w:t>
      </w:r>
      <w:r w:rsidRPr="0022315B">
        <w:rPr>
          <w:szCs w:val="28"/>
        </w:rPr>
        <w:t>. Муниципальный контроль</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1. Муниципальный контроль осуществляется в рамках полномочий органов местного самоуправления по решению вопросов местного значения.</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2. Отношения по организации и осуществлению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3. Вид муниципального контроля подлежит осуществлению при наличии в границах муниципального образования объектов соответствующего вида контроля.</w:t>
      </w:r>
    </w:p>
    <w:p w:rsidR="005E7742" w:rsidRPr="0022315B" w:rsidRDefault="005E7742" w:rsidP="005E7742">
      <w:pPr>
        <w:autoSpaceDE w:val="0"/>
        <w:autoSpaceDN w:val="0"/>
        <w:adjustRightInd w:val="0"/>
        <w:spacing w:after="0"/>
        <w:ind w:firstLine="540"/>
        <w:jc w:val="both"/>
        <w:rPr>
          <w:rFonts w:ascii="Times New Roman" w:hAnsi="Times New Roman" w:cs="Times New Roman"/>
          <w:sz w:val="28"/>
          <w:szCs w:val="28"/>
        </w:rPr>
      </w:pPr>
      <w:r w:rsidRPr="0022315B">
        <w:rPr>
          <w:rFonts w:ascii="Times New Roman" w:hAnsi="Times New Roman" w:cs="Times New Roman"/>
          <w:sz w:val="28"/>
          <w:szCs w:val="28"/>
        </w:rPr>
        <w:t>4. Порядок организации и осуществления муниципального контроля устанавливается положением о виде муниципального контроля, утверждаемым Советом депутатов.</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ГЛАВА 7. ВЗАИМОДЕЙСТВИЕ ОРГАНОВ МЕСТНОГО САМОУПРАВЛЕНИЯ. ВЗАИМООТНОШЕНИЯ ОРГАНОВ МЕСТНОГО САМОУПРАВЛЕНИЯ ПОСЕЛЕНИЯ С ОРГАНАМИ </w:t>
      </w:r>
      <w:r w:rsidRPr="0022315B">
        <w:rPr>
          <w:rFonts w:ascii="Times New Roman" w:hAnsi="Times New Roman" w:cs="Times New Roman"/>
          <w:b/>
          <w:bCs/>
          <w:sz w:val="28"/>
          <w:szCs w:val="28"/>
        </w:rPr>
        <w:lastRenderedPageBreak/>
        <w:t>МЕСТНОГО САМОУПРАВЛЕНИЯ КРАСНОЩЁКОВСКОГО РАЙОНА АЛТАЙСКОГО КРАЯ, ОРГАНАМИ ГОСУДАРСТВЕННОЙ ВЛАСТИ</w:t>
      </w:r>
    </w:p>
    <w:p w:rsidR="005E7742" w:rsidRPr="00D62BCB" w:rsidRDefault="005E7742" w:rsidP="005E7742">
      <w:pPr>
        <w:spacing w:after="0"/>
        <w:ind w:right="-1" w:firstLine="567"/>
        <w:jc w:val="both"/>
        <w:rPr>
          <w:rFonts w:ascii="Times New Roman" w:hAnsi="Times New Roman" w:cs="Times New Roman"/>
          <w:b/>
          <w:bCs/>
          <w:sz w:val="28"/>
          <w:szCs w:val="28"/>
        </w:rPr>
      </w:pPr>
    </w:p>
    <w:p w:rsidR="005E7742" w:rsidRPr="0022315B" w:rsidRDefault="005E7742" w:rsidP="005E7742">
      <w:pPr>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57. Взаимодействие Совета депутатов и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1. Глава сельсовета и глава Администрации сельсовета обеспечивают взаимодействие Совета депутатов и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Совет депутатов вправе обратиться к главе Администрации сельсовета с предложением о внесении изменений и (или) дополнений </w:t>
      </w:r>
      <w:r w:rsidRPr="0022315B">
        <w:rPr>
          <w:rFonts w:ascii="Times New Roman" w:hAnsi="Times New Roman" w:cs="Times New Roman"/>
          <w:bCs/>
          <w:iCs/>
          <w:sz w:val="28"/>
          <w:szCs w:val="28"/>
        </w:rPr>
        <w:t xml:space="preserve">в правовые акты Администрации сельсовета </w:t>
      </w:r>
      <w:r w:rsidRPr="0022315B">
        <w:rPr>
          <w:rFonts w:ascii="Times New Roman" w:hAnsi="Times New Roman" w:cs="Times New Roman"/>
          <w:sz w:val="28"/>
          <w:szCs w:val="28"/>
        </w:rPr>
        <w:t>либо об их отмене, а также вправе обжаловать эти правовые акты в судебном порядке.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Глава Администрации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3. Депутаты вправе присутствовать с правом совещательного голоса на заседаниях, проводимых главой Администрации сельсовета.</w:t>
      </w:r>
    </w:p>
    <w:p w:rsidR="005E7742" w:rsidRPr="0022315B" w:rsidRDefault="005E7742" w:rsidP="005E7742">
      <w:pPr>
        <w:pStyle w:val="21"/>
        <w:ind w:right="-1"/>
        <w:rPr>
          <w:szCs w:val="28"/>
        </w:rPr>
      </w:pPr>
      <w:r w:rsidRPr="0022315B">
        <w:rPr>
          <w:szCs w:val="28"/>
        </w:rPr>
        <w:t>Глава Администрации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4.</w:t>
      </w:r>
      <w:r w:rsidRPr="0022315B">
        <w:rPr>
          <w:rFonts w:ascii="Times New Roman" w:hAnsi="Times New Roman"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bCs/>
          <w:iCs/>
          <w:sz w:val="28"/>
          <w:szCs w:val="28"/>
        </w:rPr>
        <w:t>5.</w:t>
      </w:r>
      <w:r w:rsidRPr="0022315B">
        <w:rPr>
          <w:rFonts w:ascii="Times New Roman" w:hAnsi="Times New Roman" w:cs="Times New Roman"/>
          <w:sz w:val="28"/>
          <w:szCs w:val="28"/>
        </w:rPr>
        <w:t xml:space="preserve"> Споры между Советом депутатов и главой Администрации сельсовета по вопросам осуществления их полномочий разрешаются путем согласительных процедур или в судебном порядке.</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5E7742" w:rsidRPr="0022315B" w:rsidRDefault="005E7742" w:rsidP="005E7742">
      <w:pPr>
        <w:pStyle w:val="aff4"/>
        <w:ind w:right="-1" w:firstLine="709"/>
        <w:jc w:val="both"/>
        <w:rPr>
          <w:b w:val="0"/>
          <w:szCs w:val="28"/>
        </w:rPr>
      </w:pPr>
      <w:r w:rsidRPr="0022315B">
        <w:rPr>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5E7742" w:rsidRPr="0022315B" w:rsidRDefault="005E7742" w:rsidP="005E7742">
      <w:pPr>
        <w:pStyle w:val="aff4"/>
        <w:ind w:right="-1" w:firstLine="709"/>
        <w:jc w:val="both"/>
        <w:rPr>
          <w:b w:val="0"/>
          <w:bCs/>
          <w:szCs w:val="28"/>
        </w:rPr>
      </w:pPr>
      <w:r w:rsidRPr="0022315B">
        <w:rPr>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5E7742" w:rsidRPr="0022315B" w:rsidRDefault="005E7742" w:rsidP="005E7742">
      <w:pPr>
        <w:pStyle w:val="21"/>
        <w:ind w:right="-1"/>
        <w:rPr>
          <w:szCs w:val="28"/>
        </w:rPr>
      </w:pPr>
      <w:r w:rsidRPr="0022315B">
        <w:rPr>
          <w:szCs w:val="28"/>
        </w:rPr>
        <w:lastRenderedPageBreak/>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rsidR="005E7742" w:rsidRPr="0022315B" w:rsidRDefault="005E7742" w:rsidP="005E7742">
      <w:pPr>
        <w:pStyle w:val="21"/>
        <w:ind w:right="-1"/>
        <w:rPr>
          <w:szCs w:val="28"/>
        </w:rPr>
      </w:pPr>
      <w:r w:rsidRPr="0022315B">
        <w:rPr>
          <w:szCs w:val="28"/>
        </w:rPr>
        <w:t>Порядок заключения указанных соглашений определяется решением Совета депутатов.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4. Органы местного самоуправления поселения рассматрива</w:t>
      </w:r>
      <w:r w:rsidRPr="0022315B">
        <w:rPr>
          <w:rFonts w:ascii="Times New Roman" w:hAnsi="Times New Roman" w:cs="Times New Roman"/>
          <w:bCs/>
          <w:iCs/>
          <w:sz w:val="28"/>
          <w:szCs w:val="28"/>
        </w:rPr>
        <w:t>ют</w:t>
      </w:r>
      <w:r w:rsidRPr="0022315B">
        <w:rPr>
          <w:rFonts w:ascii="Times New Roman" w:hAnsi="Times New Roman" w:cs="Times New Roman"/>
          <w:sz w:val="28"/>
          <w:szCs w:val="28"/>
        </w:rPr>
        <w:t xml:space="preserve"> и учитыва</w:t>
      </w:r>
      <w:r w:rsidRPr="0022315B">
        <w:rPr>
          <w:rFonts w:ascii="Times New Roman" w:hAnsi="Times New Roman" w:cs="Times New Roman"/>
          <w:bCs/>
          <w:iCs/>
          <w:sz w:val="28"/>
          <w:szCs w:val="28"/>
        </w:rPr>
        <w:t>ют</w:t>
      </w:r>
      <w:r w:rsidRPr="0022315B">
        <w:rPr>
          <w:rFonts w:ascii="Times New Roman" w:hAnsi="Times New Roman"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22315B">
        <w:rPr>
          <w:rFonts w:ascii="Times New Roman" w:hAnsi="Times New Roman" w:cs="Times New Roman"/>
          <w:bCs/>
          <w:iCs/>
          <w:sz w:val="28"/>
          <w:szCs w:val="28"/>
        </w:rPr>
        <w:t>ют</w:t>
      </w:r>
      <w:r w:rsidRPr="0022315B">
        <w:rPr>
          <w:rFonts w:ascii="Times New Roman" w:hAnsi="Times New Roman" w:cs="Times New Roman"/>
          <w:sz w:val="28"/>
          <w:szCs w:val="28"/>
        </w:rPr>
        <w:t xml:space="preserve"> им о результатах рассмотрения этих предложений.</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w:t>
      </w:r>
      <w:proofErr w:type="gramStart"/>
      <w:r w:rsidRPr="0022315B">
        <w:rPr>
          <w:rFonts w:ascii="Times New Roman" w:hAnsi="Times New Roman" w:cs="Times New Roman"/>
          <w:sz w:val="28"/>
          <w:szCs w:val="28"/>
        </w:rPr>
        <w:t>позднее</w:t>
      </w:r>
      <w:proofErr w:type="gramEnd"/>
      <w:r w:rsidRPr="0022315B">
        <w:rPr>
          <w:rFonts w:ascii="Times New Roman" w:hAnsi="Times New Roman" w:cs="Times New Roman"/>
          <w:sz w:val="28"/>
          <w:szCs w:val="28"/>
        </w:rPr>
        <w:t xml:space="preserve"> чем за 14 дней до ее проведения.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На обращения, направленные в Администрацию сельсовета, главой Администрации сельсовета в течение 30 дней должен быть предоставлен ответ по существу.</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местного значения.</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w:t>
      </w:r>
      <w:proofErr w:type="gramStart"/>
      <w:r w:rsidRPr="0022315B">
        <w:rPr>
          <w:rFonts w:ascii="Times New Roman" w:hAnsi="Times New Roman" w:cs="Times New Roman"/>
          <w:sz w:val="28"/>
          <w:szCs w:val="28"/>
        </w:rPr>
        <w:t>полномочий</w:t>
      </w:r>
      <w:proofErr w:type="gramEnd"/>
      <w:r w:rsidRPr="0022315B">
        <w:rPr>
          <w:rFonts w:ascii="Times New Roman" w:hAnsi="Times New Roman" w:cs="Times New Roman"/>
          <w:sz w:val="28"/>
          <w:szCs w:val="28"/>
        </w:rPr>
        <w:t xml:space="preserve">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ГЛАВА 8. ОТВЕТСТВЕННОСТЬ СОВЕТА ДЕПУТАТОВ, ГЛАВЫ СЕЛЬСОВЕТА, ГЛАВЫ АДМИНИСТРАЦИИ СЕЛЬСОВЕТА,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59. Ответственность Совета депутатов, главы сельсовета, Администрации сельсовета, главы Администрации сельсовета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lastRenderedPageBreak/>
        <w:t>Совет депутатов, глава сельсовета, Администрация сельсовета, глава Администрации сельсовета несут ответственность перед населением поселения, государством, юридическими и физическими лицами в соответствии с федеральными законами.</w:t>
      </w:r>
    </w:p>
    <w:p w:rsidR="005E7742" w:rsidRPr="0022315B" w:rsidRDefault="005E7742" w:rsidP="005E7742">
      <w:pPr>
        <w:spacing w:after="0"/>
        <w:ind w:right="-1" w:firstLine="567"/>
        <w:jc w:val="both"/>
        <w:rPr>
          <w:rFonts w:ascii="Times New Roman" w:hAnsi="Times New Roman" w:cs="Times New Roman"/>
          <w:b/>
          <w:bCs/>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60. Ответственность органов местного самоуправления, депутатов и главы сельсовета перед населением</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1. Органы местного самоуправления, депутаты, глава сельсовета несут ответственность перед населением. </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Население поселения вправе отозвать депутата, главу сельсовета по основаниям и в порядке, предусмотренном федеральными законами и настоящим Уставом. </w:t>
      </w:r>
    </w:p>
    <w:p w:rsidR="005E7742" w:rsidRPr="0022315B" w:rsidRDefault="005E7742" w:rsidP="005E7742">
      <w:pPr>
        <w:spacing w:after="0"/>
        <w:ind w:right="-1" w:firstLine="567"/>
        <w:jc w:val="both"/>
        <w:rPr>
          <w:rFonts w:ascii="Times New Roman" w:hAnsi="Times New Roman" w:cs="Times New Roman"/>
          <w:b/>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61. Ответственность Совета депутатов, главы сельсовета, главы Администрации сельсовета перед государством</w:t>
      </w:r>
    </w:p>
    <w:p w:rsidR="005E7742" w:rsidRPr="0022315B" w:rsidRDefault="005E7742" w:rsidP="005E7742">
      <w:pPr>
        <w:pStyle w:val="21"/>
        <w:ind w:right="-1"/>
        <w:rPr>
          <w:szCs w:val="28"/>
        </w:rPr>
      </w:pPr>
      <w:r w:rsidRPr="0022315B">
        <w:rPr>
          <w:szCs w:val="28"/>
        </w:rPr>
        <w:t xml:space="preserve">1. </w:t>
      </w:r>
      <w:proofErr w:type="gramStart"/>
      <w:r w:rsidRPr="0022315B">
        <w:rPr>
          <w:szCs w:val="28"/>
        </w:rPr>
        <w:t>Ответственность Совета депутатов, главы сельсовета, главы Администрации сельсовета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roofErr w:type="gramEnd"/>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 xml:space="preserve">2. Порядок наступления ответственности Совета депутатов, главы сельсовета, главы Администрации сельсовета  перед государством регулируется статьями 73, 74, </w:t>
      </w:r>
      <w:r w:rsidRPr="0022315B">
        <w:rPr>
          <w:rFonts w:ascii="Times New Roman" w:hAnsi="Times New Roman" w:cs="Times New Roman"/>
          <w:bCs/>
          <w:iCs/>
          <w:sz w:val="28"/>
          <w:szCs w:val="28"/>
        </w:rPr>
        <w:t>74.1</w:t>
      </w:r>
      <w:r w:rsidRPr="0022315B">
        <w:rPr>
          <w:rFonts w:ascii="Times New Roman" w:hAnsi="Times New Roman" w:cs="Times New Roman"/>
          <w:sz w:val="28"/>
          <w:szCs w:val="28"/>
        </w:rPr>
        <w:t xml:space="preserve"> Федерального закона от 6 октября 2003 года № 131-ФЗ.</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Статья 62. Ответственность Совета депутатов, главы сельсовета, главы Администрации сельсовета, Администрации сельсовета перед физическими и юридическими лицами</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Ответственность Совета депутатов, главы сельсовета, главы Администрации сельсовета, Администрации сельсовета перед физическими и юридическими лицами наступает в порядке, установленном федеральными законами.</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Default="005E7742" w:rsidP="005E7742">
      <w:pPr>
        <w:pStyle w:val="4"/>
        <w:spacing w:before="0" w:line="240" w:lineRule="auto"/>
        <w:ind w:right="-1"/>
        <w:rPr>
          <w:rFonts w:ascii="Times New Roman" w:hAnsi="Times New Roman" w:cs="Times New Roman"/>
          <w:bCs w:val="0"/>
          <w:i w:val="0"/>
          <w:color w:val="auto"/>
          <w:sz w:val="28"/>
          <w:szCs w:val="28"/>
        </w:rPr>
      </w:pPr>
    </w:p>
    <w:p w:rsidR="005E7742" w:rsidRPr="00DC22C4" w:rsidRDefault="005E7742" w:rsidP="005E7742">
      <w:pPr>
        <w:pStyle w:val="4"/>
        <w:spacing w:before="0" w:line="240" w:lineRule="auto"/>
        <w:ind w:right="-1"/>
        <w:rPr>
          <w:rFonts w:ascii="Times New Roman" w:hAnsi="Times New Roman" w:cs="Times New Roman"/>
          <w:bCs w:val="0"/>
          <w:i w:val="0"/>
          <w:color w:val="auto"/>
          <w:sz w:val="28"/>
          <w:szCs w:val="28"/>
        </w:rPr>
      </w:pPr>
      <w:r w:rsidRPr="00DC22C4">
        <w:rPr>
          <w:rFonts w:ascii="Times New Roman" w:hAnsi="Times New Roman" w:cs="Times New Roman"/>
          <w:bCs w:val="0"/>
          <w:i w:val="0"/>
          <w:color w:val="auto"/>
          <w:sz w:val="28"/>
          <w:szCs w:val="28"/>
        </w:rPr>
        <w:t>ГЛАВА 9. ЗАКЛЮЧИТЕЛЬНЫЕ ПОЛОЖЕНИЯ</w:t>
      </w:r>
    </w:p>
    <w:p w:rsidR="005E7742" w:rsidRPr="00DC22C4" w:rsidRDefault="005E7742" w:rsidP="005E7742">
      <w:pPr>
        <w:spacing w:after="0" w:line="240" w:lineRule="auto"/>
        <w:ind w:right="-1" w:firstLine="567"/>
        <w:jc w:val="both"/>
        <w:rPr>
          <w:rFonts w:ascii="Times New Roman" w:hAnsi="Times New Roman" w:cs="Times New Roman"/>
          <w:sz w:val="28"/>
          <w:szCs w:val="28"/>
        </w:rPr>
      </w:pPr>
    </w:p>
    <w:p w:rsidR="005E7742" w:rsidRPr="00DC22C4" w:rsidRDefault="005E7742" w:rsidP="005E7742">
      <w:pPr>
        <w:pStyle w:val="4"/>
        <w:spacing w:before="0" w:line="240" w:lineRule="auto"/>
        <w:ind w:right="-1"/>
        <w:rPr>
          <w:rFonts w:ascii="Times New Roman" w:hAnsi="Times New Roman" w:cs="Times New Roman"/>
          <w:bCs w:val="0"/>
          <w:i w:val="0"/>
          <w:color w:val="auto"/>
          <w:sz w:val="28"/>
          <w:szCs w:val="28"/>
        </w:rPr>
      </w:pPr>
      <w:r w:rsidRPr="00DC22C4">
        <w:rPr>
          <w:rFonts w:ascii="Times New Roman" w:hAnsi="Times New Roman" w:cs="Times New Roman"/>
          <w:bCs w:val="0"/>
          <w:i w:val="0"/>
          <w:color w:val="auto"/>
          <w:sz w:val="28"/>
          <w:szCs w:val="28"/>
        </w:rPr>
        <w:lastRenderedPageBreak/>
        <w:t>Статья 63. Вступление настоящего Устава в силу</w:t>
      </w:r>
    </w:p>
    <w:p w:rsidR="005E7742" w:rsidRPr="0022315B" w:rsidRDefault="005E7742" w:rsidP="005E7742">
      <w:pPr>
        <w:pStyle w:val="af7"/>
        <w:spacing w:after="0"/>
        <w:rPr>
          <w:b/>
          <w:i/>
          <w:sz w:val="28"/>
          <w:szCs w:val="28"/>
        </w:rPr>
      </w:pPr>
      <w:r w:rsidRPr="0022315B">
        <w:rPr>
          <w:sz w:val="28"/>
          <w:szCs w:val="28"/>
        </w:rPr>
        <w:t>Настоящий Устав, пройдя государственную регистрацию в органах юстиции, вступает в силу и действует в соответствии с федеральным законодательством</w:t>
      </w:r>
      <w:r w:rsidRPr="0022315B">
        <w:rPr>
          <w:b/>
          <w:i/>
          <w:sz w:val="28"/>
          <w:szCs w:val="28"/>
        </w:rPr>
        <w:t>.</w:t>
      </w:r>
    </w:p>
    <w:p w:rsidR="005E7742" w:rsidRPr="0022315B" w:rsidRDefault="005E7742" w:rsidP="005E7742">
      <w:pPr>
        <w:spacing w:after="0"/>
        <w:ind w:right="-1" w:firstLine="567"/>
        <w:jc w:val="both"/>
        <w:rPr>
          <w:rFonts w:ascii="Times New Roman" w:hAnsi="Times New Roman" w:cs="Times New Roman"/>
          <w:b/>
          <w:sz w:val="28"/>
          <w:szCs w:val="28"/>
        </w:rPr>
      </w:pPr>
    </w:p>
    <w:p w:rsidR="005E7742" w:rsidRPr="0022315B" w:rsidRDefault="005E7742" w:rsidP="005E7742">
      <w:pPr>
        <w:spacing w:after="0"/>
        <w:ind w:right="-1" w:firstLine="567"/>
        <w:jc w:val="both"/>
        <w:rPr>
          <w:rFonts w:ascii="Times New Roman" w:hAnsi="Times New Roman" w:cs="Times New Roman"/>
          <w:b/>
          <w:bCs/>
          <w:sz w:val="28"/>
          <w:szCs w:val="28"/>
        </w:rPr>
      </w:pPr>
      <w:r w:rsidRPr="0022315B">
        <w:rPr>
          <w:rFonts w:ascii="Times New Roman" w:hAnsi="Times New Roman" w:cs="Times New Roman"/>
          <w:b/>
          <w:bCs/>
          <w:sz w:val="28"/>
          <w:szCs w:val="28"/>
        </w:rPr>
        <w:t xml:space="preserve">Статья 64. Признание </w:t>
      </w:r>
      <w:proofErr w:type="gramStart"/>
      <w:r w:rsidRPr="0022315B">
        <w:rPr>
          <w:rFonts w:ascii="Times New Roman" w:hAnsi="Times New Roman" w:cs="Times New Roman"/>
          <w:b/>
          <w:bCs/>
          <w:sz w:val="28"/>
          <w:szCs w:val="28"/>
        </w:rPr>
        <w:t>утратившими</w:t>
      </w:r>
      <w:proofErr w:type="gramEnd"/>
      <w:r w:rsidRPr="0022315B">
        <w:rPr>
          <w:rFonts w:ascii="Times New Roman" w:hAnsi="Times New Roman" w:cs="Times New Roman"/>
          <w:b/>
          <w:bCs/>
          <w:sz w:val="28"/>
          <w:szCs w:val="28"/>
        </w:rPr>
        <w:t xml:space="preserve"> силу муниципальных правовых актов</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Признать утратившими силу со дня вступления в силу настоящего Устава:</w:t>
      </w:r>
    </w:p>
    <w:p w:rsidR="005E7742" w:rsidRPr="0022315B" w:rsidRDefault="005E7742" w:rsidP="005E7742">
      <w:pPr>
        <w:spacing w:after="0"/>
        <w:ind w:right="-1" w:firstLine="567"/>
        <w:jc w:val="both"/>
        <w:rPr>
          <w:rFonts w:ascii="Times New Roman" w:hAnsi="Times New Roman" w:cs="Times New Roman"/>
          <w:sz w:val="28"/>
          <w:szCs w:val="28"/>
        </w:rPr>
      </w:pPr>
      <w:r w:rsidRPr="0022315B">
        <w:rPr>
          <w:rFonts w:ascii="Times New Roman" w:hAnsi="Times New Roman" w:cs="Times New Roman"/>
          <w:sz w:val="28"/>
          <w:szCs w:val="28"/>
        </w:rPr>
        <w:t>Устав муниципального образования Харловский сельсовет Краснощёковского района Алтайского края, принятый решением Совета депутатов Харловского сельсовета Краснощёковского района Алтайского края от 28 марта 2023 года № 2</w:t>
      </w:r>
      <w:r w:rsidRPr="0022315B">
        <w:rPr>
          <w:rFonts w:ascii="Times New Roman" w:hAnsi="Times New Roman" w:cs="Times New Roman"/>
          <w:b/>
          <w:i/>
          <w:color w:val="FF0000"/>
          <w:sz w:val="28"/>
          <w:szCs w:val="28"/>
        </w:rPr>
        <w:t>.</w:t>
      </w: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spacing w:after="0"/>
        <w:ind w:right="-1" w:firstLine="567"/>
        <w:jc w:val="both"/>
        <w:rPr>
          <w:rFonts w:ascii="Times New Roman" w:hAnsi="Times New Roman" w:cs="Times New Roman"/>
          <w:sz w:val="28"/>
          <w:szCs w:val="28"/>
        </w:rPr>
      </w:pPr>
    </w:p>
    <w:p w:rsidR="005E7742" w:rsidRPr="0022315B" w:rsidRDefault="005E7742" w:rsidP="005E7742">
      <w:pPr>
        <w:ind w:right="-1"/>
        <w:jc w:val="both"/>
        <w:rPr>
          <w:rFonts w:ascii="Times New Roman" w:hAnsi="Times New Roman" w:cs="Times New Roman"/>
          <w:sz w:val="28"/>
          <w:szCs w:val="28"/>
        </w:rPr>
      </w:pPr>
      <w:r w:rsidRPr="0022315B">
        <w:rPr>
          <w:rFonts w:ascii="Times New Roman" w:hAnsi="Times New Roman" w:cs="Times New Roman"/>
          <w:sz w:val="28"/>
          <w:szCs w:val="28"/>
        </w:rPr>
        <w:t>Глава сельсовета                                                                   Л.В. Сергиенко</w:t>
      </w:r>
    </w:p>
    <w:p w:rsidR="005E7742" w:rsidRPr="0022315B" w:rsidRDefault="005E7742" w:rsidP="005E7742">
      <w:pPr>
        <w:ind w:right="-1"/>
        <w:rPr>
          <w:rFonts w:ascii="Times New Roman" w:hAnsi="Times New Roman" w:cs="Times New Roman"/>
          <w:sz w:val="28"/>
          <w:szCs w:val="28"/>
        </w:rPr>
      </w:pPr>
    </w:p>
    <w:p w:rsidR="005E7742" w:rsidRPr="0022315B" w:rsidRDefault="005E7742" w:rsidP="005E7742">
      <w:pPr>
        <w:ind w:right="-1"/>
        <w:rPr>
          <w:rFonts w:ascii="Times New Roman" w:hAnsi="Times New Roman" w:cs="Times New Roman"/>
          <w:sz w:val="28"/>
          <w:szCs w:val="28"/>
        </w:rPr>
      </w:pPr>
    </w:p>
    <w:p w:rsidR="005E7742" w:rsidRPr="0022315B" w:rsidRDefault="005E7742" w:rsidP="005E7742">
      <w:pPr>
        <w:ind w:right="-1"/>
        <w:jc w:val="both"/>
        <w:rPr>
          <w:rFonts w:ascii="Times New Roman" w:hAnsi="Times New Roman" w:cs="Times New Roman"/>
          <w:sz w:val="28"/>
          <w:szCs w:val="28"/>
        </w:rPr>
      </w:pPr>
      <w:r w:rsidRPr="0022315B">
        <w:rPr>
          <w:rFonts w:ascii="Times New Roman" w:hAnsi="Times New Roman" w:cs="Times New Roman"/>
          <w:sz w:val="28"/>
          <w:szCs w:val="28"/>
        </w:rPr>
        <w:t>«____ » ____________ 2024 г.</w:t>
      </w:r>
    </w:p>
    <w:p w:rsidR="005E7742" w:rsidRPr="0022315B" w:rsidRDefault="005E7742" w:rsidP="005E7742">
      <w:pPr>
        <w:ind w:right="-1"/>
        <w:jc w:val="both"/>
        <w:rPr>
          <w:rFonts w:ascii="Times New Roman" w:hAnsi="Times New Roman" w:cs="Times New Roman"/>
          <w:sz w:val="28"/>
          <w:szCs w:val="28"/>
        </w:rPr>
      </w:pPr>
      <w:r w:rsidRPr="0022315B">
        <w:rPr>
          <w:rFonts w:ascii="Times New Roman" w:hAnsi="Times New Roman" w:cs="Times New Roman"/>
          <w:sz w:val="28"/>
          <w:szCs w:val="28"/>
        </w:rPr>
        <w:t xml:space="preserve">№ _____ </w:t>
      </w:r>
    </w:p>
    <w:p w:rsidR="005E7742" w:rsidRPr="0022315B" w:rsidRDefault="005E7742" w:rsidP="005E7742">
      <w:pPr>
        <w:ind w:right="-1"/>
        <w:rPr>
          <w:rFonts w:ascii="Times New Roman" w:hAnsi="Times New Roman" w:cs="Times New Roman"/>
          <w:sz w:val="28"/>
          <w:szCs w:val="28"/>
        </w:rPr>
      </w:pPr>
    </w:p>
    <w:p w:rsidR="005E7742" w:rsidRPr="0022315B" w:rsidRDefault="005E7742" w:rsidP="005E7742">
      <w:pPr>
        <w:pStyle w:val="8"/>
        <w:ind w:right="-1"/>
        <w:rPr>
          <w:rFonts w:ascii="Times New Roman" w:hAnsi="Times New Roman" w:cs="Times New Roman"/>
          <w:sz w:val="28"/>
          <w:szCs w:val="28"/>
        </w:rPr>
      </w:pPr>
    </w:p>
    <w:p w:rsidR="005E7742" w:rsidRPr="0022315B" w:rsidRDefault="005E7742" w:rsidP="005E7742">
      <w:pPr>
        <w:pStyle w:val="a3"/>
        <w:tabs>
          <w:tab w:val="left" w:pos="4260"/>
          <w:tab w:val="right" w:pos="10335"/>
        </w:tabs>
        <w:spacing w:after="240" w:afterAutospacing="0"/>
        <w:rPr>
          <w:sz w:val="28"/>
          <w:szCs w:val="28"/>
        </w:rPr>
        <w:sectPr w:rsidR="005E7742" w:rsidRPr="0022315B" w:rsidSect="002C6849">
          <w:headerReference w:type="default" r:id="rId17"/>
          <w:pgSz w:w="11906" w:h="16838"/>
          <w:pgMar w:top="1134" w:right="850" w:bottom="1134" w:left="1701" w:header="708" w:footer="708" w:gutter="0"/>
          <w:cols w:space="708"/>
          <w:docGrid w:linePitch="360"/>
        </w:sectPr>
      </w:pPr>
      <w:r w:rsidRPr="0022315B">
        <w:rPr>
          <w:sz w:val="28"/>
          <w:szCs w:val="28"/>
        </w:rPr>
        <w:br/>
      </w:r>
    </w:p>
    <w:p w:rsidR="00DD15EC" w:rsidRDefault="00DD15EC"/>
    <w:sectPr w:rsidR="00DD15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top"/>
      <w:tblW w:w="5000" w:type="pct"/>
      <w:tblLayout w:type="fixed"/>
      <w:tblLook w:val="04A0"/>
    </w:tblPr>
    <w:tblGrid>
      <w:gridCol w:w="4502"/>
      <w:gridCol w:w="5069"/>
    </w:tblGrid>
    <w:sdt>
      <w:sdtPr>
        <w:id w:val="23124921"/>
        <w:docPartObj>
          <w:docPartGallery w:val="Page Numbers (Top of Page)"/>
          <w:docPartUnique/>
        </w:docPartObj>
      </w:sdtPr>
      <w:sdtEndPr>
        <w:rPr>
          <w:rFonts w:asciiTheme="majorHAnsi" w:eastAsiaTheme="majorEastAsia" w:hAnsiTheme="majorHAnsi" w:cstheme="majorBidi"/>
          <w:sz w:val="28"/>
          <w:szCs w:val="28"/>
        </w:rPr>
      </w:sdtEndPr>
      <w:sdtContent>
        <w:tr w:rsidR="005117B9" w:rsidTr="005117B9">
          <w:trPr>
            <w:trHeight w:val="1080"/>
          </w:trPr>
          <w:tc>
            <w:tcPr>
              <w:tcW w:w="2352" w:type="pct"/>
              <w:tcBorders>
                <w:right w:val="triple" w:sz="4" w:space="0" w:color="4F81BD" w:themeColor="accent1"/>
              </w:tcBorders>
              <w:vAlign w:val="bottom"/>
            </w:tcPr>
            <w:p w:rsidR="005117B9" w:rsidRDefault="00DD15EC">
              <w:pPr>
                <w:pStyle w:val="a7"/>
                <w:jc w:val="right"/>
                <w:rPr>
                  <w:rFonts w:asciiTheme="majorHAnsi" w:hAnsiTheme="majorHAnsi"/>
                  <w:sz w:val="20"/>
                  <w:szCs w:val="20"/>
                </w:rPr>
              </w:pPr>
              <w:r>
                <w:t xml:space="preserve">   </w:t>
              </w:r>
              <w:r>
                <w:fldChar w:fldCharType="begin"/>
              </w:r>
              <w:r>
                <w:instrText xml:space="preserve"> PAGE    \* MERGEFORMAT </w:instrText>
              </w:r>
              <w:r>
                <w:fldChar w:fldCharType="separate"/>
              </w:r>
              <w:r w:rsidR="005E7742">
                <w:rPr>
                  <w:noProof/>
                </w:rPr>
                <w:t>49</w:t>
              </w:r>
              <w:r>
                <w:fldChar w:fldCharType="end"/>
              </w:r>
            </w:p>
          </w:tc>
          <w:tc>
            <w:tcPr>
              <w:tcW w:w="2648" w:type="pct"/>
              <w:tcBorders>
                <w:left w:val="triple" w:sz="4" w:space="0" w:color="4F81BD" w:themeColor="accent1"/>
              </w:tcBorders>
              <w:vAlign w:val="bottom"/>
            </w:tcPr>
            <w:p w:rsidR="005117B9" w:rsidRDefault="00DD15EC">
              <w:pPr>
                <w:pStyle w:val="a7"/>
                <w:rPr>
                  <w:rFonts w:asciiTheme="majorHAnsi" w:eastAsiaTheme="majorEastAsia" w:hAnsiTheme="majorHAnsi" w:cstheme="majorBidi"/>
                  <w:sz w:val="28"/>
                  <w:szCs w:val="28"/>
                </w:rPr>
              </w:pPr>
            </w:p>
          </w:tc>
        </w:tr>
      </w:sdtContent>
    </w:sdt>
  </w:tbl>
  <w:p w:rsidR="005117B9" w:rsidRDefault="00DD15EC">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0"/>
  </w:num>
  <w:num w:numId="2">
    <w:abstractNumId w:val="21"/>
  </w:num>
  <w:num w:numId="3">
    <w:abstractNumId w:val="16"/>
  </w:num>
  <w:num w:numId="4">
    <w:abstractNumId w:val="33"/>
  </w:num>
  <w:num w:numId="5">
    <w:abstractNumId w:val="17"/>
  </w:num>
  <w:num w:numId="6">
    <w:abstractNumId w:val="27"/>
  </w:num>
  <w:num w:numId="7">
    <w:abstractNumId w:val="31"/>
  </w:num>
  <w:num w:numId="8">
    <w:abstractNumId w:val="6"/>
  </w:num>
  <w:num w:numId="9">
    <w:abstractNumId w:val="1"/>
  </w:num>
  <w:num w:numId="10">
    <w:abstractNumId w:val="15"/>
  </w:num>
  <w:num w:numId="11">
    <w:abstractNumId w:val="28"/>
  </w:num>
  <w:num w:numId="12">
    <w:abstractNumId w:val="0"/>
  </w:num>
  <w:num w:numId="13">
    <w:abstractNumId w:val="26"/>
  </w:num>
  <w:num w:numId="14">
    <w:abstractNumId w:val="4"/>
  </w:num>
  <w:num w:numId="15">
    <w:abstractNumId w:val="34"/>
  </w:num>
  <w:num w:numId="16">
    <w:abstractNumId w:val="35"/>
  </w:num>
  <w:num w:numId="17">
    <w:abstractNumId w:val="25"/>
  </w:num>
  <w:num w:numId="18">
    <w:abstractNumId w:val="7"/>
  </w:num>
  <w:num w:numId="19">
    <w:abstractNumId w:val="20"/>
  </w:num>
  <w:num w:numId="20">
    <w:abstractNumId w:val="14"/>
  </w:num>
  <w:num w:numId="21">
    <w:abstractNumId w:val="24"/>
  </w:num>
  <w:num w:numId="22">
    <w:abstractNumId w:val="8"/>
  </w:num>
  <w:num w:numId="23">
    <w:abstractNumId w:val="12"/>
  </w:num>
  <w:num w:numId="24">
    <w:abstractNumId w:val="3"/>
  </w:num>
  <w:num w:numId="25">
    <w:abstractNumId w:val="23"/>
  </w:num>
  <w:num w:numId="26">
    <w:abstractNumId w:val="18"/>
  </w:num>
  <w:num w:numId="27">
    <w:abstractNumId w:val="10"/>
  </w:num>
  <w:num w:numId="28">
    <w:abstractNumId w:val="19"/>
  </w:num>
  <w:num w:numId="29">
    <w:abstractNumId w:val="11"/>
  </w:num>
  <w:num w:numId="30">
    <w:abstractNumId w:val="22"/>
  </w:num>
  <w:num w:numId="31">
    <w:abstractNumId w:val="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3"/>
  </w:num>
  <w:num w:numId="35">
    <w:abstractNumId w:val="5"/>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E7742"/>
    <w:rsid w:val="005E7742"/>
    <w:rsid w:val="00DD15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5E7742"/>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5E7742"/>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5E7742"/>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5E7742"/>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E7742"/>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5E774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5E7742"/>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5E7742"/>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5E774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E7742"/>
    <w:rPr>
      <w:rFonts w:ascii="Times New Roman" w:eastAsia="Arial Unicode MS" w:hAnsi="Times New Roman" w:cs="Times New Roman"/>
      <w:sz w:val="28"/>
      <w:szCs w:val="24"/>
    </w:rPr>
  </w:style>
  <w:style w:type="character" w:customStyle="1" w:styleId="20">
    <w:name w:val="Заголовок 2 Знак"/>
    <w:basedOn w:val="a0"/>
    <w:link w:val="2"/>
    <w:rsid w:val="005E7742"/>
    <w:rPr>
      <w:rFonts w:ascii="Times New Roman" w:eastAsia="Times New Roman" w:hAnsi="Times New Roman" w:cs="Times New Roman"/>
      <w:sz w:val="28"/>
      <w:szCs w:val="24"/>
    </w:rPr>
  </w:style>
  <w:style w:type="character" w:customStyle="1" w:styleId="30">
    <w:name w:val="Заголовок 3 Знак"/>
    <w:basedOn w:val="a0"/>
    <w:link w:val="3"/>
    <w:rsid w:val="005E7742"/>
    <w:rPr>
      <w:rFonts w:ascii="Times New Roman" w:eastAsia="Times New Roman" w:hAnsi="Times New Roman" w:cs="Times New Roman"/>
      <w:b/>
      <w:sz w:val="24"/>
      <w:szCs w:val="20"/>
    </w:rPr>
  </w:style>
  <w:style w:type="character" w:customStyle="1" w:styleId="40">
    <w:name w:val="Заголовок 4 Знак"/>
    <w:basedOn w:val="a0"/>
    <w:link w:val="4"/>
    <w:rsid w:val="005E7742"/>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E7742"/>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5E7742"/>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rsid w:val="005E7742"/>
    <w:rPr>
      <w:rFonts w:ascii="Times New Roman" w:eastAsia="Times New Roman" w:hAnsi="Times New Roman" w:cs="Times New Roman"/>
      <w:sz w:val="26"/>
      <w:szCs w:val="20"/>
    </w:rPr>
  </w:style>
  <w:style w:type="character" w:customStyle="1" w:styleId="80">
    <w:name w:val="Заголовок 8 Знак"/>
    <w:basedOn w:val="a0"/>
    <w:link w:val="8"/>
    <w:rsid w:val="005E7742"/>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5E7742"/>
    <w:rPr>
      <w:rFonts w:asciiTheme="majorHAnsi" w:eastAsiaTheme="majorEastAsia" w:hAnsiTheme="majorHAnsi" w:cstheme="majorBidi"/>
      <w:i/>
      <w:iCs/>
      <w:color w:val="404040" w:themeColor="text1" w:themeTint="BF"/>
      <w:sz w:val="20"/>
      <w:szCs w:val="20"/>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5E77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5E7742"/>
  </w:style>
  <w:style w:type="paragraph" w:customStyle="1" w:styleId="110">
    <w:name w:val="11"/>
    <w:basedOn w:val="a"/>
    <w:rsid w:val="005E774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5E7742"/>
    <w:rPr>
      <w:color w:val="0000FF" w:themeColor="hyperlink"/>
      <w:u w:val="single"/>
    </w:rPr>
  </w:style>
  <w:style w:type="character" w:customStyle="1" w:styleId="12">
    <w:name w:val="Неразрешенное упоминание1"/>
    <w:basedOn w:val="a0"/>
    <w:uiPriority w:val="99"/>
    <w:semiHidden/>
    <w:unhideWhenUsed/>
    <w:rsid w:val="005E7742"/>
    <w:rPr>
      <w:color w:val="605E5C"/>
      <w:shd w:val="clear" w:color="auto" w:fill="E1DFDD"/>
    </w:rPr>
  </w:style>
  <w:style w:type="paragraph" w:styleId="a5">
    <w:name w:val="Balloon Text"/>
    <w:basedOn w:val="a"/>
    <w:link w:val="a6"/>
    <w:unhideWhenUsed/>
    <w:rsid w:val="005E7742"/>
    <w:pPr>
      <w:spacing w:after="0" w:line="240" w:lineRule="auto"/>
    </w:pPr>
    <w:rPr>
      <w:rFonts w:ascii="Tahoma" w:hAnsi="Tahoma" w:cs="Tahoma"/>
      <w:sz w:val="16"/>
      <w:szCs w:val="16"/>
    </w:rPr>
  </w:style>
  <w:style w:type="character" w:customStyle="1" w:styleId="a6">
    <w:name w:val="Текст выноски Знак"/>
    <w:basedOn w:val="a0"/>
    <w:link w:val="a5"/>
    <w:rsid w:val="005E7742"/>
    <w:rPr>
      <w:rFonts w:ascii="Tahoma" w:hAnsi="Tahoma" w:cs="Tahoma"/>
      <w:sz w:val="16"/>
      <w:szCs w:val="16"/>
    </w:rPr>
  </w:style>
  <w:style w:type="numbering" w:customStyle="1" w:styleId="13">
    <w:name w:val="Нет списка1"/>
    <w:next w:val="a2"/>
    <w:semiHidden/>
    <w:unhideWhenUsed/>
    <w:rsid w:val="005E7742"/>
  </w:style>
  <w:style w:type="numbering" w:customStyle="1" w:styleId="111">
    <w:name w:val="Нет списка11"/>
    <w:next w:val="a2"/>
    <w:semiHidden/>
    <w:rsid w:val="005E7742"/>
  </w:style>
  <w:style w:type="paragraph" w:styleId="a7">
    <w:name w:val="No Spacing"/>
    <w:link w:val="a8"/>
    <w:uiPriority w:val="1"/>
    <w:qFormat/>
    <w:rsid w:val="005E7742"/>
    <w:pPr>
      <w:spacing w:after="0" w:line="240" w:lineRule="auto"/>
    </w:pPr>
    <w:rPr>
      <w:rFonts w:ascii="Calibri" w:eastAsia="Times New Roman" w:hAnsi="Calibri" w:cs="Times New Roman"/>
    </w:rPr>
  </w:style>
  <w:style w:type="paragraph" w:customStyle="1" w:styleId="ConsPlusNonformat">
    <w:name w:val="ConsPlusNonformat"/>
    <w:rsid w:val="005E774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5E77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5E7742"/>
    <w:rPr>
      <w:sz w:val="16"/>
      <w:szCs w:val="16"/>
    </w:rPr>
  </w:style>
  <w:style w:type="paragraph" w:styleId="aa">
    <w:name w:val="annotation text"/>
    <w:basedOn w:val="a"/>
    <w:link w:val="ab"/>
    <w:semiHidden/>
    <w:unhideWhenUsed/>
    <w:rsid w:val="005E7742"/>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5E7742"/>
    <w:rPr>
      <w:rFonts w:ascii="Times New Roman" w:eastAsia="Times New Roman" w:hAnsi="Times New Roman" w:cs="Times New Roman"/>
      <w:sz w:val="20"/>
      <w:szCs w:val="20"/>
    </w:rPr>
  </w:style>
  <w:style w:type="paragraph" w:styleId="21">
    <w:name w:val="Body Text Indent 2"/>
    <w:basedOn w:val="a"/>
    <w:link w:val="22"/>
    <w:rsid w:val="005E7742"/>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5E7742"/>
    <w:rPr>
      <w:rFonts w:ascii="Times New Roman" w:eastAsia="Times New Roman" w:hAnsi="Times New Roman" w:cs="Times New Roman"/>
      <w:sz w:val="28"/>
      <w:szCs w:val="24"/>
    </w:rPr>
  </w:style>
  <w:style w:type="character" w:styleId="ac">
    <w:name w:val="Strong"/>
    <w:qFormat/>
    <w:rsid w:val="005E7742"/>
    <w:rPr>
      <w:b/>
      <w:bCs/>
    </w:rPr>
  </w:style>
  <w:style w:type="paragraph" w:styleId="ad">
    <w:name w:val="Body Text"/>
    <w:basedOn w:val="a"/>
    <w:link w:val="ae"/>
    <w:unhideWhenUsed/>
    <w:rsid w:val="005E7742"/>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5E7742"/>
    <w:rPr>
      <w:rFonts w:ascii="Times New Roman" w:eastAsia="Times New Roman" w:hAnsi="Times New Roman" w:cs="Times New Roman"/>
      <w:sz w:val="24"/>
      <w:szCs w:val="24"/>
    </w:rPr>
  </w:style>
  <w:style w:type="paragraph" w:customStyle="1" w:styleId="af">
    <w:name w:val="Таблицы (моноширинный)"/>
    <w:basedOn w:val="a"/>
    <w:next w:val="a"/>
    <w:rsid w:val="005E7742"/>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5E7742"/>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semiHidden/>
    <w:unhideWhenUsed/>
    <w:rsid w:val="005E7742"/>
    <w:rPr>
      <w:color w:val="800080"/>
      <w:u w:val="single"/>
    </w:rPr>
  </w:style>
  <w:style w:type="character" w:customStyle="1" w:styleId="af1">
    <w:name w:val="Гипертекстовая ссылка"/>
    <w:rsid w:val="005E7742"/>
    <w:rPr>
      <w:color w:val="008000"/>
      <w:sz w:val="20"/>
      <w:szCs w:val="20"/>
      <w:u w:val="single"/>
    </w:rPr>
  </w:style>
  <w:style w:type="paragraph" w:styleId="af2">
    <w:name w:val="header"/>
    <w:basedOn w:val="a"/>
    <w:link w:val="af3"/>
    <w:rsid w:val="005E774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5E7742"/>
    <w:rPr>
      <w:rFonts w:ascii="Times New Roman" w:eastAsia="Times New Roman" w:hAnsi="Times New Roman" w:cs="Times New Roman"/>
      <w:sz w:val="24"/>
      <w:szCs w:val="24"/>
    </w:rPr>
  </w:style>
  <w:style w:type="paragraph" w:styleId="af4">
    <w:name w:val="footnote text"/>
    <w:basedOn w:val="a"/>
    <w:link w:val="af5"/>
    <w:semiHidden/>
    <w:rsid w:val="005E7742"/>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5E7742"/>
    <w:rPr>
      <w:rFonts w:ascii="Times New Roman" w:eastAsia="Times New Roman" w:hAnsi="Times New Roman" w:cs="Times New Roman"/>
      <w:sz w:val="20"/>
      <w:szCs w:val="20"/>
    </w:rPr>
  </w:style>
  <w:style w:type="character" w:styleId="af6">
    <w:name w:val="footnote reference"/>
    <w:semiHidden/>
    <w:rsid w:val="005E7742"/>
    <w:rPr>
      <w:vertAlign w:val="superscript"/>
    </w:rPr>
  </w:style>
  <w:style w:type="paragraph" w:styleId="af7">
    <w:name w:val="Body Text Indent"/>
    <w:basedOn w:val="a"/>
    <w:link w:val="af8"/>
    <w:unhideWhenUsed/>
    <w:rsid w:val="005E7742"/>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5E7742"/>
    <w:rPr>
      <w:rFonts w:ascii="Times New Roman" w:eastAsia="Times New Roman" w:hAnsi="Times New Roman" w:cs="Times New Roman"/>
      <w:sz w:val="24"/>
      <w:szCs w:val="24"/>
    </w:rPr>
  </w:style>
  <w:style w:type="paragraph" w:styleId="af9">
    <w:name w:val="footer"/>
    <w:basedOn w:val="a"/>
    <w:link w:val="afa"/>
    <w:uiPriority w:val="99"/>
    <w:unhideWhenUsed/>
    <w:rsid w:val="005E7742"/>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uiPriority w:val="99"/>
    <w:rsid w:val="005E7742"/>
    <w:rPr>
      <w:rFonts w:ascii="Times New Roman" w:eastAsia="Times New Roman" w:hAnsi="Times New Roman" w:cs="Times New Roman"/>
      <w:sz w:val="24"/>
      <w:szCs w:val="24"/>
    </w:rPr>
  </w:style>
  <w:style w:type="paragraph" w:styleId="23">
    <w:name w:val="Body Text 2"/>
    <w:basedOn w:val="a"/>
    <w:link w:val="24"/>
    <w:semiHidden/>
    <w:rsid w:val="005E7742"/>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5E7742"/>
    <w:rPr>
      <w:rFonts w:ascii="Times New Roman" w:eastAsia="Times New Roman" w:hAnsi="Times New Roman" w:cs="Times New Roman"/>
      <w:sz w:val="28"/>
      <w:szCs w:val="28"/>
    </w:rPr>
  </w:style>
  <w:style w:type="character" w:customStyle="1" w:styleId="FontStyle26">
    <w:name w:val="Font Style26"/>
    <w:rsid w:val="005E7742"/>
    <w:rPr>
      <w:rFonts w:ascii="Times New Roman" w:hAnsi="Times New Roman" w:cs="Times New Roman"/>
      <w:sz w:val="24"/>
      <w:szCs w:val="24"/>
    </w:rPr>
  </w:style>
  <w:style w:type="character" w:styleId="afb">
    <w:name w:val="Emphasis"/>
    <w:qFormat/>
    <w:rsid w:val="005E7742"/>
    <w:rPr>
      <w:i/>
      <w:iCs/>
    </w:rPr>
  </w:style>
  <w:style w:type="character" w:styleId="afc">
    <w:name w:val="page number"/>
    <w:basedOn w:val="a0"/>
    <w:rsid w:val="005E7742"/>
  </w:style>
  <w:style w:type="paragraph" w:customStyle="1" w:styleId="afd">
    <w:name w:val="Прижатый влево"/>
    <w:basedOn w:val="a"/>
    <w:next w:val="a"/>
    <w:rsid w:val="005E7742"/>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5E7742"/>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5E7742"/>
    <w:pPr>
      <w:spacing w:before="0"/>
    </w:pPr>
    <w:rPr>
      <w:i/>
      <w:iCs/>
    </w:rPr>
  </w:style>
  <w:style w:type="paragraph" w:customStyle="1" w:styleId="aff0">
    <w:name w:val="Заголовок статьи"/>
    <w:basedOn w:val="a"/>
    <w:next w:val="a"/>
    <w:rsid w:val="005E7742"/>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qFormat/>
    <w:rsid w:val="005E7742"/>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5E7742"/>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5E7742"/>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5E774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5E7742"/>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5E7742"/>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5E7742"/>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5E7742"/>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5E7742"/>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5E7742"/>
    <w:rPr>
      <w:rFonts w:eastAsia="Arial Unicode MS"/>
      <w:sz w:val="28"/>
      <w:lang w:eastAsia="ru-RU"/>
    </w:rPr>
  </w:style>
  <w:style w:type="character" w:customStyle="1" w:styleId="st">
    <w:name w:val="st"/>
    <w:basedOn w:val="a0"/>
    <w:rsid w:val="005E7742"/>
  </w:style>
  <w:style w:type="paragraph" w:customStyle="1" w:styleId="aff3">
    <w:name w:val="Знак"/>
    <w:basedOn w:val="a"/>
    <w:rsid w:val="005E7742"/>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5E7742"/>
  </w:style>
  <w:style w:type="paragraph" w:customStyle="1" w:styleId="western">
    <w:name w:val="western"/>
    <w:basedOn w:val="a"/>
    <w:rsid w:val="005E7742"/>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Body Text Indent 3"/>
    <w:basedOn w:val="a"/>
    <w:link w:val="32"/>
    <w:unhideWhenUsed/>
    <w:rsid w:val="005E7742"/>
    <w:pPr>
      <w:spacing w:after="120"/>
      <w:ind w:left="283"/>
    </w:pPr>
    <w:rPr>
      <w:sz w:val="16"/>
      <w:szCs w:val="16"/>
    </w:rPr>
  </w:style>
  <w:style w:type="character" w:customStyle="1" w:styleId="32">
    <w:name w:val="Основной текст с отступом 3 Знак"/>
    <w:basedOn w:val="a0"/>
    <w:link w:val="31"/>
    <w:rsid w:val="005E7742"/>
    <w:rPr>
      <w:sz w:val="16"/>
      <w:szCs w:val="16"/>
    </w:rPr>
  </w:style>
  <w:style w:type="numbering" w:customStyle="1" w:styleId="25">
    <w:name w:val="Нет списка2"/>
    <w:next w:val="a2"/>
    <w:semiHidden/>
    <w:unhideWhenUsed/>
    <w:rsid w:val="005E7742"/>
  </w:style>
  <w:style w:type="paragraph" w:styleId="aff4">
    <w:name w:val="Title"/>
    <w:basedOn w:val="a"/>
    <w:link w:val="aff5"/>
    <w:qFormat/>
    <w:rsid w:val="005E7742"/>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5E7742"/>
    <w:rPr>
      <w:rFonts w:ascii="Times New Roman" w:eastAsia="Times New Roman" w:hAnsi="Times New Roman" w:cs="Times New Roman"/>
      <w:b/>
      <w:sz w:val="28"/>
      <w:szCs w:val="20"/>
    </w:rPr>
  </w:style>
  <w:style w:type="paragraph" w:customStyle="1" w:styleId="ConsNormal">
    <w:name w:val="ConsNormal"/>
    <w:rsid w:val="005E7742"/>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5E7742"/>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5E7742"/>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5E7742"/>
    <w:rPr>
      <w:color w:val="000000"/>
      <w:shd w:val="clear" w:color="auto" w:fill="C1D7FF"/>
    </w:rPr>
  </w:style>
  <w:style w:type="character" w:styleId="aff8">
    <w:name w:val="line number"/>
    <w:basedOn w:val="a0"/>
    <w:uiPriority w:val="99"/>
    <w:semiHidden/>
    <w:unhideWhenUsed/>
    <w:rsid w:val="005E7742"/>
  </w:style>
  <w:style w:type="table" w:styleId="aff9">
    <w:name w:val="Table Grid"/>
    <w:basedOn w:val="a1"/>
    <w:uiPriority w:val="59"/>
    <w:rsid w:val="005E7742"/>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5E774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Без интервала Знак"/>
    <w:basedOn w:val="a0"/>
    <w:link w:val="a7"/>
    <w:uiPriority w:val="1"/>
    <w:rsid w:val="005E7742"/>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42338369-a612-4fb1-97a8-1cdb697e3a54.html" TargetMode="External"/><Relationship Id="rId13" Type="http://schemas.openxmlformats.org/officeDocument/2006/relationships/hyperlink" Target="http://&#1087;&#1088;&#1072;&#1074;&#1086;-&#1084;&#1080;&#1085;&#1102;&#1089;&#109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stup.scli.ru:8111/content/act/15d4560c-d530-4955-bf7e-f734337ae80b.html" TargetMode="External"/><Relationship Id="rId12" Type="http://schemas.openxmlformats.org/officeDocument/2006/relationships/hyperlink" Target="http://pravo-minjust.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dostup.scli.ru:8111/content/act/8f21b21c-a408-42c4-b9fe-a939b863c84a.html" TargetMode="External"/><Relationship Id="rId1" Type="http://schemas.openxmlformats.org/officeDocument/2006/relationships/numbering" Target="numbering.xml"/><Relationship Id="rId6" Type="http://schemas.openxmlformats.org/officeDocument/2006/relationships/hyperlink" Target="http://dostup.scli.ru:8111/content/act/4f48675c-2dc2-4b7b-8f43-c7d17ab9072f.html" TargetMode="External"/><Relationship Id="rId11" Type="http://schemas.openxmlformats.org/officeDocument/2006/relationships/hyperlink" Target="http://dostup.scli.ru:8111/content/act/bbf89570-6239-4cfb-bdba-5b454c14e321.html" TargetMode="External"/><Relationship Id="rId5" Type="http://schemas.openxmlformats.org/officeDocument/2006/relationships/hyperlink" Target="http://dostup.scli.ru:8111/content/act/15d4560c-d530-4955-bf7e-f734337ae80b.html" TargetMode="External"/><Relationship Id="rId15" Type="http://schemas.openxmlformats.org/officeDocument/2006/relationships/hyperlink" Target="http://dostup.scli.ru:8111/content/act/8f21b21c-a408-42c4-b9fe-a939b863c84a.html" TargetMode="External"/><Relationship Id="rId10" Type="http://schemas.openxmlformats.org/officeDocument/2006/relationships/hyperlink" Target="http://dostup.scli.ru:8111/content/act/42338369-a612-4fb1-97a8-1cdb697e3a54.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dostup.scli.ru:8111/content/act/15d4560c-d530-4955-bf7e-f734337ae80b.html" TargetMode="External"/><Relationship Id="rId14" Type="http://schemas.openxmlformats.org/officeDocument/2006/relationships/hyperlink" Target="consultantplus://offline/ref=B9FA31EBB97E47F1190F092DF22536D6AC23CCC0BE1C43E144BE1970AD3ER0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52</Pages>
  <Words>16483</Words>
  <Characters>93959</Characters>
  <Application>Microsoft Office Word</Application>
  <DocSecurity>0</DocSecurity>
  <Lines>782</Lines>
  <Paragraphs>220</Paragraphs>
  <ScaleCrop>false</ScaleCrop>
  <Company>Romeo1994</Company>
  <LinksUpToDate>false</LinksUpToDate>
  <CharactersWithSpaces>110222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Харлово</dc:creator>
  <cp:keywords/>
  <dc:description/>
  <cp:lastModifiedBy>Харлово</cp:lastModifiedBy>
  <cp:revision>2</cp:revision>
  <dcterms:created xsi:type="dcterms:W3CDTF">2024-07-29T02:37:00Z</dcterms:created>
  <dcterms:modified xsi:type="dcterms:W3CDTF">2024-07-29T02:38:00Z</dcterms:modified>
</cp:coreProperties>
</file>