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F2B" w:rsidRPr="00496E82" w:rsidRDefault="004F2F2B" w:rsidP="004F2F2B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 xml:space="preserve">СОВЕТ ДЕПУТАТОВ ХАРЛОВСКОГО СЕЛЬСОВЕТА </w:t>
      </w:r>
    </w:p>
    <w:p w:rsidR="004F2F2B" w:rsidRPr="00496E82" w:rsidRDefault="004F2F2B" w:rsidP="004F2F2B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 xml:space="preserve">КРАСНОЩЕКОВСКОГО РАЙОНА АЛТАЙСКОГО КРАЯ </w:t>
      </w:r>
      <w:r w:rsidRPr="00496E82">
        <w:rPr>
          <w:rFonts w:ascii="Times New Roman" w:hAnsi="Times New Roman" w:cs="Times New Roman"/>
          <w:sz w:val="28"/>
          <w:szCs w:val="28"/>
        </w:rPr>
        <w:br/>
      </w:r>
    </w:p>
    <w:p w:rsidR="004F2F2B" w:rsidRDefault="004F2F2B" w:rsidP="004F2F2B">
      <w:pPr>
        <w:pStyle w:val="a3"/>
        <w:tabs>
          <w:tab w:val="left" w:pos="6090"/>
        </w:tabs>
        <w:spacing w:after="240" w:afterAutospacing="0"/>
        <w:jc w:val="center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</w:t>
      </w:r>
    </w:p>
    <w:p w:rsidR="004F2F2B" w:rsidRDefault="004F2F2B" w:rsidP="004F2F2B">
      <w:pPr>
        <w:pStyle w:val="a3"/>
        <w:tabs>
          <w:tab w:val="left" w:pos="4260"/>
          <w:tab w:val="right" w:pos="10335"/>
        </w:tabs>
        <w:spacing w:after="24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от 22.05.2024  года                                                                                           № 12                                                   с.Харлово</w:t>
      </w:r>
    </w:p>
    <w:p w:rsidR="004F2F2B" w:rsidRPr="00557AA3" w:rsidRDefault="004F2F2B" w:rsidP="004F2F2B">
      <w:pPr>
        <w:tabs>
          <w:tab w:val="left" w:pos="73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91"/>
        <w:gridCol w:w="4680"/>
      </w:tblGrid>
      <w:tr w:rsidR="004F2F2B" w:rsidRPr="00557AA3" w:rsidTr="00CD6517">
        <w:tc>
          <w:tcPr>
            <w:tcW w:w="4901" w:type="dxa"/>
          </w:tcPr>
          <w:p w:rsidR="004F2F2B" w:rsidRDefault="004F2F2B" w:rsidP="00CD6517">
            <w:pPr>
              <w:jc w:val="both"/>
              <w:rPr>
                <w:sz w:val="28"/>
                <w:szCs w:val="28"/>
              </w:rPr>
            </w:pPr>
            <w:r w:rsidRPr="00557AA3">
              <w:rPr>
                <w:sz w:val="28"/>
                <w:szCs w:val="28"/>
              </w:rPr>
              <w:t>О принятии Устава муниципального образования Харловский сельсовет Краснощёковского района Алтайского края</w:t>
            </w:r>
          </w:p>
          <w:p w:rsidR="004F2F2B" w:rsidRPr="00557AA3" w:rsidRDefault="004F2F2B" w:rsidP="00CD651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99" w:type="dxa"/>
          </w:tcPr>
          <w:p w:rsidR="004F2F2B" w:rsidRPr="00557AA3" w:rsidRDefault="004F2F2B" w:rsidP="00CD6517">
            <w:pPr>
              <w:tabs>
                <w:tab w:val="left" w:pos="7395"/>
              </w:tabs>
              <w:rPr>
                <w:sz w:val="28"/>
                <w:szCs w:val="28"/>
              </w:rPr>
            </w:pPr>
          </w:p>
        </w:tc>
      </w:tr>
    </w:tbl>
    <w:p w:rsidR="004F2F2B" w:rsidRPr="00557AA3" w:rsidRDefault="004F2F2B" w:rsidP="004F2F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proofErr w:type="gramStart"/>
      <w:r>
        <w:rPr>
          <w:rFonts w:ascii="Times New Roman CYR" w:eastAsia="Times New Roman" w:hAnsi="Times New Roman CYR" w:cs="Times New Roman CYR"/>
          <w:sz w:val="28"/>
          <w:szCs w:val="28"/>
        </w:rPr>
        <w:t>В</w:t>
      </w:r>
      <w:r w:rsidRPr="00557AA3">
        <w:rPr>
          <w:rFonts w:ascii="Times New Roman CYR" w:eastAsia="Times New Roman" w:hAnsi="Times New Roman CYR" w:cs="Times New Roman CYR"/>
          <w:sz w:val="28"/>
          <w:szCs w:val="28"/>
        </w:rPr>
        <w:t xml:space="preserve"> целях приведения Устава муниципального образования Харловский сельсовет Краснощёковского района Алтайского края в соответствие с действующим законодательством, руководствуясь статьёй 44 Федерального закона от 6 октября 2003 года № 131-ФЗ 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557AA3">
        <w:rPr>
          <w:rFonts w:ascii="Times New Roman CYR" w:eastAsia="Times New Roman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», статьёй 22 Устава муниципального образования Харловский сельсовет Краснощёковского района Алтайского края,  Совет депутатов Харловского сельсовета Краснощёк</w:t>
      </w:r>
      <w:r>
        <w:rPr>
          <w:rFonts w:ascii="Times New Roman" w:eastAsia="Times New Roman" w:hAnsi="Times New Roman" w:cs="Times New Roman"/>
          <w:sz w:val="28"/>
          <w:szCs w:val="28"/>
        </w:rPr>
        <w:t>овского района Алтайского края</w:t>
      </w:r>
      <w:proofErr w:type="gramEnd"/>
    </w:p>
    <w:p w:rsidR="004F2F2B" w:rsidRPr="00557AA3" w:rsidRDefault="004F2F2B" w:rsidP="004F2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F2F2B" w:rsidRPr="00557AA3" w:rsidRDefault="004F2F2B" w:rsidP="004F2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b/>
          <w:sz w:val="28"/>
          <w:szCs w:val="28"/>
        </w:rPr>
        <w:t>РЕШИЛ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F2F2B" w:rsidRPr="00557AA3" w:rsidRDefault="004F2F2B" w:rsidP="004F2F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1. Принять Устав муниципального образования Харловский сельсовет Краснощёковского района Алтайского края.</w:t>
      </w:r>
    </w:p>
    <w:p w:rsidR="004F2F2B" w:rsidRPr="00557AA3" w:rsidRDefault="004F2F2B" w:rsidP="004F2F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2. Направить Устав муниципального образования Харловский сельсовет Краснощёковского района Алтайского края на представление для государственной регистрации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Управление  Минюста  России  по  Алтайскому  краю  и 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последующего обнародования.</w:t>
      </w:r>
    </w:p>
    <w:p w:rsidR="004F2F2B" w:rsidRDefault="004F2F2B" w:rsidP="004F2F2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Направить настоящее решение в прокуратуру Краснощёковского района Алтайского края.</w:t>
      </w:r>
    </w:p>
    <w:p w:rsidR="004F2F2B" w:rsidRPr="00557AA3" w:rsidRDefault="004F2F2B" w:rsidP="004F2F2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4.Обнародовать  настоящее  решение  в  установленном  порядке</w:t>
      </w:r>
    </w:p>
    <w:p w:rsidR="004F2F2B" w:rsidRPr="00557AA3" w:rsidRDefault="004F2F2B" w:rsidP="004F2F2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Признать утратившим силу:</w:t>
      </w:r>
    </w:p>
    <w:p w:rsidR="004F2F2B" w:rsidRPr="00557AA3" w:rsidRDefault="004F2F2B" w:rsidP="004F2F2B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решение Совета депутатов Харловского сельсовета Краснощёковского района Алтайского края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   28 марта 2023     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года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№ 2 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"О принятии Устава муниципального образования Харловский сельсовет Краснощёковского района Алтайского края»;</w:t>
      </w:r>
    </w:p>
    <w:p w:rsidR="004F2F2B" w:rsidRDefault="004F2F2B" w:rsidP="004F2F2B">
      <w:pPr>
        <w:tabs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 . </w:t>
      </w:r>
      <w:proofErr w:type="gramStart"/>
      <w:r w:rsidRPr="00557AA3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 возложить на постоянную мандатную комиссии.</w:t>
      </w:r>
    </w:p>
    <w:p w:rsidR="004F2F2B" w:rsidRDefault="004F2F2B" w:rsidP="004F2F2B">
      <w:pPr>
        <w:tabs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F2F2B" w:rsidRPr="00557AA3" w:rsidRDefault="004F2F2B" w:rsidP="004F2F2B">
      <w:pPr>
        <w:tabs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F2F2B" w:rsidRPr="00557AA3" w:rsidRDefault="004F2F2B" w:rsidP="004F2F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Глава сельсовета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___________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/ </w:t>
      </w:r>
      <w:r>
        <w:rPr>
          <w:rFonts w:ascii="Times New Roman" w:eastAsia="Times New Roman" w:hAnsi="Times New Roman" w:cs="Times New Roman"/>
          <w:sz w:val="28"/>
          <w:szCs w:val="28"/>
        </w:rPr>
        <w:t>Л.В. Сергиенко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 /</w:t>
      </w:r>
    </w:p>
    <w:p w:rsidR="00423A2C" w:rsidRDefault="00423A2C"/>
    <w:sectPr w:rsidR="00423A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8245E"/>
    <w:multiLevelType w:val="hybridMultilevel"/>
    <w:tmpl w:val="B416365A"/>
    <w:lvl w:ilvl="0" w:tplc="04190005">
      <w:start w:val="1"/>
      <w:numFmt w:val="bullet"/>
      <w:lvlText w:val="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2F2B"/>
    <w:rsid w:val="00423A2C"/>
    <w:rsid w:val="004F2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F2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4F2F2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1629</Characters>
  <Application>Microsoft Office Word</Application>
  <DocSecurity>0</DocSecurity>
  <Lines>13</Lines>
  <Paragraphs>3</Paragraphs>
  <ScaleCrop>false</ScaleCrop>
  <Company>Romeo1994</Company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2024-05-28T04:26:00Z</dcterms:created>
  <dcterms:modified xsi:type="dcterms:W3CDTF">2024-05-28T04:26:00Z</dcterms:modified>
</cp:coreProperties>
</file>