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77281F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418"/>
        <w:gridCol w:w="1417"/>
        <w:gridCol w:w="4111"/>
        <w:gridCol w:w="992"/>
      </w:tblGrid>
      <w:tr w:rsidR="002B790D" w:rsidTr="003D03B8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9638D1" w:rsidP="009638D1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9638D1" w:rsidP="00BA3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418" w:type="dxa"/>
          </w:tcPr>
          <w:p w:rsidR="004573DA" w:rsidRDefault="004573DA" w:rsidP="007E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44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9638D1" w:rsidP="009638D1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</w:tr>
      <w:tr w:rsidR="00510756" w:rsidTr="003D03B8">
        <w:trPr>
          <w:trHeight w:val="437"/>
        </w:trPr>
        <w:tc>
          <w:tcPr>
            <w:tcW w:w="10173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3D03B8">
        <w:trPr>
          <w:gridAfter w:val="2"/>
          <w:wAfter w:w="5103" w:type="dxa"/>
          <w:trHeight w:val="3167"/>
        </w:trPr>
        <w:tc>
          <w:tcPr>
            <w:tcW w:w="5070" w:type="dxa"/>
            <w:gridSpan w:val="6"/>
          </w:tcPr>
          <w:p w:rsidR="002B790D" w:rsidRPr="007E44C9" w:rsidRDefault="00510756" w:rsidP="002B79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4C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  <w:p w:rsidR="002B790D" w:rsidRPr="007E44C9" w:rsidRDefault="007E44C9" w:rsidP="007E44C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E44C9">
              <w:rPr>
                <w:rFonts w:ascii="Times New Roman" w:hAnsi="Times New Roman" w:cs="Times New Roman"/>
                <w:bCs/>
                <w:sz w:val="28"/>
                <w:szCs w:val="28"/>
              </w:rPr>
              <w:t>О  внесении изменений в Постановление Администрации Краснощековского района</w:t>
            </w:r>
            <w:r w:rsidRPr="007E44C9">
              <w:rPr>
                <w:rFonts w:ascii="Times New Roman" w:hAnsi="Times New Roman" w:cs="Times New Roman"/>
                <w:sz w:val="28"/>
                <w:szCs w:val="28"/>
              </w:rPr>
              <w:t xml:space="preserve"> от «07» ноября 2022   г. № 366 </w:t>
            </w:r>
            <w:r w:rsidRPr="007E44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«Об утверждении </w:t>
            </w:r>
            <w:r w:rsidR="003D03B8" w:rsidRPr="007E44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муниципальной программы</w:t>
            </w:r>
            <w:r w:rsidR="00BA3332" w:rsidRPr="007E44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«Профилактика терроризма и экстремизма в Краснощековском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7E44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районе на 202</w:t>
            </w:r>
            <w:r w:rsidRPr="007E44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3-2025</w:t>
            </w:r>
            <w:r w:rsidR="00BA3332" w:rsidRPr="007E44C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годы»</w:t>
            </w:r>
          </w:p>
        </w:tc>
      </w:tr>
    </w:tbl>
    <w:p w:rsidR="005548AC" w:rsidRPr="00823992" w:rsidRDefault="005548AC" w:rsidP="00823992">
      <w:pPr>
        <w:pStyle w:val="1"/>
        <w:shd w:val="clear" w:color="auto" w:fill="FFFFFF"/>
        <w:ind w:firstLine="708"/>
        <w:jc w:val="both"/>
        <w:rPr>
          <w:rFonts w:cs="Times New Roman"/>
          <w:b w:val="0"/>
          <w:sz w:val="28"/>
          <w:szCs w:val="28"/>
        </w:rPr>
      </w:pPr>
      <w:proofErr w:type="gramStart"/>
      <w:r w:rsidRPr="00823992">
        <w:rPr>
          <w:rFonts w:cs="Times New Roman"/>
          <w:b w:val="0"/>
          <w:sz w:val="28"/>
          <w:szCs w:val="28"/>
        </w:rPr>
        <w:t xml:space="preserve">В соответствии с </w:t>
      </w:r>
      <w:r w:rsidR="00823992" w:rsidRPr="00823992">
        <w:rPr>
          <w:rFonts w:cs="Times New Roman"/>
          <w:b w:val="0"/>
          <w:sz w:val="28"/>
          <w:szCs w:val="28"/>
        </w:rPr>
        <w:t xml:space="preserve"> </w:t>
      </w:r>
      <w:r w:rsidR="00823992" w:rsidRPr="00823992">
        <w:rPr>
          <w:rFonts w:cs="Times New Roman"/>
          <w:b w:val="0"/>
          <w:sz w:val="28"/>
          <w:szCs w:val="28"/>
          <w:shd w:val="clear" w:color="auto" w:fill="FFFFFF"/>
        </w:rPr>
        <w:t xml:space="preserve">Указом Президента Российской Федерации от 31 декабря 2015 г. N 683 "О Стратегии национальной безопасности Российской Федерации", </w:t>
      </w:r>
      <w:r w:rsidR="00823992" w:rsidRPr="00823992">
        <w:rPr>
          <w:rFonts w:cs="Times New Roman"/>
          <w:b w:val="0"/>
          <w:sz w:val="28"/>
          <w:szCs w:val="28"/>
        </w:rPr>
        <w:t xml:space="preserve">Указом Президента РФ от 29.05.2020 №344 “Об утверждении Стратегии противодействия экстремизму в Российской Федерации до 2025 года”, </w:t>
      </w:r>
      <w:r w:rsidRPr="00823992">
        <w:rPr>
          <w:rFonts w:cs="Times New Roman"/>
          <w:b w:val="0"/>
          <w:sz w:val="28"/>
          <w:szCs w:val="28"/>
        </w:rPr>
        <w:t xml:space="preserve">Федеральным законом РФ от 25.07.2002№ 114-ФЗ «О противодействии </w:t>
      </w:r>
      <w:r w:rsidR="00823992" w:rsidRPr="00823992">
        <w:rPr>
          <w:rFonts w:cs="Times New Roman"/>
          <w:b w:val="0"/>
          <w:sz w:val="28"/>
          <w:szCs w:val="28"/>
        </w:rPr>
        <w:t>экстремисткой</w:t>
      </w:r>
      <w:r w:rsidRPr="00823992">
        <w:rPr>
          <w:rFonts w:cs="Times New Roman"/>
          <w:b w:val="0"/>
          <w:sz w:val="28"/>
          <w:szCs w:val="28"/>
        </w:rPr>
        <w:t xml:space="preserve"> деятельности», </w:t>
      </w:r>
      <w:r w:rsidR="00823992" w:rsidRPr="00823992">
        <w:rPr>
          <w:rFonts w:cs="Times New Roman"/>
          <w:b w:val="0"/>
          <w:sz w:val="28"/>
          <w:szCs w:val="28"/>
          <w:shd w:val="clear" w:color="auto" w:fill="FFFFFF"/>
        </w:rPr>
        <w:t>Федеральным</w:t>
      </w:r>
      <w:r w:rsidRPr="00823992">
        <w:rPr>
          <w:rFonts w:cs="Times New Roman"/>
          <w:b w:val="0"/>
          <w:sz w:val="28"/>
          <w:szCs w:val="28"/>
          <w:shd w:val="clear" w:color="auto" w:fill="FFFFFF"/>
        </w:rPr>
        <w:t xml:space="preserve"> закон</w:t>
      </w:r>
      <w:r w:rsidR="00823992" w:rsidRPr="00823992">
        <w:rPr>
          <w:rFonts w:cs="Times New Roman"/>
          <w:b w:val="0"/>
          <w:sz w:val="28"/>
          <w:szCs w:val="28"/>
          <w:shd w:val="clear" w:color="auto" w:fill="FFFFFF"/>
        </w:rPr>
        <w:t>ом</w:t>
      </w:r>
      <w:r w:rsidRPr="00823992">
        <w:rPr>
          <w:rFonts w:cs="Times New Roman"/>
          <w:b w:val="0"/>
          <w:sz w:val="28"/>
          <w:szCs w:val="28"/>
          <w:shd w:val="clear" w:color="auto" w:fill="FFFFFF"/>
        </w:rPr>
        <w:t xml:space="preserve"> от 25 июля 2002 г. N 114-ФЗ "О противодействии экстремистской деятельности</w:t>
      </w:r>
      <w:proofErr w:type="gramEnd"/>
      <w:r w:rsidRPr="00823992">
        <w:rPr>
          <w:rFonts w:cs="Times New Roman"/>
          <w:b w:val="0"/>
          <w:sz w:val="28"/>
          <w:szCs w:val="28"/>
          <w:shd w:val="clear" w:color="auto" w:fill="FFFFFF"/>
        </w:rPr>
        <w:t xml:space="preserve">" и </w:t>
      </w:r>
      <w:r w:rsidRPr="00823992">
        <w:rPr>
          <w:rFonts w:cs="Times New Roman"/>
          <w:b w:val="0"/>
          <w:sz w:val="28"/>
          <w:szCs w:val="28"/>
        </w:rPr>
        <w:t>руководствуясь Уставом района,</w:t>
      </w:r>
      <w:r w:rsidR="00823992" w:rsidRPr="00823992">
        <w:rPr>
          <w:rFonts w:cs="Times New Roman"/>
          <w:b w:val="0"/>
          <w:sz w:val="28"/>
          <w:szCs w:val="28"/>
        </w:rPr>
        <w:t xml:space="preserve"> </w:t>
      </w:r>
      <w:r w:rsidRPr="00823992">
        <w:rPr>
          <w:rFonts w:cs="Times New Roman"/>
          <w:b w:val="0"/>
          <w:sz w:val="28"/>
          <w:szCs w:val="28"/>
        </w:rPr>
        <w:t xml:space="preserve">в связи с изменениями в нормативных правовых актах по вопросам противодействия терроризму и экстремизму,  Администрация Краснощёковского района Алтайского края, </w:t>
      </w:r>
    </w:p>
    <w:p w:rsidR="006913FB" w:rsidRPr="00823992" w:rsidRDefault="005548AC" w:rsidP="002A4D1C">
      <w:pPr>
        <w:pStyle w:val="MainSt-1"/>
        <w:spacing w:line="240" w:lineRule="auto"/>
        <w:ind w:firstLine="709"/>
        <w:rPr>
          <w:rFonts w:ascii="Times New Roman" w:hAnsi="Times New Roman"/>
          <w:color w:val="auto"/>
          <w:spacing w:val="-4"/>
          <w:sz w:val="28"/>
          <w:szCs w:val="28"/>
        </w:rPr>
      </w:pPr>
      <w:r w:rsidRPr="00823992">
        <w:rPr>
          <w:rFonts w:ascii="Times New Roman" w:hAnsi="Times New Roman"/>
          <w:color w:val="auto"/>
          <w:spacing w:val="-4"/>
          <w:sz w:val="28"/>
          <w:szCs w:val="28"/>
        </w:rPr>
        <w:t xml:space="preserve"> 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4D1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A4D1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</w:p>
    <w:p w:rsidR="005548AC" w:rsidRDefault="0030048F" w:rsidP="005548A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>1.</w:t>
      </w:r>
      <w:r w:rsidR="005548AC" w:rsidRPr="00C96E14">
        <w:rPr>
          <w:sz w:val="28"/>
          <w:szCs w:val="28"/>
        </w:rPr>
        <w:t xml:space="preserve">Внести изменения в постановление Администрации Краснощековского района   </w:t>
      </w:r>
      <w:r w:rsidR="00823992" w:rsidRPr="007E44C9">
        <w:rPr>
          <w:sz w:val="28"/>
          <w:szCs w:val="28"/>
        </w:rPr>
        <w:t xml:space="preserve">«07» ноября 2022   г. № 366 </w:t>
      </w:r>
      <w:r w:rsidR="00823992" w:rsidRPr="007E44C9">
        <w:rPr>
          <w:bCs/>
          <w:sz w:val="28"/>
          <w:szCs w:val="28"/>
        </w:rPr>
        <w:t xml:space="preserve"> «Об утверждении </w:t>
      </w:r>
      <w:r w:rsidR="00823992" w:rsidRPr="007E44C9">
        <w:rPr>
          <w:rFonts w:eastAsia="Times New Roman"/>
          <w:bCs/>
          <w:sz w:val="28"/>
          <w:szCs w:val="28"/>
        </w:rPr>
        <w:t>муниципальной программы  «Профилактика терроризма и экстремизма в Краснощековском</w:t>
      </w:r>
      <w:r w:rsidR="00823992">
        <w:rPr>
          <w:rFonts w:eastAsia="Times New Roman"/>
          <w:bCs/>
          <w:sz w:val="28"/>
          <w:szCs w:val="28"/>
        </w:rPr>
        <w:t xml:space="preserve"> </w:t>
      </w:r>
      <w:r w:rsidR="00823992" w:rsidRPr="007E44C9">
        <w:rPr>
          <w:rFonts w:eastAsia="Times New Roman"/>
          <w:bCs/>
          <w:sz w:val="28"/>
          <w:szCs w:val="28"/>
        </w:rPr>
        <w:t>районе на 2023-2025 годы»</w:t>
      </w:r>
      <w:r w:rsidR="005548AC" w:rsidRPr="00C96E14">
        <w:rPr>
          <w:sz w:val="28"/>
          <w:szCs w:val="28"/>
        </w:rPr>
        <w:t xml:space="preserve"> согласно приложению к настоящему постановлению</w:t>
      </w:r>
      <w:r w:rsidR="005548AC">
        <w:rPr>
          <w:sz w:val="28"/>
          <w:szCs w:val="28"/>
        </w:rPr>
        <w:t>.</w:t>
      </w:r>
    </w:p>
    <w:p w:rsidR="008E41F3" w:rsidRPr="005548AC" w:rsidRDefault="008E41F3" w:rsidP="003E6B02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Cs w:val="28"/>
        </w:rPr>
        <w:tab/>
      </w:r>
      <w:r w:rsidRPr="005548AC">
        <w:rPr>
          <w:sz w:val="28"/>
          <w:szCs w:val="28"/>
        </w:rPr>
        <w:t>2.</w:t>
      </w:r>
      <w:proofErr w:type="gramStart"/>
      <w:r w:rsidRPr="005548AC">
        <w:rPr>
          <w:sz w:val="28"/>
          <w:szCs w:val="28"/>
        </w:rPr>
        <w:t>Р</w:t>
      </w:r>
      <w:r w:rsidRPr="005548AC">
        <w:rPr>
          <w:spacing w:val="-7"/>
          <w:sz w:val="28"/>
          <w:szCs w:val="28"/>
        </w:rPr>
        <w:t>азместить</w:t>
      </w:r>
      <w:proofErr w:type="gramEnd"/>
      <w:r w:rsidRPr="005548AC">
        <w:rPr>
          <w:spacing w:val="-7"/>
          <w:sz w:val="28"/>
          <w:szCs w:val="28"/>
        </w:rPr>
        <w:t xml:space="preserve">   настоящее  постановление  на официальном сайте Администрации Краснощековского района в сети Интернет.</w:t>
      </w:r>
    </w:p>
    <w:p w:rsidR="00231FAC" w:rsidRPr="00C257B8" w:rsidRDefault="0030048F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D312C">
        <w:rPr>
          <w:sz w:val="28"/>
          <w:szCs w:val="28"/>
        </w:rPr>
        <w:tab/>
      </w:r>
      <w:r w:rsidR="008E41F3">
        <w:rPr>
          <w:sz w:val="28"/>
          <w:szCs w:val="28"/>
        </w:rPr>
        <w:t>3</w:t>
      </w:r>
      <w:r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Приложение</w:t>
      </w: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 постановлению Администрации  </w:t>
      </w: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Краснощековского района</w:t>
      </w: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 « </w:t>
      </w:r>
      <w:r w:rsidR="009638D1">
        <w:rPr>
          <w:rFonts w:ascii="Times New Roman" w:eastAsia="Calibri" w:hAnsi="Times New Roman" w:cs="Times New Roman"/>
          <w:color w:val="000000"/>
          <w:sz w:val="28"/>
          <w:szCs w:val="28"/>
        </w:rPr>
        <w:t>15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»</w:t>
      </w:r>
      <w:r w:rsidR="0082399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9638D1">
        <w:rPr>
          <w:rFonts w:ascii="Times New Roman" w:eastAsia="Calibri" w:hAnsi="Times New Roman" w:cs="Times New Roman"/>
          <w:color w:val="000000"/>
          <w:sz w:val="28"/>
          <w:szCs w:val="28"/>
        </w:rPr>
        <w:t>мая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20</w:t>
      </w:r>
      <w:r w:rsidR="00380A4C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3E6B02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 № </w:t>
      </w:r>
      <w:r w:rsidR="009638D1">
        <w:rPr>
          <w:rFonts w:ascii="Times New Roman" w:eastAsia="Calibri" w:hAnsi="Times New Roman" w:cs="Times New Roman"/>
          <w:color w:val="000000"/>
          <w:sz w:val="28"/>
          <w:szCs w:val="28"/>
        </w:rPr>
        <w:t>165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3983" w:rsidRDefault="00E13983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6E14" w:rsidRDefault="00C96E14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ИЗМЕНЕНИЯ, </w:t>
      </w:r>
    </w:p>
    <w:p w:rsidR="00823992" w:rsidRDefault="00C96E14" w:rsidP="00981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которые вносятся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Краснощековского </w:t>
      </w:r>
      <w:r w:rsidRPr="00ED6FAB">
        <w:rPr>
          <w:rFonts w:ascii="Times New Roman" w:eastAsia="Calibri" w:hAnsi="Times New Roman" w:cs="Times New Roman"/>
          <w:sz w:val="28"/>
          <w:szCs w:val="28"/>
        </w:rPr>
        <w:t xml:space="preserve">района   </w:t>
      </w:r>
      <w:r w:rsidR="00823992" w:rsidRPr="00ED6FAB">
        <w:rPr>
          <w:rFonts w:ascii="Times New Roman" w:hAnsi="Times New Roman" w:cs="Times New Roman"/>
          <w:sz w:val="28"/>
          <w:szCs w:val="28"/>
        </w:rPr>
        <w:t xml:space="preserve">от «07» ноября 2022   г. № 366 </w:t>
      </w:r>
      <w:r w:rsidR="00823992" w:rsidRPr="00ED6FAB">
        <w:rPr>
          <w:rFonts w:ascii="Times New Roman" w:hAnsi="Times New Roman" w:cs="Times New Roman"/>
          <w:bCs/>
          <w:sz w:val="28"/>
          <w:szCs w:val="28"/>
        </w:rPr>
        <w:t xml:space="preserve"> «Об утверждении </w:t>
      </w:r>
      <w:r w:rsidR="00823992" w:rsidRPr="00ED6FAB">
        <w:rPr>
          <w:rFonts w:ascii="Times New Roman" w:eastAsia="Times New Roman" w:hAnsi="Times New Roman" w:cs="Times New Roman"/>
          <w:bCs/>
          <w:sz w:val="28"/>
          <w:szCs w:val="28"/>
        </w:rPr>
        <w:t>муниципальной программы  «Профилактика терроризма и экстремизма в Краснощековском районе на 2023-2025 годы»</w:t>
      </w:r>
    </w:p>
    <w:p w:rsidR="009638D1" w:rsidRPr="00ED6FAB" w:rsidRDefault="009638D1" w:rsidP="00981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B6992" w:rsidRPr="00ED6FAB" w:rsidRDefault="00C96E14" w:rsidP="00A70AF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6FAB">
        <w:rPr>
          <w:rFonts w:ascii="Times New Roman" w:eastAsia="Calibri" w:hAnsi="Times New Roman" w:cs="Times New Roman"/>
          <w:sz w:val="28"/>
          <w:szCs w:val="28"/>
        </w:rPr>
        <w:tab/>
      </w:r>
      <w:r w:rsidR="00DB6992" w:rsidRPr="00ED6FAB">
        <w:rPr>
          <w:rFonts w:ascii="Times New Roman" w:eastAsia="Calibri" w:hAnsi="Times New Roman" w:cs="Times New Roman"/>
          <w:sz w:val="28"/>
          <w:szCs w:val="28"/>
        </w:rPr>
        <w:t xml:space="preserve"> В таблице № 2 «Перечень мероприятий муниципальной программы» приложения  № 1 паспорта муниципальной программы, утвержденной указанным  постановлением изложить мероприятия в новой редакции:</w:t>
      </w:r>
    </w:p>
    <w:p w:rsidR="008E41F3" w:rsidRPr="00ED6FAB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41F3" w:rsidRPr="00ED6FAB" w:rsidRDefault="0013636A" w:rsidP="00981B5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6FAB">
        <w:rPr>
          <w:rFonts w:ascii="Times New Roman" w:eastAsia="Calibri" w:hAnsi="Times New Roman" w:cs="Times New Roman"/>
          <w:sz w:val="28"/>
          <w:szCs w:val="28"/>
        </w:rPr>
        <w:t xml:space="preserve">Мероприятие </w:t>
      </w:r>
      <w:r w:rsidR="00CA6343" w:rsidRPr="00ED6FAB">
        <w:rPr>
          <w:rFonts w:ascii="Times New Roman" w:eastAsia="Calibri" w:hAnsi="Times New Roman" w:cs="Times New Roman"/>
          <w:sz w:val="28"/>
          <w:szCs w:val="28"/>
        </w:rPr>
        <w:t>2.1.</w:t>
      </w:r>
      <w:r w:rsidR="00B903E8" w:rsidRPr="00ED6FAB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CA6343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Размещение </w:t>
      </w:r>
      <w:r w:rsidR="00210D5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25FE" w:rsidRPr="00ED6FAB">
        <w:rPr>
          <w:rFonts w:ascii="Times New Roman" w:hAnsi="Times New Roman" w:cs="Times New Roman"/>
          <w:color w:val="000000"/>
          <w:sz w:val="28"/>
          <w:szCs w:val="28"/>
        </w:rPr>
        <w:t>газете «Районный вестник»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, информационно - </w:t>
      </w:r>
      <w:r w:rsidR="00CA6343" w:rsidRPr="00ED6FAB">
        <w:rPr>
          <w:rFonts w:ascii="Times New Roman" w:hAnsi="Times New Roman" w:cs="Times New Roman"/>
          <w:color w:val="000000"/>
          <w:sz w:val="28"/>
          <w:szCs w:val="28"/>
        </w:rPr>
        <w:t>телекоммуни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>кац</w:t>
      </w:r>
      <w:r w:rsidR="00CA6343" w:rsidRPr="00ED6FAB">
        <w:rPr>
          <w:rFonts w:ascii="Times New Roman" w:hAnsi="Times New Roman" w:cs="Times New Roman"/>
          <w:color w:val="000000"/>
          <w:sz w:val="28"/>
          <w:szCs w:val="28"/>
        </w:rPr>
        <w:t>ионных сетях,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6CF1" w:rsidRPr="00ED6FAB">
        <w:rPr>
          <w:rFonts w:ascii="Times New Roman" w:hAnsi="Times New Roman" w:cs="Times New Roman"/>
          <w:color w:val="000000"/>
          <w:sz w:val="28"/>
          <w:szCs w:val="28"/>
        </w:rPr>
        <w:t>цикла статей и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социальной рекламы</w:t>
      </w:r>
      <w:r w:rsidR="00CA6343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25FE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по  профилактике   терроризма  и э</w:t>
      </w:r>
      <w:r w:rsidR="00E36CF1" w:rsidRPr="00ED6FAB">
        <w:rPr>
          <w:rFonts w:ascii="Times New Roman" w:hAnsi="Times New Roman" w:cs="Times New Roman"/>
          <w:color w:val="000000"/>
          <w:sz w:val="28"/>
          <w:szCs w:val="28"/>
        </w:rPr>
        <w:t>кстремизма, патриотического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воспитани</w:t>
      </w:r>
      <w:r w:rsidR="00E36CF1" w:rsidRPr="00ED6FA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молодежи, информационных материалов по предупреждению и пресечен</w:t>
      </w:r>
      <w:r w:rsidR="00ED6FAB"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ию экстремистской деятельности </w:t>
      </w:r>
      <w:r w:rsidR="004741E5" w:rsidRPr="00ED6FAB">
        <w:rPr>
          <w:rFonts w:ascii="Times New Roman" w:hAnsi="Times New Roman" w:cs="Times New Roman"/>
          <w:color w:val="000000"/>
          <w:sz w:val="28"/>
          <w:szCs w:val="28"/>
        </w:rPr>
        <w:t>ориентированных на повышение бдительности граждан».</w:t>
      </w:r>
    </w:p>
    <w:p w:rsidR="004741E5" w:rsidRPr="00ED6FAB" w:rsidRDefault="004741E5" w:rsidP="008E41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2032" w:rsidRDefault="004741E5" w:rsidP="00981B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6FAB">
        <w:rPr>
          <w:rFonts w:ascii="Times New Roman" w:hAnsi="Times New Roman" w:cs="Times New Roman"/>
          <w:color w:val="000000"/>
          <w:sz w:val="28"/>
          <w:szCs w:val="28"/>
        </w:rPr>
        <w:t>Мероприятие 2.</w:t>
      </w:r>
      <w:r w:rsidR="00E36CF1" w:rsidRPr="00ED6FAB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E36CF1" w:rsidRPr="00ED6FAB">
        <w:rPr>
          <w:rFonts w:ascii="Times New Roman" w:hAnsi="Times New Roman" w:cs="Times New Roman"/>
          <w:sz w:val="28"/>
          <w:szCs w:val="28"/>
        </w:rPr>
        <w:t>Проведение занятий в образовательных организациях по организации информационно-пропагандистской деятельности, направленной на воспитание патриотизма, культуры мирного поведения, профилактику проявлений терроризма </w:t>
      </w:r>
      <w:r w:rsidR="00210D52">
        <w:rPr>
          <w:rFonts w:ascii="Times New Roman" w:hAnsi="Times New Roman" w:cs="Times New Roman"/>
          <w:sz w:val="28"/>
          <w:szCs w:val="28"/>
        </w:rPr>
        <w:t xml:space="preserve"> </w:t>
      </w:r>
      <w:r w:rsidR="00E36CF1" w:rsidRPr="00ED6FAB">
        <w:rPr>
          <w:rFonts w:ascii="Times New Roman" w:hAnsi="Times New Roman" w:cs="Times New Roman"/>
          <w:sz w:val="28"/>
          <w:szCs w:val="28"/>
        </w:rPr>
        <w:t>и экстремизма, гармонизацию межнациональных и межрелигиозных отношений, обучение навыкам бесконфликтного общения и отстаивания собственного мнения».</w:t>
      </w:r>
      <w:r w:rsidR="008E41F3" w:rsidRPr="00ED6FAB">
        <w:rPr>
          <w:rFonts w:ascii="Times New Roman" w:eastAsia="Calibri" w:hAnsi="Times New Roman" w:cs="Times New Roman"/>
          <w:sz w:val="28"/>
          <w:szCs w:val="28"/>
        </w:rPr>
        <w:tab/>
      </w:r>
      <w:r w:rsidRPr="00ED6FA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D3F06" w:rsidRDefault="000D3F06" w:rsidP="00981B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0AC7" w:rsidRPr="00920AC7" w:rsidRDefault="000D3F06" w:rsidP="00920A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3F06">
        <w:rPr>
          <w:rFonts w:ascii="Times New Roman" w:hAnsi="Times New Roman" w:cs="Times New Roman"/>
          <w:color w:val="000000"/>
          <w:sz w:val="28"/>
          <w:szCs w:val="28"/>
        </w:rPr>
        <w:t>Мероприятие 3.5. Обеспечение образовательных организаций, учреждений культуры, Администраций сельсоветов  Краснощековского района наглядными пособиями по действиям в чрезвычайных ситуациях</w:t>
      </w:r>
      <w:r w:rsidR="00920AC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20AC7" w:rsidRPr="00920AC7">
        <w:rPr>
          <w:rFonts w:ascii="Times New Roman" w:hAnsi="Times New Roman" w:cs="Times New Roman"/>
          <w:color w:val="000000"/>
          <w:sz w:val="28"/>
          <w:szCs w:val="28"/>
        </w:rPr>
        <w:t>информационных материалов, раскрывающих террористическую сущность украинских радикальных структур, а также разъясняющих цели и задачи проведения проводимой специальной военной операции.</w:t>
      </w:r>
    </w:p>
    <w:p w:rsidR="00920AC7" w:rsidRDefault="00920AC7" w:rsidP="00920A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0AC7">
        <w:rPr>
          <w:rFonts w:ascii="Times New Roman" w:hAnsi="Times New Roman" w:cs="Times New Roman"/>
          <w:color w:val="000000"/>
          <w:sz w:val="28"/>
          <w:szCs w:val="28"/>
        </w:rPr>
        <w:t>Подготовка и распространение среди пребывающих граждан из ДНР, ЛНР буклетов по противодействию терроризма и экстремизма.</w:t>
      </w:r>
    </w:p>
    <w:p w:rsidR="000D3F06" w:rsidRPr="000D3F06" w:rsidRDefault="000D3F06" w:rsidP="00920A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Подготовка и размещение баннеров, наглядной агитации, </w:t>
      </w:r>
      <w:r w:rsidRPr="00ED6FAB">
        <w:rPr>
          <w:rFonts w:ascii="Times New Roman" w:hAnsi="Times New Roman" w:cs="Times New Roman"/>
          <w:color w:val="000000"/>
          <w:sz w:val="28"/>
          <w:szCs w:val="28"/>
        </w:rPr>
        <w:t xml:space="preserve">социальной рекламы  по  профилактике   терроризма  и экстремизма, патриотического воспитания молодежи,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FAB">
        <w:rPr>
          <w:rFonts w:ascii="Times New Roman" w:hAnsi="Times New Roman" w:cs="Times New Roman"/>
          <w:color w:val="000000"/>
          <w:sz w:val="28"/>
          <w:szCs w:val="28"/>
        </w:rPr>
        <w:t>по предупреждению и пресечению экстремистской деятельности ориентированных на повышение бдительности граждан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0D3F06" w:rsidRPr="000D3F06" w:rsidSect="002B790D"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48F" w:rsidRDefault="001D748F" w:rsidP="00935B7B">
      <w:pPr>
        <w:spacing w:after="0" w:line="240" w:lineRule="auto"/>
      </w:pPr>
      <w:r>
        <w:separator/>
      </w:r>
    </w:p>
  </w:endnote>
  <w:endnote w:type="continuationSeparator" w:id="0">
    <w:p w:rsidR="001D748F" w:rsidRDefault="001D748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48F" w:rsidRDefault="001D748F" w:rsidP="00935B7B">
      <w:pPr>
        <w:spacing w:after="0" w:line="240" w:lineRule="auto"/>
      </w:pPr>
      <w:r>
        <w:separator/>
      </w:r>
    </w:p>
  </w:footnote>
  <w:footnote w:type="continuationSeparator" w:id="0">
    <w:p w:rsidR="001D748F" w:rsidRDefault="001D748F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0916"/>
    <w:rsid w:val="00043DCD"/>
    <w:rsid w:val="0005777B"/>
    <w:rsid w:val="00057CAF"/>
    <w:rsid w:val="00065ABB"/>
    <w:rsid w:val="00071799"/>
    <w:rsid w:val="00075089"/>
    <w:rsid w:val="000909A6"/>
    <w:rsid w:val="00094185"/>
    <w:rsid w:val="000974AA"/>
    <w:rsid w:val="000D3F06"/>
    <w:rsid w:val="000F04ED"/>
    <w:rsid w:val="00101E90"/>
    <w:rsid w:val="00103C6F"/>
    <w:rsid w:val="0013555D"/>
    <w:rsid w:val="0013636A"/>
    <w:rsid w:val="00137898"/>
    <w:rsid w:val="00163C2E"/>
    <w:rsid w:val="00174729"/>
    <w:rsid w:val="0017528B"/>
    <w:rsid w:val="001937C3"/>
    <w:rsid w:val="001A0DD8"/>
    <w:rsid w:val="001D748F"/>
    <w:rsid w:val="00210D52"/>
    <w:rsid w:val="00216147"/>
    <w:rsid w:val="00231FAC"/>
    <w:rsid w:val="00237246"/>
    <w:rsid w:val="002509D8"/>
    <w:rsid w:val="002A4D1C"/>
    <w:rsid w:val="002B790D"/>
    <w:rsid w:val="002E2DB9"/>
    <w:rsid w:val="002F7B40"/>
    <w:rsid w:val="0030048F"/>
    <w:rsid w:val="00300DDB"/>
    <w:rsid w:val="00302F0C"/>
    <w:rsid w:val="00323E6E"/>
    <w:rsid w:val="00334C16"/>
    <w:rsid w:val="00343675"/>
    <w:rsid w:val="0036714C"/>
    <w:rsid w:val="00376058"/>
    <w:rsid w:val="00376BE0"/>
    <w:rsid w:val="0038036D"/>
    <w:rsid w:val="00380A4C"/>
    <w:rsid w:val="00391ED2"/>
    <w:rsid w:val="00394102"/>
    <w:rsid w:val="003C697E"/>
    <w:rsid w:val="003D03B8"/>
    <w:rsid w:val="003E69B1"/>
    <w:rsid w:val="003E6B02"/>
    <w:rsid w:val="00445E29"/>
    <w:rsid w:val="0044649F"/>
    <w:rsid w:val="004573DA"/>
    <w:rsid w:val="00461AB7"/>
    <w:rsid w:val="00464583"/>
    <w:rsid w:val="004741E5"/>
    <w:rsid w:val="00474223"/>
    <w:rsid w:val="00484126"/>
    <w:rsid w:val="004E2CF3"/>
    <w:rsid w:val="005051C3"/>
    <w:rsid w:val="00510756"/>
    <w:rsid w:val="00510804"/>
    <w:rsid w:val="0051653C"/>
    <w:rsid w:val="005320F6"/>
    <w:rsid w:val="005548AC"/>
    <w:rsid w:val="00555C1E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B378A"/>
    <w:rsid w:val="006E1BED"/>
    <w:rsid w:val="007000CA"/>
    <w:rsid w:val="00721875"/>
    <w:rsid w:val="00772087"/>
    <w:rsid w:val="0077281F"/>
    <w:rsid w:val="00781FB0"/>
    <w:rsid w:val="0078583F"/>
    <w:rsid w:val="00790BB3"/>
    <w:rsid w:val="00795C52"/>
    <w:rsid w:val="007A0CB3"/>
    <w:rsid w:val="007B34BE"/>
    <w:rsid w:val="007B523F"/>
    <w:rsid w:val="007C77E8"/>
    <w:rsid w:val="007E44C9"/>
    <w:rsid w:val="008005F7"/>
    <w:rsid w:val="00813281"/>
    <w:rsid w:val="00823992"/>
    <w:rsid w:val="00842945"/>
    <w:rsid w:val="00882CFB"/>
    <w:rsid w:val="0089300A"/>
    <w:rsid w:val="008C58E9"/>
    <w:rsid w:val="008C614D"/>
    <w:rsid w:val="008E41F3"/>
    <w:rsid w:val="008E44D5"/>
    <w:rsid w:val="008F098B"/>
    <w:rsid w:val="00901A4C"/>
    <w:rsid w:val="00920AC7"/>
    <w:rsid w:val="009337E2"/>
    <w:rsid w:val="00933EF5"/>
    <w:rsid w:val="00935B7B"/>
    <w:rsid w:val="009416A5"/>
    <w:rsid w:val="00953223"/>
    <w:rsid w:val="009638D1"/>
    <w:rsid w:val="00976E54"/>
    <w:rsid w:val="00981B56"/>
    <w:rsid w:val="00985C62"/>
    <w:rsid w:val="0098689B"/>
    <w:rsid w:val="00987151"/>
    <w:rsid w:val="00990D57"/>
    <w:rsid w:val="00995947"/>
    <w:rsid w:val="009A088C"/>
    <w:rsid w:val="00A026A2"/>
    <w:rsid w:val="00A147E1"/>
    <w:rsid w:val="00A32032"/>
    <w:rsid w:val="00A70AFF"/>
    <w:rsid w:val="00A84930"/>
    <w:rsid w:val="00A860C4"/>
    <w:rsid w:val="00A925FE"/>
    <w:rsid w:val="00AB00B9"/>
    <w:rsid w:val="00AC4DF7"/>
    <w:rsid w:val="00AE735E"/>
    <w:rsid w:val="00AF6653"/>
    <w:rsid w:val="00B06A7E"/>
    <w:rsid w:val="00B52CAA"/>
    <w:rsid w:val="00B903E8"/>
    <w:rsid w:val="00BA3332"/>
    <w:rsid w:val="00BB1BAF"/>
    <w:rsid w:val="00BB7733"/>
    <w:rsid w:val="00C257B8"/>
    <w:rsid w:val="00C36D3A"/>
    <w:rsid w:val="00C6442B"/>
    <w:rsid w:val="00C915D0"/>
    <w:rsid w:val="00C96E14"/>
    <w:rsid w:val="00CA6343"/>
    <w:rsid w:val="00D10043"/>
    <w:rsid w:val="00D17418"/>
    <w:rsid w:val="00D46382"/>
    <w:rsid w:val="00D622F6"/>
    <w:rsid w:val="00D64EE6"/>
    <w:rsid w:val="00D82810"/>
    <w:rsid w:val="00D91C0D"/>
    <w:rsid w:val="00D9735C"/>
    <w:rsid w:val="00DB44A0"/>
    <w:rsid w:val="00DB6992"/>
    <w:rsid w:val="00DD03EE"/>
    <w:rsid w:val="00DD19A9"/>
    <w:rsid w:val="00DF731A"/>
    <w:rsid w:val="00E13983"/>
    <w:rsid w:val="00E27771"/>
    <w:rsid w:val="00E36CF1"/>
    <w:rsid w:val="00E7054D"/>
    <w:rsid w:val="00E75D22"/>
    <w:rsid w:val="00E9548D"/>
    <w:rsid w:val="00EA0CB1"/>
    <w:rsid w:val="00EC1B23"/>
    <w:rsid w:val="00ED61F2"/>
    <w:rsid w:val="00ED6FAB"/>
    <w:rsid w:val="00EE17ED"/>
    <w:rsid w:val="00EE26AD"/>
    <w:rsid w:val="00EF4AB3"/>
    <w:rsid w:val="00F30835"/>
    <w:rsid w:val="00F323C4"/>
    <w:rsid w:val="00F4091D"/>
    <w:rsid w:val="00F72E0E"/>
    <w:rsid w:val="00F735C8"/>
    <w:rsid w:val="00F90563"/>
    <w:rsid w:val="00FB43E7"/>
    <w:rsid w:val="00FD3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86C16-FB9D-45CD-A5F8-0FDE6D9BF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51</cp:revision>
  <cp:lastPrinted>2023-01-10T04:56:00Z</cp:lastPrinted>
  <dcterms:created xsi:type="dcterms:W3CDTF">2019-11-18T04:19:00Z</dcterms:created>
  <dcterms:modified xsi:type="dcterms:W3CDTF">2024-05-17T03:59:00Z</dcterms:modified>
</cp:coreProperties>
</file>