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2A3" w:rsidRDefault="00B23EAB" w:rsidP="007C02A3">
      <w:pPr>
        <w:autoSpaceDE w:val="0"/>
        <w:autoSpaceDN w:val="0"/>
        <w:adjustRightInd w:val="0"/>
        <w:ind w:firstLine="540"/>
        <w:jc w:val="center"/>
        <w:outlineLvl w:val="2"/>
        <w:rPr>
          <w:rFonts w:asciiTheme="majorHAnsi" w:hAnsiTheme="majorHAnsi"/>
          <w:b/>
          <w:sz w:val="28"/>
          <w:szCs w:val="28"/>
        </w:rPr>
      </w:pPr>
      <w:r w:rsidRPr="007C02A3">
        <w:rPr>
          <w:rFonts w:asciiTheme="majorHAnsi" w:hAnsiTheme="majorHAnsi"/>
          <w:b/>
          <w:sz w:val="28"/>
          <w:szCs w:val="28"/>
        </w:rPr>
        <w:t>Информация</w:t>
      </w:r>
      <w:r w:rsidR="007C02A3">
        <w:rPr>
          <w:rFonts w:asciiTheme="majorHAnsi" w:hAnsiTheme="majorHAnsi"/>
          <w:b/>
          <w:sz w:val="28"/>
          <w:szCs w:val="28"/>
        </w:rPr>
        <w:t xml:space="preserve"> </w:t>
      </w:r>
      <w:r w:rsidRPr="007C02A3">
        <w:rPr>
          <w:rFonts w:asciiTheme="majorHAnsi" w:hAnsiTheme="majorHAnsi"/>
          <w:b/>
          <w:sz w:val="28"/>
          <w:szCs w:val="28"/>
        </w:rPr>
        <w:t>о муниципал</w:t>
      </w:r>
      <w:r w:rsidR="00786766" w:rsidRPr="007C02A3">
        <w:rPr>
          <w:rFonts w:asciiTheme="majorHAnsi" w:hAnsiTheme="majorHAnsi"/>
          <w:b/>
          <w:sz w:val="28"/>
          <w:szCs w:val="28"/>
        </w:rPr>
        <w:t xml:space="preserve">ьном образовании </w:t>
      </w:r>
    </w:p>
    <w:p w:rsidR="00D71467" w:rsidRPr="007C02A3" w:rsidRDefault="00786766" w:rsidP="007C02A3">
      <w:pPr>
        <w:autoSpaceDE w:val="0"/>
        <w:autoSpaceDN w:val="0"/>
        <w:adjustRightInd w:val="0"/>
        <w:ind w:firstLine="540"/>
        <w:jc w:val="center"/>
        <w:outlineLvl w:val="2"/>
        <w:rPr>
          <w:rFonts w:asciiTheme="majorHAnsi" w:hAnsiTheme="majorHAnsi"/>
          <w:b/>
          <w:sz w:val="28"/>
          <w:szCs w:val="28"/>
        </w:rPr>
      </w:pPr>
      <w:r w:rsidRPr="007C02A3">
        <w:rPr>
          <w:rFonts w:asciiTheme="majorHAnsi" w:hAnsiTheme="majorHAnsi"/>
          <w:b/>
          <w:sz w:val="28"/>
          <w:szCs w:val="28"/>
        </w:rPr>
        <w:t>Усть-Козлухинский</w:t>
      </w:r>
      <w:r w:rsidR="00B23EAB" w:rsidRPr="007C02A3">
        <w:rPr>
          <w:rFonts w:asciiTheme="majorHAnsi" w:hAnsiTheme="majorHAnsi"/>
          <w:b/>
          <w:sz w:val="28"/>
          <w:szCs w:val="28"/>
        </w:rPr>
        <w:t xml:space="preserve"> сельсовет Краснощёковского района Алтайского края</w:t>
      </w:r>
    </w:p>
    <w:p w:rsidR="00D71467" w:rsidRDefault="00D71467" w:rsidP="00D71467">
      <w:pPr>
        <w:ind w:firstLine="283"/>
        <w:rPr>
          <w:rFonts w:ascii="Times New Roman" w:hAnsi="Times New Roman" w:cs="Times New Roman"/>
          <w:sz w:val="28"/>
          <w:szCs w:val="28"/>
        </w:rPr>
      </w:pPr>
      <w:r w:rsidRPr="00D71467">
        <w:rPr>
          <w:rFonts w:ascii="Times New Roman" w:hAnsi="Times New Roman" w:cs="Times New Roman"/>
          <w:sz w:val="28"/>
          <w:szCs w:val="28"/>
        </w:rPr>
        <w:t xml:space="preserve">Село Усть-Козлуха, как новое поселение, название получило по велению Колыванского областного управления, так как располагается село по устью реки Козлушка. </w:t>
      </w:r>
    </w:p>
    <w:p w:rsidR="00D71467" w:rsidRPr="00D71467" w:rsidRDefault="00D71467" w:rsidP="00D71467">
      <w:pPr>
        <w:ind w:firstLine="283"/>
        <w:rPr>
          <w:rFonts w:ascii="Times New Roman" w:hAnsi="Times New Roman" w:cs="Times New Roman"/>
          <w:sz w:val="28"/>
          <w:szCs w:val="28"/>
        </w:rPr>
      </w:pPr>
      <w:r w:rsidRPr="00D71467">
        <w:rPr>
          <w:rFonts w:ascii="Times New Roman" w:hAnsi="Times New Roman" w:cs="Times New Roman"/>
          <w:sz w:val="28"/>
          <w:szCs w:val="28"/>
        </w:rPr>
        <w:t xml:space="preserve">Муниципальное образование </w:t>
      </w:r>
      <w:r>
        <w:rPr>
          <w:rFonts w:ascii="Times New Roman" w:hAnsi="Times New Roman" w:cs="Times New Roman"/>
          <w:sz w:val="28"/>
          <w:szCs w:val="28"/>
        </w:rPr>
        <w:t>Усть-Козлухинский</w:t>
      </w:r>
      <w:r w:rsidRPr="00D71467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Алтайского края граничит с землями Новошипуновского</w:t>
      </w:r>
      <w:r w:rsidRPr="00D7146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Усть-Пустынского, Маралихинского, Верх-Камышенского</w:t>
      </w:r>
      <w:r w:rsidRPr="00D71467">
        <w:rPr>
          <w:rFonts w:ascii="Times New Roman" w:hAnsi="Times New Roman" w:cs="Times New Roman"/>
          <w:sz w:val="28"/>
          <w:szCs w:val="28"/>
        </w:rPr>
        <w:t xml:space="preserve"> се</w:t>
      </w:r>
      <w:r>
        <w:rPr>
          <w:rFonts w:ascii="Times New Roman" w:hAnsi="Times New Roman" w:cs="Times New Roman"/>
          <w:sz w:val="28"/>
          <w:szCs w:val="28"/>
        </w:rPr>
        <w:t>льсоветов</w:t>
      </w:r>
      <w:r w:rsidRPr="00D71467">
        <w:rPr>
          <w:rFonts w:ascii="Times New Roman" w:hAnsi="Times New Roman" w:cs="Times New Roman"/>
          <w:sz w:val="28"/>
          <w:szCs w:val="28"/>
        </w:rPr>
        <w:t>.</w:t>
      </w:r>
    </w:p>
    <w:p w:rsidR="00F150F6" w:rsidRPr="00D71467" w:rsidRDefault="00D71467" w:rsidP="00D7146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1467">
        <w:rPr>
          <w:rFonts w:ascii="Times New Roman" w:hAnsi="Times New Roman" w:cs="Times New Roman"/>
          <w:sz w:val="28"/>
          <w:szCs w:val="28"/>
        </w:rPr>
        <w:t>По территории муниципа</w:t>
      </w:r>
      <w:r>
        <w:rPr>
          <w:rFonts w:ascii="Times New Roman" w:hAnsi="Times New Roman" w:cs="Times New Roman"/>
          <w:sz w:val="28"/>
          <w:szCs w:val="28"/>
        </w:rPr>
        <w:t>льного образования протекает три реки – р. Козлушка, р.Маралиха, р.Марушка.</w:t>
      </w:r>
    </w:p>
    <w:p w:rsidR="00DF3DB7" w:rsidRDefault="00DF3DB7" w:rsidP="00DF3DB7">
      <w:pPr>
        <w:jc w:val="center"/>
      </w:pPr>
    </w:p>
    <w:tbl>
      <w:tblPr>
        <w:tblStyle w:val="a4"/>
        <w:tblW w:w="13140" w:type="dxa"/>
        <w:tblInd w:w="1098" w:type="dxa"/>
        <w:tblLook w:val="04A0"/>
      </w:tblPr>
      <w:tblGrid>
        <w:gridCol w:w="4950"/>
        <w:gridCol w:w="8190"/>
      </w:tblGrid>
      <w:tr w:rsidR="00DF3DB7" w:rsidTr="0097551A">
        <w:trPr>
          <w:trHeight w:val="270"/>
        </w:trPr>
        <w:tc>
          <w:tcPr>
            <w:tcW w:w="4950" w:type="dxa"/>
          </w:tcPr>
          <w:p w:rsidR="00DF3DB7" w:rsidRDefault="001A61E1" w:rsidP="001C467C">
            <w:r>
              <w:t xml:space="preserve">Наименование </w:t>
            </w:r>
            <w:r w:rsidR="003652B1">
              <w:t>органа местного самоуправления</w:t>
            </w:r>
          </w:p>
        </w:tc>
        <w:tc>
          <w:tcPr>
            <w:tcW w:w="8190" w:type="dxa"/>
          </w:tcPr>
          <w:p w:rsidR="00DF3DB7" w:rsidRDefault="003652B1" w:rsidP="001C467C">
            <w:r>
              <w:t>Администрация Усть-Козлухинского сельсовета</w:t>
            </w:r>
          </w:p>
        </w:tc>
      </w:tr>
      <w:tr w:rsidR="00DF3DB7" w:rsidTr="0097551A">
        <w:trPr>
          <w:trHeight w:val="270"/>
        </w:trPr>
        <w:tc>
          <w:tcPr>
            <w:tcW w:w="4950" w:type="dxa"/>
          </w:tcPr>
          <w:p w:rsidR="00DF3DB7" w:rsidRDefault="00D71467" w:rsidP="001C467C">
            <w:r>
              <w:t>Место нхождения и п</w:t>
            </w:r>
            <w:r w:rsidR="003652B1">
              <w:t>очтовый адрес</w:t>
            </w:r>
          </w:p>
        </w:tc>
        <w:tc>
          <w:tcPr>
            <w:tcW w:w="8190" w:type="dxa"/>
          </w:tcPr>
          <w:p w:rsidR="001C467C" w:rsidRDefault="003652B1" w:rsidP="001C467C">
            <w:r>
              <w:t xml:space="preserve">658355, Алтайский край, Краснощёковский район, </w:t>
            </w:r>
          </w:p>
          <w:p w:rsidR="00DF3DB7" w:rsidRDefault="003652B1" w:rsidP="001C467C">
            <w:r>
              <w:t>с. Усть-Козлуха , ул. Советская, д.29</w:t>
            </w:r>
          </w:p>
        </w:tc>
      </w:tr>
      <w:tr w:rsidR="00DF3DB7" w:rsidTr="0097551A">
        <w:trPr>
          <w:trHeight w:val="250"/>
        </w:trPr>
        <w:tc>
          <w:tcPr>
            <w:tcW w:w="4950" w:type="dxa"/>
          </w:tcPr>
          <w:p w:rsidR="00DF3DB7" w:rsidRDefault="003652B1" w:rsidP="001C467C">
            <w:r>
              <w:t>Адрес электронной почты</w:t>
            </w:r>
          </w:p>
        </w:tc>
        <w:tc>
          <w:tcPr>
            <w:tcW w:w="8190" w:type="dxa"/>
          </w:tcPr>
          <w:p w:rsidR="00DF3DB7" w:rsidRPr="003652B1" w:rsidRDefault="007B6AC6" w:rsidP="001C467C">
            <w:hyperlink r:id="rId4" w:history="1">
              <w:r w:rsidR="003652B1" w:rsidRPr="00EA5035">
                <w:rPr>
                  <w:rStyle w:val="a5"/>
                  <w:lang w:val="en-US"/>
                </w:rPr>
                <w:t>ukozsovet</w:t>
              </w:r>
              <w:r w:rsidR="003652B1" w:rsidRPr="003652B1">
                <w:rPr>
                  <w:rStyle w:val="a5"/>
                </w:rPr>
                <w:t>@</w:t>
              </w:r>
              <w:r w:rsidR="003652B1" w:rsidRPr="00EA5035">
                <w:rPr>
                  <w:rStyle w:val="a5"/>
                  <w:lang w:val="en-US"/>
                </w:rPr>
                <w:t>mail</w:t>
              </w:r>
              <w:r w:rsidR="003652B1" w:rsidRPr="003652B1">
                <w:rPr>
                  <w:rStyle w:val="a5"/>
                </w:rPr>
                <w:t>.</w:t>
              </w:r>
              <w:r w:rsidR="003652B1" w:rsidRPr="00EA5035">
                <w:rPr>
                  <w:rStyle w:val="a5"/>
                  <w:lang w:val="en-US"/>
                </w:rPr>
                <w:t>ru</w:t>
              </w:r>
            </w:hyperlink>
            <w:r w:rsidR="003652B1" w:rsidRPr="003652B1">
              <w:t xml:space="preserve">  </w:t>
            </w:r>
            <w:hyperlink r:id="rId5" w:history="1">
              <w:r w:rsidR="003652B1" w:rsidRPr="00EA5035">
                <w:rPr>
                  <w:rStyle w:val="a5"/>
                  <w:lang w:val="en-US"/>
                </w:rPr>
                <w:t>ukss</w:t>
              </w:r>
              <w:r w:rsidR="003652B1" w:rsidRPr="00EA5035">
                <w:rPr>
                  <w:rStyle w:val="a5"/>
                </w:rPr>
                <w:t>83@</w:t>
              </w:r>
              <w:r w:rsidR="003652B1" w:rsidRPr="00EA5035">
                <w:rPr>
                  <w:rStyle w:val="a5"/>
                  <w:lang w:val="en-US"/>
                </w:rPr>
                <w:t>mail</w:t>
              </w:r>
              <w:r w:rsidR="003652B1" w:rsidRPr="00EA5035">
                <w:rPr>
                  <w:rStyle w:val="a5"/>
                </w:rPr>
                <w:t>.</w:t>
              </w:r>
              <w:r w:rsidR="003652B1" w:rsidRPr="00EA5035">
                <w:rPr>
                  <w:rStyle w:val="a5"/>
                  <w:lang w:val="en-US"/>
                </w:rPr>
                <w:t>ru</w:t>
              </w:r>
            </w:hyperlink>
            <w:r w:rsidR="003652B1" w:rsidRPr="003652B1">
              <w:t xml:space="preserve"> </w:t>
            </w:r>
          </w:p>
        </w:tc>
      </w:tr>
      <w:tr w:rsidR="00DF3DB7" w:rsidTr="0097551A">
        <w:trPr>
          <w:trHeight w:val="270"/>
        </w:trPr>
        <w:tc>
          <w:tcPr>
            <w:tcW w:w="4950" w:type="dxa"/>
          </w:tcPr>
          <w:p w:rsidR="00DF3DB7" w:rsidRDefault="003652B1" w:rsidP="001C467C">
            <w:r>
              <w:t>Номер телефона, факса</w:t>
            </w:r>
          </w:p>
        </w:tc>
        <w:tc>
          <w:tcPr>
            <w:tcW w:w="8190" w:type="dxa"/>
          </w:tcPr>
          <w:p w:rsidR="00DF3DB7" w:rsidRDefault="003652B1" w:rsidP="001C467C">
            <w:r>
              <w:t>8(385)7526343</w:t>
            </w:r>
          </w:p>
        </w:tc>
      </w:tr>
      <w:tr w:rsidR="00DF3DB7" w:rsidTr="0097551A">
        <w:trPr>
          <w:trHeight w:val="250"/>
        </w:trPr>
        <w:tc>
          <w:tcPr>
            <w:tcW w:w="4950" w:type="dxa"/>
          </w:tcPr>
          <w:p w:rsidR="00DF3DB7" w:rsidRDefault="0097551A" w:rsidP="001C467C">
            <w:r>
              <w:t>Полномочия органа местного самоуправления</w:t>
            </w:r>
          </w:p>
          <w:p w:rsidR="0097551A" w:rsidRDefault="0097551A" w:rsidP="001C467C">
            <w:r>
              <w:t>(</w:t>
            </w:r>
            <w:r w:rsidR="001C467C">
              <w:t xml:space="preserve">согласно </w:t>
            </w:r>
            <w:r>
              <w:t>ст. 39 Устава МО Усть-Козлухинский сельсовет Краснощёковсковского района Алтайского края )</w:t>
            </w:r>
          </w:p>
        </w:tc>
        <w:tc>
          <w:tcPr>
            <w:tcW w:w="8190" w:type="dxa"/>
          </w:tcPr>
          <w:p w:rsidR="00AB7724" w:rsidRPr="00AB7724" w:rsidRDefault="00AB7724" w:rsidP="00AB7724">
            <w:pPr>
              <w:pStyle w:val="a6"/>
              <w:rPr>
                <w:rFonts w:ascii="Calibri" w:eastAsia="Calibri" w:hAnsi="Calibri" w:cs="Times New Roman"/>
              </w:rPr>
            </w:pPr>
            <w:r w:rsidRPr="00AB7724">
              <w:rPr>
                <w:rFonts w:ascii="Calibri" w:eastAsia="Calibri" w:hAnsi="Calibri" w:cs="Times New Roman"/>
              </w:rPr>
              <w:t>К полномочиям Администрации сельсовета относится:</w:t>
            </w:r>
          </w:p>
          <w:p w:rsidR="00AB7724" w:rsidRDefault="00AB7724" w:rsidP="00AB7724">
            <w:pPr>
              <w:pStyle w:val="a6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97551A" w:rsidRPr="0097551A" w:rsidRDefault="0097551A" w:rsidP="00AB7724">
            <w:pPr>
              <w:pStyle w:val="a6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1) обеспечение составления проекта бюджета поселения, внесение его с необходимыми документами и материалами на утверждение Совета депутатов, обеспечение исполнения бюджета поселения и составление бюджетной отчетности, предоставление отчета об исполнении бюджета поселения на утверждение Совета депутатов, обеспечение управления муниципальным долгом, осуществление муниципальных заимствований, предоставление муниципальных гарантий;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2) получение кредитов на условиях, согласованных с Советом депутатов, эмиссия ценных бумаг поселения;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3) осуществление международных и внешнеэкономических связей в соответствии с федеральными законами;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4) утверждение уставов муниципальных предприятий и учреждений;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5) наделение имуществом муниципальных предприятий и учреждений, осуществление контроля за его использованием по назначению и сохранностью,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6) в установленном порядке организация приватизации имущества, находящегося в собственности поселения;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7) содействие в развитии сельскохозяйственного производства, создание условий для развития малого и среднего предпринимательства; 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8) создание условий для обеспечения жителей поселения услугами связи, общественного питания, торговли и бытового обслуживания;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9) управление и распоряжение земельными участками, находящимися в собственности поселения;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10) информирование населения о возможном или предстоящем предоставлении земельных участков для строительства;</w:t>
            </w:r>
          </w:p>
          <w:p w:rsidR="0097551A" w:rsidRPr="0097551A" w:rsidRDefault="0097551A" w:rsidP="001C467C">
            <w:pPr>
              <w:autoSpaceDE w:val="0"/>
              <w:autoSpaceDN w:val="0"/>
              <w:adjustRightInd w:val="0"/>
              <w:ind w:right="282" w:firstLine="72"/>
              <w:outlineLvl w:val="0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11)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12) создание условий для организации досуга и обеспечения жителей поселения услугами организаций культуры;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lastRenderedPageBreak/>
              <w:t>13)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14) создание условий для формирования духовного развития молодежи, уважительного отношения к истории и традициям Отечества, развитие чувства патриотизма;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15) ведение переговоров по социально-трудовым вопросам, предлагаемым для рассмотрения представителями работников;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16) регистрация трудовых договоров работников с работодателями-физическими лицами;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17) обеспечение первичных мер пожарной безопасности в границах населенных пунктов поселения;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bCs/>
                <w:iCs/>
                <w:sz w:val="14"/>
                <w:szCs w:val="14"/>
              </w:rPr>
              <w:t>18)</w:t>
            </w: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bCs/>
                <w:iCs/>
                <w:sz w:val="14"/>
                <w:szCs w:val="14"/>
              </w:rPr>
              <w:t>19)</w:t>
            </w: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обеспечение необходимых условий для проведения собраний, митингов, уличных шествий или демонстраций;</w:t>
            </w:r>
          </w:p>
          <w:p w:rsidR="0097551A" w:rsidRPr="0097551A" w:rsidRDefault="0097551A" w:rsidP="001C467C">
            <w:pPr>
              <w:pStyle w:val="ConsPlusNormal"/>
              <w:ind w:right="282" w:firstLine="72"/>
              <w:rPr>
                <w:rFonts w:ascii="Times New Roman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20) присвоение</w:t>
            </w:r>
            <w:r w:rsidRPr="0097551A">
              <w:rPr>
                <w:rFonts w:ascii="Times New Roman" w:hAnsi="Times New Roman" w:cs="Times New Roman"/>
                <w:sz w:val="14"/>
                <w:szCs w:val="14"/>
              </w:rPr>
              <w:t xml:space="preserve">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bCs/>
                <w:iCs/>
                <w:sz w:val="14"/>
                <w:szCs w:val="14"/>
              </w:rPr>
              <w:t>21)</w:t>
            </w: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осуществление иных полномочий  в соответствии с федеральными законами, законами Алтайского края, настоящим Уставом.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b/>
                <w:bCs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b/>
                <w:bCs/>
                <w:sz w:val="14"/>
                <w:szCs w:val="14"/>
              </w:rPr>
              <w:t xml:space="preserve">Статья 40. Осуществление Администрацией сельсовета отдельных государственных полномочий </w:t>
            </w:r>
          </w:p>
          <w:p w:rsidR="0097551A" w:rsidRPr="0097551A" w:rsidRDefault="0097551A" w:rsidP="001C467C">
            <w:pPr>
              <w:ind w:right="282" w:firstLine="72"/>
              <w:rPr>
                <w:rFonts w:ascii="Times New Roman" w:eastAsia="Calibri" w:hAnsi="Times New Roman" w:cs="Times New Roman"/>
                <w:spacing w:val="-3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pacing w:val="-3"/>
                <w:sz w:val="14"/>
                <w:szCs w:val="14"/>
              </w:rPr>
              <w:t xml:space="preserve">Администрация сельсовета </w:t>
            </w:r>
            <w:r w:rsidRPr="0097551A">
              <w:rPr>
                <w:rFonts w:ascii="Times New Roman" w:eastAsia="Calibri" w:hAnsi="Times New Roman" w:cs="Times New Roman"/>
                <w:bCs/>
                <w:iCs/>
                <w:spacing w:val="-3"/>
                <w:sz w:val="14"/>
                <w:szCs w:val="14"/>
              </w:rPr>
              <w:t>осуществляет</w:t>
            </w:r>
            <w:r w:rsidRPr="0097551A">
              <w:rPr>
                <w:rFonts w:ascii="Times New Roman" w:eastAsia="Calibri" w:hAnsi="Times New Roman" w:cs="Times New Roman"/>
                <w:spacing w:val="-3"/>
                <w:sz w:val="14"/>
                <w:szCs w:val="14"/>
              </w:rPr>
              <w:t xml:space="preserve">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полномочий.</w:t>
            </w:r>
          </w:p>
          <w:p w:rsidR="00DF3DB7" w:rsidRDefault="00DF3DB7" w:rsidP="001C467C"/>
        </w:tc>
      </w:tr>
      <w:tr w:rsidR="00DF3DB7" w:rsidTr="0097551A">
        <w:trPr>
          <w:trHeight w:val="270"/>
        </w:trPr>
        <w:tc>
          <w:tcPr>
            <w:tcW w:w="4950" w:type="dxa"/>
          </w:tcPr>
          <w:p w:rsidR="00DF3DB7" w:rsidRDefault="005C0C4F" w:rsidP="00DF3DB7">
            <w:pPr>
              <w:jc w:val="center"/>
            </w:pPr>
            <w:r>
              <w:lastRenderedPageBreak/>
              <w:t>Подведомственные организации</w:t>
            </w:r>
          </w:p>
        </w:tc>
        <w:tc>
          <w:tcPr>
            <w:tcW w:w="8190" w:type="dxa"/>
          </w:tcPr>
          <w:p w:rsidR="007F189F" w:rsidRDefault="00C73239" w:rsidP="00C73239">
            <w:r>
              <w:t>1)</w:t>
            </w:r>
            <w:r w:rsidR="008F6DD5">
              <w:t xml:space="preserve"> </w:t>
            </w:r>
            <w:r>
              <w:t>Усть-Козлухинская поселенческая библиотека (филиал № 15)</w:t>
            </w:r>
          </w:p>
          <w:p w:rsidR="00DF3DB7" w:rsidRDefault="007F189F" w:rsidP="00C73239">
            <w:r>
              <w:t xml:space="preserve">Почтовый адрес:658355, Алтайский край, Краснощёковский район, с. Усть-Козлуха, ул. Советская,.30 </w:t>
            </w:r>
            <w:r w:rsidR="00C73239">
              <w:t>;</w:t>
            </w:r>
          </w:p>
          <w:p w:rsidR="007F189F" w:rsidRDefault="007F189F" w:rsidP="00C73239">
            <w:r>
              <w:t>Заведующий- Коломыц Ольга Сергеевна;</w:t>
            </w:r>
          </w:p>
          <w:p w:rsidR="007F189F" w:rsidRDefault="00C73239" w:rsidP="00C73239">
            <w:r>
              <w:t>2) Усть-Козлухинский сельский дом культуры</w:t>
            </w:r>
          </w:p>
          <w:p w:rsidR="007F189F" w:rsidRDefault="007F189F" w:rsidP="00C73239">
            <w:r>
              <w:t>Почтовый адрес: 658355, Алтайский край, Краснощёковский район, с. Усть-Козлуха, ул. Советская,42</w:t>
            </w:r>
          </w:p>
          <w:p w:rsidR="00C73239" w:rsidRDefault="007F189F" w:rsidP="00C73239">
            <w:r>
              <w:t xml:space="preserve">Директор СДК- Ездина Ольга Владимировна </w:t>
            </w:r>
            <w:r w:rsidR="00C73239">
              <w:t>;</w:t>
            </w:r>
          </w:p>
        </w:tc>
      </w:tr>
      <w:tr w:rsidR="00DF3DB7" w:rsidTr="0097551A">
        <w:trPr>
          <w:trHeight w:val="250"/>
        </w:trPr>
        <w:tc>
          <w:tcPr>
            <w:tcW w:w="4950" w:type="dxa"/>
          </w:tcPr>
          <w:p w:rsidR="00DF3DB7" w:rsidRDefault="00BD621E" w:rsidP="00DF3DB7">
            <w:pPr>
              <w:jc w:val="center"/>
            </w:pPr>
            <w:r>
              <w:t>Руководитель органа местного самоуправления</w:t>
            </w:r>
          </w:p>
        </w:tc>
        <w:tc>
          <w:tcPr>
            <w:tcW w:w="8190" w:type="dxa"/>
          </w:tcPr>
          <w:p w:rsidR="00DF3DB7" w:rsidRDefault="00BD621E" w:rsidP="00BD621E">
            <w:r>
              <w:t xml:space="preserve">Горшкова Анна Владимировна </w:t>
            </w:r>
          </w:p>
        </w:tc>
      </w:tr>
      <w:tr w:rsidR="00DF3DB7" w:rsidTr="0097551A">
        <w:trPr>
          <w:trHeight w:val="291"/>
        </w:trPr>
        <w:tc>
          <w:tcPr>
            <w:tcW w:w="4950" w:type="dxa"/>
          </w:tcPr>
          <w:p w:rsidR="00DF3DB7" w:rsidRDefault="00D71467" w:rsidP="00D71467">
            <w:r w:rsidRPr="00F46098">
              <w:t>График работы (приема заявителей)</w:t>
            </w:r>
            <w:r>
              <w:tab/>
            </w:r>
          </w:p>
        </w:tc>
        <w:tc>
          <w:tcPr>
            <w:tcW w:w="8190" w:type="dxa"/>
          </w:tcPr>
          <w:p w:rsidR="00DF3DB7" w:rsidRDefault="00D71467" w:rsidP="00D71467">
            <w:r w:rsidRPr="005B5751">
              <w:t>пн., вт., ср., чт.</w:t>
            </w:r>
            <w:r>
              <w:t>, пт.,</w:t>
            </w:r>
            <w:r w:rsidRPr="005B5751">
              <w:t xml:space="preserve"> с 8.</w:t>
            </w:r>
            <w:r>
              <w:t>00-16</w:t>
            </w:r>
            <w:r w:rsidRPr="005B5751">
              <w:t>.00</w:t>
            </w:r>
          </w:p>
        </w:tc>
      </w:tr>
      <w:tr w:rsidR="00D71467" w:rsidTr="0097551A">
        <w:trPr>
          <w:trHeight w:val="291"/>
        </w:trPr>
        <w:tc>
          <w:tcPr>
            <w:tcW w:w="4950" w:type="dxa"/>
          </w:tcPr>
          <w:p w:rsidR="00D71467" w:rsidRDefault="00D71467" w:rsidP="00D71467">
            <w:r w:rsidRPr="00F46098">
              <w:t>Адрес официального сайта органа местного самоуправления, предоставляющего муниципальную услугу (в случае отсутствия – адрес официального сайта муниципального образ</w:t>
            </w:r>
            <w:r w:rsidRPr="00F46098">
              <w:t>о</w:t>
            </w:r>
            <w:r w:rsidRPr="00F46098">
              <w:t>вания)</w:t>
            </w:r>
          </w:p>
        </w:tc>
        <w:tc>
          <w:tcPr>
            <w:tcW w:w="8190" w:type="dxa"/>
          </w:tcPr>
          <w:p w:rsidR="00D71467" w:rsidRDefault="00D71467" w:rsidP="00D71467">
            <w:hyperlink r:id="rId6" w:history="1">
              <w:r w:rsidRPr="0004265E">
                <w:rPr>
                  <w:rStyle w:val="a5"/>
                </w:rPr>
                <w:t>http://krasadm.ru</w:t>
              </w:r>
            </w:hyperlink>
          </w:p>
        </w:tc>
      </w:tr>
    </w:tbl>
    <w:p w:rsidR="00FD31F6" w:rsidRDefault="00FD31F6" w:rsidP="003652B1">
      <w:pPr>
        <w:jc w:val="center"/>
      </w:pPr>
    </w:p>
    <w:p w:rsidR="003A39C4" w:rsidRPr="005117C0" w:rsidRDefault="00D71467" w:rsidP="00D71467">
      <w:pPr>
        <w:autoSpaceDE w:val="0"/>
        <w:autoSpaceDN w:val="0"/>
        <w:adjustRightInd w:val="0"/>
        <w:jc w:val="both"/>
        <w:outlineLvl w:val="2"/>
      </w:pPr>
      <w:r>
        <w:t xml:space="preserve">        </w:t>
      </w:r>
      <w:r w:rsidR="003A39C4" w:rsidRPr="005117C0">
        <w:t xml:space="preserve">Региональный портал государственных и муниципальных услуг (функций) – </w:t>
      </w:r>
      <w:hyperlink r:id="rId7" w:history="1">
        <w:r w:rsidR="003A39C4" w:rsidRPr="005117C0">
          <w:rPr>
            <w:rStyle w:val="a5"/>
            <w:lang w:val="en-US"/>
          </w:rPr>
          <w:t>www</w:t>
        </w:r>
        <w:r w:rsidR="003A39C4" w:rsidRPr="005117C0">
          <w:rPr>
            <w:rStyle w:val="a5"/>
          </w:rPr>
          <w:t>.</w:t>
        </w:r>
        <w:r w:rsidR="003A39C4" w:rsidRPr="005117C0">
          <w:rPr>
            <w:rStyle w:val="a5"/>
            <w:lang w:val="en-US"/>
          </w:rPr>
          <w:t>gosuslugi</w:t>
        </w:r>
        <w:r w:rsidR="003A39C4" w:rsidRPr="005117C0">
          <w:rPr>
            <w:rStyle w:val="a5"/>
          </w:rPr>
          <w:t>22.</w:t>
        </w:r>
        <w:r w:rsidR="003A39C4" w:rsidRPr="005117C0">
          <w:rPr>
            <w:rStyle w:val="a5"/>
            <w:lang w:val="en-US"/>
          </w:rPr>
          <w:t>ru</w:t>
        </w:r>
      </w:hyperlink>
      <w:r w:rsidR="003A39C4" w:rsidRPr="005117C0">
        <w:t xml:space="preserve">; </w:t>
      </w:r>
    </w:p>
    <w:p w:rsidR="003A39C4" w:rsidRPr="005117C0" w:rsidRDefault="003A39C4" w:rsidP="00D71467">
      <w:pPr>
        <w:autoSpaceDE w:val="0"/>
        <w:autoSpaceDN w:val="0"/>
        <w:adjustRightInd w:val="0"/>
        <w:ind w:firstLine="540"/>
        <w:jc w:val="both"/>
        <w:outlineLvl w:val="2"/>
      </w:pPr>
      <w:r w:rsidRPr="005117C0">
        <w:t xml:space="preserve">Единый портал государственных и муниципальных услуг (функций) – </w:t>
      </w:r>
      <w:hyperlink r:id="rId8" w:history="1">
        <w:r w:rsidRPr="005117C0">
          <w:rPr>
            <w:rStyle w:val="a5"/>
            <w:lang w:val="en-US"/>
          </w:rPr>
          <w:t>www</w:t>
        </w:r>
        <w:r w:rsidRPr="005117C0">
          <w:rPr>
            <w:rStyle w:val="a5"/>
          </w:rPr>
          <w:t>.22.</w:t>
        </w:r>
        <w:r w:rsidRPr="005117C0">
          <w:rPr>
            <w:rStyle w:val="a5"/>
            <w:lang w:val="en-US"/>
          </w:rPr>
          <w:t>gosuslugi</w:t>
        </w:r>
        <w:r w:rsidRPr="005117C0">
          <w:rPr>
            <w:rStyle w:val="a5"/>
          </w:rPr>
          <w:t>.</w:t>
        </w:r>
        <w:r w:rsidRPr="005117C0">
          <w:rPr>
            <w:rStyle w:val="a5"/>
            <w:lang w:val="en-US"/>
          </w:rPr>
          <w:t>ru</w:t>
        </w:r>
        <w:r w:rsidRPr="005117C0">
          <w:rPr>
            <w:rStyle w:val="a5"/>
          </w:rPr>
          <w:t>/</w:t>
        </w:r>
        <w:r w:rsidRPr="005117C0">
          <w:rPr>
            <w:rStyle w:val="a5"/>
            <w:lang w:val="en-US"/>
          </w:rPr>
          <w:t>pgu</w:t>
        </w:r>
        <w:r w:rsidRPr="005117C0">
          <w:rPr>
            <w:rStyle w:val="a5"/>
          </w:rPr>
          <w:t>/</w:t>
        </w:r>
      </w:hyperlink>
      <w:r w:rsidRPr="005117C0">
        <w:t xml:space="preserve">; </w:t>
      </w:r>
    </w:p>
    <w:p w:rsidR="003A39C4" w:rsidRPr="005117C0" w:rsidRDefault="003A39C4" w:rsidP="003A39C4">
      <w:pPr>
        <w:autoSpaceDE w:val="0"/>
        <w:autoSpaceDN w:val="0"/>
        <w:adjustRightInd w:val="0"/>
        <w:jc w:val="center"/>
        <w:outlineLvl w:val="2"/>
      </w:pPr>
      <w:r w:rsidRPr="005117C0">
        <w:lastRenderedPageBreak/>
        <w:t>Информация</w:t>
      </w:r>
    </w:p>
    <w:p w:rsidR="003A39C4" w:rsidRPr="005117C0" w:rsidRDefault="003A39C4" w:rsidP="003A39C4">
      <w:pPr>
        <w:jc w:val="center"/>
      </w:pPr>
      <w:r w:rsidRPr="005117C0">
        <w:t>о федеральных органах исполнительной власти, органах исполнительной власти Алтайского края, участвующих в предоставлении муниципальной услуги</w:t>
      </w:r>
    </w:p>
    <w:p w:rsidR="003A39C4" w:rsidRPr="005117C0" w:rsidRDefault="003A39C4" w:rsidP="003A39C4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9735" w:type="dxa"/>
        <w:tblInd w:w="93" w:type="dxa"/>
        <w:tblLayout w:type="fixed"/>
        <w:tblLook w:val="04A0"/>
      </w:tblPr>
      <w:tblGrid>
        <w:gridCol w:w="3615"/>
        <w:gridCol w:w="2126"/>
        <w:gridCol w:w="2127"/>
        <w:gridCol w:w="1867"/>
      </w:tblGrid>
      <w:tr w:rsidR="003A39C4" w:rsidRPr="005117C0" w:rsidTr="001D011A">
        <w:trPr>
          <w:trHeight w:val="477"/>
        </w:trPr>
        <w:tc>
          <w:tcPr>
            <w:tcW w:w="36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9C4" w:rsidRPr="005117C0" w:rsidRDefault="003A39C4" w:rsidP="001D011A">
            <w:pPr>
              <w:jc w:val="both"/>
            </w:pPr>
            <w:r w:rsidRPr="005117C0">
              <w:t>Наименование органа: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9C4" w:rsidRPr="005117C0" w:rsidRDefault="003A39C4" w:rsidP="001D011A">
            <w:pPr>
              <w:jc w:val="both"/>
            </w:pPr>
            <w:r w:rsidRPr="005117C0">
              <w:t>Телефон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9C4" w:rsidRPr="005117C0" w:rsidRDefault="003A39C4" w:rsidP="001D011A">
            <w:pPr>
              <w:jc w:val="both"/>
            </w:pPr>
            <w:r w:rsidRPr="005117C0">
              <w:t>Адрес официального сайта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9C4" w:rsidRPr="005117C0" w:rsidRDefault="003A39C4" w:rsidP="001D011A">
            <w:pPr>
              <w:jc w:val="both"/>
            </w:pPr>
            <w:r w:rsidRPr="005117C0">
              <w:t>Адрес электронной почты</w:t>
            </w:r>
          </w:p>
        </w:tc>
      </w:tr>
      <w:tr w:rsidR="003A39C4" w:rsidRPr="005117C0" w:rsidTr="001D011A">
        <w:trPr>
          <w:trHeight w:val="641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9C4" w:rsidRDefault="003A39C4" w:rsidP="001D011A">
            <w:pPr>
              <w:pStyle w:val="a9"/>
            </w:pPr>
            <w:r>
              <w:t xml:space="preserve">Управление Федеральной службы государственной регистрации, кадастра и картографии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A39C4" w:rsidRDefault="003A39C4" w:rsidP="001D011A">
            <w:pPr>
              <w:pStyle w:val="a9"/>
            </w:pPr>
            <w:r>
              <w:t>8 800 100 34 34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A39C4" w:rsidRDefault="007B6AC6" w:rsidP="001D011A">
            <w:pPr>
              <w:pStyle w:val="a9"/>
            </w:pPr>
            <w:hyperlink r:id="rId9" w:history="1">
              <w:r w:rsidR="003A39C4">
                <w:rPr>
                  <w:rStyle w:val="a5"/>
                </w:rPr>
                <w:t xml:space="preserve">https://rosreestr.ru </w:t>
              </w:r>
            </w:hyperlink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A39C4" w:rsidRDefault="007B6AC6" w:rsidP="001D011A">
            <w:pPr>
              <w:pStyle w:val="a9"/>
            </w:pPr>
            <w:hyperlink r:id="rId10" w:history="1">
              <w:r w:rsidR="003A39C4">
                <w:rPr>
                  <w:rStyle w:val="a5"/>
                </w:rPr>
                <w:t>00_uddfrs1@rosreestr.ru</w:t>
              </w:r>
            </w:hyperlink>
            <w:r w:rsidR="003A39C4">
              <w:t xml:space="preserve"> </w:t>
            </w:r>
          </w:p>
        </w:tc>
      </w:tr>
      <w:tr w:rsidR="003A39C4" w:rsidRPr="005117C0" w:rsidTr="001D011A">
        <w:trPr>
          <w:trHeight w:val="641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9C4" w:rsidRDefault="003A39C4" w:rsidP="001D011A">
            <w:pPr>
              <w:pStyle w:val="a9"/>
            </w:pPr>
            <w:r>
              <w:t>Федеральная налоговая служба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A39C4" w:rsidRDefault="003A39C4" w:rsidP="001D011A">
            <w:pPr>
              <w:pStyle w:val="a9"/>
            </w:pPr>
            <w:r>
              <w:t>+7 (495) 276-22-22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A39C4" w:rsidRDefault="007B6AC6" w:rsidP="001D011A">
            <w:pPr>
              <w:pStyle w:val="a9"/>
            </w:pPr>
            <w:hyperlink r:id="rId11" w:history="1">
              <w:r w:rsidR="003A39C4">
                <w:rPr>
                  <w:rStyle w:val="a5"/>
                </w:rPr>
                <w:t xml:space="preserve">http://nalog.ru </w:t>
              </w:r>
            </w:hyperlink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A39C4" w:rsidRDefault="007B6AC6" w:rsidP="001D011A">
            <w:pPr>
              <w:pStyle w:val="a9"/>
            </w:pPr>
            <w:hyperlink r:id="rId12" w:history="1">
              <w:r w:rsidR="003A39C4">
                <w:rPr>
                  <w:rStyle w:val="a5"/>
                </w:rPr>
                <w:t>mns@nalog.ru </w:t>
              </w:r>
            </w:hyperlink>
          </w:p>
        </w:tc>
      </w:tr>
      <w:tr w:rsidR="003A39C4" w:rsidRPr="005117C0" w:rsidTr="001D011A">
        <w:trPr>
          <w:trHeight w:val="641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9C4" w:rsidRDefault="003A39C4" w:rsidP="001D011A">
            <w:pPr>
              <w:pStyle w:val="a9"/>
            </w:pPr>
            <w:r>
              <w:t>Управление Алтайского края по культуре и архивному делу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A39C4" w:rsidRDefault="003A39C4" w:rsidP="001D011A">
            <w:pPr>
              <w:pStyle w:val="a9"/>
            </w:pPr>
            <w:r>
              <w:t>+7 (3852) 246705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A39C4" w:rsidRDefault="003A39C4" w:rsidP="001D011A">
            <w:pPr>
              <w:pStyle w:val="a9"/>
            </w:pPr>
            <w:r>
              <w:rPr>
                <w:u w:val="single"/>
              </w:rPr>
              <w:t>http://culture22.ru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A39C4" w:rsidRDefault="007B6AC6" w:rsidP="001D011A">
            <w:pPr>
              <w:pStyle w:val="a9"/>
            </w:pPr>
            <w:hyperlink r:id="rId13" w:history="1">
              <w:r w:rsidR="003A39C4">
                <w:rPr>
                  <w:rStyle w:val="a5"/>
                </w:rPr>
                <w:t>komcul@itt.ru</w:t>
              </w:r>
            </w:hyperlink>
            <w:r w:rsidR="003A39C4">
              <w:t xml:space="preserve"> </w:t>
            </w:r>
          </w:p>
        </w:tc>
      </w:tr>
    </w:tbl>
    <w:p w:rsidR="003A39C4" w:rsidRDefault="003A39C4" w:rsidP="003A39C4"/>
    <w:p w:rsidR="003A39C4" w:rsidRPr="00574DB8" w:rsidRDefault="003A39C4" w:rsidP="003A39C4">
      <w:pPr>
        <w:autoSpaceDE w:val="0"/>
        <w:autoSpaceDN w:val="0"/>
        <w:adjustRightInd w:val="0"/>
        <w:jc w:val="center"/>
        <w:outlineLvl w:val="2"/>
      </w:pPr>
      <w:r w:rsidRPr="00574DB8">
        <w:t>Сведения об МФЦ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5220"/>
      </w:tblGrid>
      <w:tr w:rsidR="003A39C4" w:rsidRPr="00574DB8" w:rsidTr="001D011A">
        <w:tc>
          <w:tcPr>
            <w:tcW w:w="4788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Место нахождения и почтовый адрес</w:t>
            </w:r>
          </w:p>
        </w:tc>
        <w:tc>
          <w:tcPr>
            <w:tcW w:w="5220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smartTag w:uri="urn:schemas-microsoft-com:office:smarttags" w:element="metricconverter">
              <w:smartTagPr>
                <w:attr w:name="ProductID" w:val="656064, г"/>
              </w:smartTagPr>
              <w:r w:rsidRPr="00574DB8">
                <w:t>656064, г</w:t>
              </w:r>
            </w:smartTag>
            <w:r w:rsidRPr="00574DB8">
              <w:t>.Барнаул, Павловский тракт, 58г</w:t>
            </w:r>
          </w:p>
        </w:tc>
      </w:tr>
      <w:tr w:rsidR="003A39C4" w:rsidRPr="00574DB8" w:rsidTr="001D011A">
        <w:tc>
          <w:tcPr>
            <w:tcW w:w="4788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График работы</w:t>
            </w:r>
          </w:p>
        </w:tc>
        <w:tc>
          <w:tcPr>
            <w:tcW w:w="5220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outlineLvl w:val="2"/>
            </w:pPr>
            <w:r w:rsidRPr="00574DB8">
              <w:t xml:space="preserve">Пн-Чт: 8.00-20.00 </w:t>
            </w:r>
            <w:r w:rsidRPr="00574DB8">
              <w:br/>
              <w:t xml:space="preserve">Пт: 8.00-17.00  </w:t>
            </w:r>
            <w:r w:rsidRPr="00574DB8">
              <w:br/>
              <w:t xml:space="preserve">Сб: 8.00-17.00 </w:t>
            </w:r>
            <w:r w:rsidRPr="00574DB8">
              <w:br/>
              <w:t>Вс - выходной день</w:t>
            </w:r>
          </w:p>
        </w:tc>
      </w:tr>
      <w:tr w:rsidR="003A39C4" w:rsidRPr="00574DB8" w:rsidTr="001D011A">
        <w:tc>
          <w:tcPr>
            <w:tcW w:w="4788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Единый центр телефонного обслуживания</w:t>
            </w:r>
          </w:p>
        </w:tc>
        <w:tc>
          <w:tcPr>
            <w:tcW w:w="5220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8-800-775-00-25</w:t>
            </w:r>
          </w:p>
        </w:tc>
      </w:tr>
      <w:tr w:rsidR="003A39C4" w:rsidRPr="00574DB8" w:rsidTr="001D011A">
        <w:tc>
          <w:tcPr>
            <w:tcW w:w="4788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Телефон центра телефонного обслуживания</w:t>
            </w:r>
          </w:p>
        </w:tc>
        <w:tc>
          <w:tcPr>
            <w:tcW w:w="5220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+7 (3852) 200-550</w:t>
            </w:r>
          </w:p>
        </w:tc>
      </w:tr>
      <w:tr w:rsidR="003A39C4" w:rsidRPr="00574DB8" w:rsidTr="001D011A">
        <w:tc>
          <w:tcPr>
            <w:tcW w:w="4788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lastRenderedPageBreak/>
              <w:t>Интернет – сайт МФЦ</w:t>
            </w:r>
          </w:p>
        </w:tc>
        <w:tc>
          <w:tcPr>
            <w:tcW w:w="5220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  <w:rPr>
                <w:lang w:val="en-US"/>
              </w:rPr>
            </w:pPr>
            <w:r w:rsidRPr="00574DB8">
              <w:rPr>
                <w:lang w:val="en-US"/>
              </w:rPr>
              <w:t>www.mfc22.ru</w:t>
            </w:r>
          </w:p>
        </w:tc>
      </w:tr>
      <w:tr w:rsidR="003A39C4" w:rsidRPr="00574DB8" w:rsidTr="001D011A">
        <w:tc>
          <w:tcPr>
            <w:tcW w:w="4788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Адрес электронной почты</w:t>
            </w:r>
          </w:p>
        </w:tc>
        <w:tc>
          <w:tcPr>
            <w:tcW w:w="5220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  <w:rPr>
                <w:lang w:val="en-US"/>
              </w:rPr>
            </w:pPr>
            <w:r w:rsidRPr="00574DB8">
              <w:rPr>
                <w:lang w:val="en-US"/>
              </w:rPr>
              <w:t>mfc@mfc22.ru</w:t>
            </w:r>
          </w:p>
        </w:tc>
      </w:tr>
    </w:tbl>
    <w:p w:rsidR="003A39C4" w:rsidRPr="00F150F6" w:rsidRDefault="00F150F6" w:rsidP="00F150F6">
      <w:pPr>
        <w:autoSpaceDE w:val="0"/>
        <w:autoSpaceDN w:val="0"/>
        <w:adjustRightInd w:val="0"/>
        <w:ind w:firstLine="540"/>
        <w:jc w:val="both"/>
        <w:outlineLvl w:val="2"/>
        <w:rPr>
          <w:sz w:val="10"/>
          <w:szCs w:val="10"/>
        </w:rPr>
      </w:pPr>
      <w:r>
        <w:tab/>
      </w:r>
      <w:r>
        <w:tab/>
      </w:r>
      <w:r w:rsidR="003A39C4" w:rsidRPr="00574DB8">
        <w:t>Сведения о филиалах МФЦ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5220"/>
      </w:tblGrid>
      <w:tr w:rsidR="003A39C4" w:rsidRPr="00574DB8" w:rsidTr="001D011A">
        <w:tc>
          <w:tcPr>
            <w:tcW w:w="10008" w:type="dxa"/>
            <w:gridSpan w:val="2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center"/>
              <w:outlineLvl w:val="2"/>
            </w:pPr>
            <w:r w:rsidRPr="00574DB8">
              <w:t xml:space="preserve">        Бийский филиал МФЦ</w:t>
            </w:r>
          </w:p>
        </w:tc>
      </w:tr>
      <w:tr w:rsidR="003A39C4" w:rsidRPr="00574DB8" w:rsidTr="001D011A">
        <w:tc>
          <w:tcPr>
            <w:tcW w:w="4788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Место нахождения и почтовый адрес</w:t>
            </w:r>
          </w:p>
        </w:tc>
        <w:tc>
          <w:tcPr>
            <w:tcW w:w="5220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smartTag w:uri="urn:schemas-microsoft-com:office:smarttags" w:element="metricconverter">
              <w:smartTagPr>
                <w:attr w:name="ProductID" w:val="659303, г"/>
              </w:smartTagPr>
              <w:r w:rsidRPr="00574DB8">
                <w:t>659303, г</w:t>
              </w:r>
            </w:smartTag>
            <w:r w:rsidRPr="00574DB8">
              <w:t>.Бийск, ул. Промышленная, д.6</w:t>
            </w:r>
          </w:p>
        </w:tc>
      </w:tr>
      <w:tr w:rsidR="003A39C4" w:rsidRPr="00574DB8" w:rsidTr="001D011A">
        <w:tc>
          <w:tcPr>
            <w:tcW w:w="4788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График работы</w:t>
            </w:r>
          </w:p>
        </w:tc>
        <w:tc>
          <w:tcPr>
            <w:tcW w:w="5220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outlineLvl w:val="2"/>
            </w:pPr>
            <w:r w:rsidRPr="00574DB8">
              <w:t xml:space="preserve">Пн-Чт: 8.00-20.00 </w:t>
            </w:r>
            <w:r w:rsidRPr="00574DB8">
              <w:br/>
              <w:t xml:space="preserve">Пт: 8.00-17.00  </w:t>
            </w:r>
            <w:r w:rsidRPr="00574DB8">
              <w:br/>
              <w:t xml:space="preserve">Сб: 8.00-17.00 </w:t>
            </w:r>
            <w:r w:rsidRPr="00574DB8">
              <w:br/>
              <w:t>Вс - выходной день</w:t>
            </w:r>
          </w:p>
        </w:tc>
      </w:tr>
      <w:tr w:rsidR="003A39C4" w:rsidRPr="00574DB8" w:rsidTr="001D011A">
        <w:tc>
          <w:tcPr>
            <w:tcW w:w="4788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Единый центр телефонного обслуживания</w:t>
            </w:r>
          </w:p>
        </w:tc>
        <w:tc>
          <w:tcPr>
            <w:tcW w:w="5220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8-800-775-00-25</w:t>
            </w:r>
          </w:p>
        </w:tc>
      </w:tr>
      <w:tr w:rsidR="003A39C4" w:rsidRPr="00574DB8" w:rsidTr="001D011A">
        <w:tc>
          <w:tcPr>
            <w:tcW w:w="4788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Телефон центра телефонного обслуживания</w:t>
            </w:r>
          </w:p>
        </w:tc>
        <w:tc>
          <w:tcPr>
            <w:tcW w:w="5220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+7 (3854) 40-40-85</w:t>
            </w:r>
          </w:p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</w:p>
        </w:tc>
      </w:tr>
      <w:tr w:rsidR="003A39C4" w:rsidRPr="00574DB8" w:rsidTr="001D011A">
        <w:tc>
          <w:tcPr>
            <w:tcW w:w="10008" w:type="dxa"/>
            <w:gridSpan w:val="2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center"/>
              <w:outlineLvl w:val="2"/>
            </w:pPr>
            <w:r w:rsidRPr="00574DB8">
              <w:t>Благовещенский филиал МФЦ</w:t>
            </w:r>
          </w:p>
        </w:tc>
      </w:tr>
      <w:tr w:rsidR="003A39C4" w:rsidRPr="00574DB8" w:rsidTr="001D011A">
        <w:tc>
          <w:tcPr>
            <w:tcW w:w="4788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Место нахождения и почтовый адрес</w:t>
            </w:r>
          </w:p>
        </w:tc>
        <w:tc>
          <w:tcPr>
            <w:tcW w:w="5220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658672 р.п. Благовещенка, ул. Ленина, 97</w:t>
            </w:r>
          </w:p>
        </w:tc>
      </w:tr>
      <w:tr w:rsidR="003A39C4" w:rsidRPr="00574DB8" w:rsidTr="001D011A">
        <w:tc>
          <w:tcPr>
            <w:tcW w:w="4788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График работы</w:t>
            </w:r>
          </w:p>
        </w:tc>
        <w:tc>
          <w:tcPr>
            <w:tcW w:w="5220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outlineLvl w:val="2"/>
            </w:pPr>
            <w:r w:rsidRPr="00574DB8">
              <w:t xml:space="preserve">Пн-Пт: 8.00-18.00   </w:t>
            </w:r>
            <w:r w:rsidRPr="00574DB8">
              <w:br/>
              <w:t>Сб, Вс: выходной день</w:t>
            </w:r>
          </w:p>
        </w:tc>
      </w:tr>
      <w:tr w:rsidR="003A39C4" w:rsidRPr="00574DB8" w:rsidTr="001D011A">
        <w:tc>
          <w:tcPr>
            <w:tcW w:w="4788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Единый центр телефонного обслуживания</w:t>
            </w:r>
          </w:p>
        </w:tc>
        <w:tc>
          <w:tcPr>
            <w:tcW w:w="5220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8-800-775-00-25</w:t>
            </w:r>
          </w:p>
        </w:tc>
      </w:tr>
      <w:tr w:rsidR="003A39C4" w:rsidRPr="00574DB8" w:rsidTr="001D011A">
        <w:tc>
          <w:tcPr>
            <w:tcW w:w="4788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Телефон центра телефонного обслуживания</w:t>
            </w:r>
          </w:p>
        </w:tc>
        <w:tc>
          <w:tcPr>
            <w:tcW w:w="5220" w:type="dxa"/>
          </w:tcPr>
          <w:p w:rsidR="003A39C4" w:rsidRPr="00574DB8" w:rsidRDefault="003A39C4" w:rsidP="001D011A">
            <w:pPr>
              <w:autoSpaceDE w:val="0"/>
              <w:autoSpaceDN w:val="0"/>
              <w:adjustRightInd w:val="0"/>
              <w:jc w:val="both"/>
              <w:outlineLvl w:val="2"/>
            </w:pPr>
            <w:r w:rsidRPr="00574DB8">
              <w:t>+7 (38564) 23-9-65</w:t>
            </w:r>
          </w:p>
        </w:tc>
      </w:tr>
    </w:tbl>
    <w:p w:rsidR="003A39C4" w:rsidRPr="003D400C" w:rsidRDefault="003A39C4" w:rsidP="003A39C4">
      <w:pPr>
        <w:rPr>
          <w:szCs w:val="28"/>
        </w:rPr>
      </w:pPr>
    </w:p>
    <w:p w:rsidR="003A39C4" w:rsidRDefault="003A39C4" w:rsidP="003652B1">
      <w:pPr>
        <w:jc w:val="center"/>
      </w:pPr>
    </w:p>
    <w:sectPr w:rsidR="003A39C4" w:rsidSect="00DF3DB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drawingGridHorizontalSpacing w:val="110"/>
  <w:displayHorizontalDrawingGridEvery w:val="2"/>
  <w:characterSpacingControl w:val="doNotCompress"/>
  <w:compat/>
  <w:rsids>
    <w:rsidRoot w:val="00DF3DB7"/>
    <w:rsid w:val="001A61E1"/>
    <w:rsid w:val="001C467C"/>
    <w:rsid w:val="00244B8E"/>
    <w:rsid w:val="003652B1"/>
    <w:rsid w:val="00374D1A"/>
    <w:rsid w:val="003A39C4"/>
    <w:rsid w:val="004745EC"/>
    <w:rsid w:val="004F4DCC"/>
    <w:rsid w:val="00535619"/>
    <w:rsid w:val="005C0C4F"/>
    <w:rsid w:val="007537CE"/>
    <w:rsid w:val="00786766"/>
    <w:rsid w:val="007B0593"/>
    <w:rsid w:val="007B6AC6"/>
    <w:rsid w:val="007C02A3"/>
    <w:rsid w:val="007E4B20"/>
    <w:rsid w:val="007F189F"/>
    <w:rsid w:val="008F6DD5"/>
    <w:rsid w:val="0097551A"/>
    <w:rsid w:val="009F12CF"/>
    <w:rsid w:val="00AB7724"/>
    <w:rsid w:val="00B23EAB"/>
    <w:rsid w:val="00BD621E"/>
    <w:rsid w:val="00C73239"/>
    <w:rsid w:val="00D71467"/>
    <w:rsid w:val="00DF3DB7"/>
    <w:rsid w:val="00F150F6"/>
    <w:rsid w:val="00FD3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2CF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ind w:left="720"/>
      <w:contextualSpacing/>
    </w:pPr>
  </w:style>
  <w:style w:type="table" w:styleId="a4">
    <w:name w:val="Table Grid"/>
    <w:basedOn w:val="a1"/>
    <w:uiPriority w:val="59"/>
    <w:rsid w:val="00DF3D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3652B1"/>
    <w:rPr>
      <w:color w:val="0000FF" w:themeColor="hyperlink"/>
      <w:u w:val="single"/>
    </w:rPr>
  </w:style>
  <w:style w:type="paragraph" w:customStyle="1" w:styleId="ConsPlusNormal">
    <w:name w:val="ConsPlusNormal"/>
    <w:rsid w:val="0097551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AB7724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a7">
    <w:name w:val="Body Text Indent"/>
    <w:basedOn w:val="a"/>
    <w:link w:val="a8"/>
    <w:rsid w:val="003A39C4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3A39C4"/>
    <w:rPr>
      <w:rFonts w:eastAsia="Times New Roman"/>
      <w:color w:val="000000"/>
      <w:szCs w:val="20"/>
      <w:lang w:eastAsia="ar-SA"/>
    </w:rPr>
  </w:style>
  <w:style w:type="paragraph" w:customStyle="1" w:styleId="1">
    <w:name w:val="Знак1 Знак Знак Знак Знак Знак Знак Знак Знак Знак Знак Знак Знак"/>
    <w:basedOn w:val="a"/>
    <w:autoRedefine/>
    <w:rsid w:val="003A39C4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a9">
    <w:name w:val="Normal (Web)"/>
    <w:basedOn w:val="a"/>
    <w:rsid w:val="003A3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22.gosuslugi.ru/pgu/" TargetMode="External"/><Relationship Id="rId13" Type="http://schemas.openxmlformats.org/officeDocument/2006/relationships/hyperlink" Target="mailto:komcul@itt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osuslugi22.ru" TargetMode="External"/><Relationship Id="rId12" Type="http://schemas.openxmlformats.org/officeDocument/2006/relationships/hyperlink" Target="mailto:mns@nalog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rasadm.ru" TargetMode="External"/><Relationship Id="rId11" Type="http://schemas.openxmlformats.org/officeDocument/2006/relationships/hyperlink" Target="http://nalog.ru/" TargetMode="External"/><Relationship Id="rId5" Type="http://schemas.openxmlformats.org/officeDocument/2006/relationships/hyperlink" Target="mailto:ukss83@mail.ru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00_uddfrs1@rosreestr.ru" TargetMode="External"/><Relationship Id="rId4" Type="http://schemas.openxmlformats.org/officeDocument/2006/relationships/hyperlink" Target="mailto:ukozsovet@mail.ru" TargetMode="External"/><Relationship Id="rId9" Type="http://schemas.openxmlformats.org/officeDocument/2006/relationships/hyperlink" Target="https://rosreestr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4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Анна</cp:lastModifiedBy>
  <cp:revision>9</cp:revision>
  <dcterms:created xsi:type="dcterms:W3CDTF">2017-02-15T04:29:00Z</dcterms:created>
  <dcterms:modified xsi:type="dcterms:W3CDTF">2017-02-28T17:42:00Z</dcterms:modified>
</cp:coreProperties>
</file>