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1A8" w:rsidRPr="00732DF0" w:rsidRDefault="005B21A8" w:rsidP="005B21A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>Администрация Акимовского сельсовета</w:t>
      </w:r>
    </w:p>
    <w:p w:rsidR="005B21A8" w:rsidRPr="00732DF0" w:rsidRDefault="005B21A8" w:rsidP="005B21A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732DF0">
        <w:rPr>
          <w:rFonts w:ascii="Times New Roman" w:hAnsi="Times New Roman" w:cs="Times New Roman"/>
          <w:color w:val="000000"/>
          <w:spacing w:val="2"/>
          <w:sz w:val="28"/>
          <w:szCs w:val="28"/>
        </w:rPr>
        <w:t>Краснощёковского района Алтайского края </w:t>
      </w: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B21A8" w:rsidRPr="00732DF0" w:rsidRDefault="005B21A8" w:rsidP="005B21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</w:t>
      </w:r>
      <w:r w:rsidRPr="00732DF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732D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732D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B21A8" w:rsidRPr="00732DF0" w:rsidRDefault="005B21A8" w:rsidP="005B21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32D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32DF0">
        <w:rPr>
          <w:rFonts w:ascii="Times New Roman" w:hAnsi="Times New Roman" w:cs="Times New Roman"/>
          <w:sz w:val="28"/>
          <w:szCs w:val="28"/>
        </w:rPr>
        <w:t>. Акимовка</w:t>
      </w: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О выделении специальных мест</w:t>
      </w:r>
    </w:p>
    <w:p w:rsidR="005B21A8" w:rsidRPr="00732DF0" w:rsidRDefault="005B21A8" w:rsidP="005B21A8">
      <w:pPr>
        <w:autoSpaceDE w:val="0"/>
        <w:autoSpaceDN w:val="0"/>
        <w:adjustRightInd w:val="0"/>
        <w:spacing w:line="288" w:lineRule="atLeast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2DF0">
        <w:rPr>
          <w:rFonts w:ascii="Times New Roman" w:hAnsi="Times New Roman" w:cs="Times New Roman"/>
          <w:sz w:val="28"/>
          <w:szCs w:val="28"/>
          <w:highlight w:val="white"/>
        </w:rPr>
        <w:t>В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целях обеспечения открытости и гласности в деятельности  избирательных комиссий при проведении выборов </w:t>
      </w:r>
      <w:r w:rsidR="00A214A5">
        <w:rPr>
          <w:rFonts w:ascii="Times New Roman" w:hAnsi="Times New Roman" w:cs="Times New Roman"/>
          <w:sz w:val="28"/>
          <w:szCs w:val="28"/>
          <w:highlight w:val="white"/>
        </w:rPr>
        <w:t>Президента России  17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сентября</w:t>
      </w:r>
      <w:r w:rsidR="00A214A5">
        <w:rPr>
          <w:rFonts w:ascii="Times New Roman" w:hAnsi="Times New Roman" w:cs="Times New Roman"/>
          <w:sz w:val="28"/>
          <w:szCs w:val="28"/>
          <w:highlight w:val="white"/>
        </w:rPr>
        <w:t xml:space="preserve"> 2024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года, в соответствии с </w:t>
      </w:r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п. 7 ст. 75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A214A5">
        <w:rPr>
          <w:rFonts w:ascii="Times New Roman" w:hAnsi="Times New Roman" w:cs="Times New Roman"/>
          <w:sz w:val="28"/>
          <w:szCs w:val="28"/>
          <w:highlight w:val="white"/>
        </w:rPr>
        <w:t>Федерального закона «Об основаны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гарантиях избирательных прав и прав на участие в референдуме граждан Российской Федерации и пунктом 7 ст. 75 Кодекса Алтайского края о выборах, референдуме, отзыве определить </w:t>
      </w:r>
      <w:r w:rsidRPr="00732DF0">
        <w:rPr>
          <w:rFonts w:ascii="Times New Roman" w:hAnsi="Times New Roman" w:cs="Times New Roman"/>
          <w:sz w:val="28"/>
          <w:szCs w:val="28"/>
          <w:highlight w:val="white"/>
        </w:rPr>
        <w:t>специальные места для размещения печатных</w:t>
      </w:r>
      <w:proofErr w:type="gramEnd"/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  <w:proofErr w:type="gramStart"/>
      <w:r w:rsidRPr="00732DF0">
        <w:rPr>
          <w:rFonts w:ascii="Times New Roman" w:hAnsi="Times New Roman" w:cs="Times New Roman"/>
          <w:sz w:val="28"/>
          <w:szCs w:val="28"/>
          <w:highlight w:val="white"/>
        </w:rPr>
        <w:t>агитационных</w:t>
      </w:r>
      <w:proofErr w:type="gramEnd"/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материалов на территории избирательного участка </w:t>
      </w:r>
      <w:r w:rsidRPr="00732DF0">
        <w:rPr>
          <w:rFonts w:ascii="Times New Roman" w:hAnsi="Times New Roman" w:cs="Times New Roman"/>
          <w:sz w:val="28"/>
          <w:szCs w:val="28"/>
        </w:rPr>
        <w:t xml:space="preserve">№ 1011 </w:t>
      </w:r>
      <w:proofErr w:type="gramStart"/>
      <w:r w:rsidRPr="00732DF0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с. Акимовка:</w:t>
      </w:r>
    </w:p>
    <w:p w:rsidR="005B21A8" w:rsidRPr="00732DF0" w:rsidRDefault="005B21A8" w:rsidP="005B21A8">
      <w:pPr>
        <w:autoSpaceDE w:val="0"/>
        <w:autoSpaceDN w:val="0"/>
        <w:adjustRightInd w:val="0"/>
        <w:spacing w:line="288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-Доска объявлений находящаяся в с</w:t>
      </w:r>
      <w:proofErr w:type="gramStart"/>
      <w:r w:rsidRPr="00732DF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732DF0">
        <w:rPr>
          <w:rFonts w:ascii="Times New Roman" w:hAnsi="Times New Roman" w:cs="Times New Roman"/>
          <w:sz w:val="28"/>
          <w:szCs w:val="28"/>
        </w:rPr>
        <w:t xml:space="preserve">кимовка по адресу ул. Новая д.18 от избирательного участка составляет </w:t>
      </w:r>
      <w:smartTag w:uri="urn:schemas-microsoft-com:office:smarttags" w:element="metricconverter">
        <w:smartTagPr>
          <w:attr w:name="ProductID" w:val="80 метров"/>
        </w:smartTagPr>
        <w:r w:rsidRPr="00732DF0">
          <w:rPr>
            <w:rFonts w:ascii="Times New Roman" w:hAnsi="Times New Roman" w:cs="Times New Roman"/>
            <w:sz w:val="28"/>
            <w:szCs w:val="28"/>
          </w:rPr>
          <w:t>80 метров</w:t>
        </w:r>
      </w:smartTag>
      <w:r w:rsidRPr="00732DF0">
        <w:rPr>
          <w:rFonts w:ascii="Times New Roman" w:hAnsi="Times New Roman" w:cs="Times New Roman"/>
          <w:sz w:val="28"/>
          <w:szCs w:val="28"/>
        </w:rPr>
        <w:t>.</w:t>
      </w:r>
    </w:p>
    <w:p w:rsidR="005B21A8" w:rsidRPr="00732DF0" w:rsidRDefault="005B21A8" w:rsidP="005B21A8">
      <w:pPr>
        <w:autoSpaceDE w:val="0"/>
        <w:autoSpaceDN w:val="0"/>
        <w:adjustRightInd w:val="0"/>
        <w:spacing w:line="288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 xml:space="preserve">- в здании конторы СПК «Акимовский» по ул. </w:t>
      </w:r>
      <w:proofErr w:type="gramStart"/>
      <w:r w:rsidRPr="00732DF0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Pr="00732DF0">
        <w:rPr>
          <w:rFonts w:ascii="Times New Roman" w:hAnsi="Times New Roman" w:cs="Times New Roman"/>
          <w:sz w:val="28"/>
          <w:szCs w:val="28"/>
        </w:rPr>
        <w:t xml:space="preserve"> д. 23 расстояние от избирательного участка составляет </w:t>
      </w:r>
      <w:smartTag w:uri="urn:schemas-microsoft-com:office:smarttags" w:element="metricconverter">
        <w:smartTagPr>
          <w:attr w:name="ProductID" w:val="150 метров"/>
        </w:smartTagPr>
        <w:r w:rsidRPr="00732DF0">
          <w:rPr>
            <w:rFonts w:ascii="Times New Roman" w:hAnsi="Times New Roman" w:cs="Times New Roman"/>
            <w:sz w:val="28"/>
            <w:szCs w:val="28"/>
          </w:rPr>
          <w:t>150 метров</w:t>
        </w:r>
      </w:smartTag>
    </w:p>
    <w:p w:rsidR="005B21A8" w:rsidRPr="00732DF0" w:rsidRDefault="005B21A8" w:rsidP="005B21A8">
      <w:pPr>
        <w:autoSpaceDE w:val="0"/>
        <w:autoSpaceDN w:val="0"/>
        <w:adjustRightInd w:val="0"/>
        <w:spacing w:line="288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2DF0">
        <w:rPr>
          <w:rFonts w:ascii="Times New Roman" w:hAnsi="Times New Roman" w:cs="Times New Roman"/>
          <w:sz w:val="28"/>
          <w:szCs w:val="28"/>
        </w:rPr>
        <w:t>- библиотека с</w:t>
      </w:r>
      <w:proofErr w:type="gramStart"/>
      <w:r w:rsidRPr="00732DF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732DF0">
        <w:rPr>
          <w:rFonts w:ascii="Times New Roman" w:hAnsi="Times New Roman" w:cs="Times New Roman"/>
          <w:sz w:val="28"/>
          <w:szCs w:val="28"/>
        </w:rPr>
        <w:t xml:space="preserve">кимовка по ул. Новая д. 31 расстояние от избирательного участка составляет </w:t>
      </w:r>
      <w:smartTag w:uri="urn:schemas-microsoft-com:office:smarttags" w:element="metricconverter">
        <w:smartTagPr>
          <w:attr w:name="ProductID" w:val="250 метров"/>
        </w:smartTagPr>
        <w:r w:rsidRPr="00732DF0">
          <w:rPr>
            <w:rFonts w:ascii="Times New Roman" w:hAnsi="Times New Roman" w:cs="Times New Roman"/>
            <w:sz w:val="28"/>
            <w:szCs w:val="28"/>
          </w:rPr>
          <w:t>250 метров</w:t>
        </w:r>
      </w:smartTag>
      <w:r w:rsidRPr="00732DF0">
        <w:rPr>
          <w:rFonts w:ascii="Times New Roman" w:hAnsi="Times New Roman" w:cs="Times New Roman"/>
          <w:sz w:val="28"/>
          <w:szCs w:val="28"/>
        </w:rPr>
        <w:t>.</w:t>
      </w:r>
    </w:p>
    <w:p w:rsidR="005B21A8" w:rsidRPr="007100C2" w:rsidRDefault="005B21A8" w:rsidP="005B21A8">
      <w:pPr>
        <w:autoSpaceDE w:val="0"/>
        <w:autoSpaceDN w:val="0"/>
        <w:adjustRightInd w:val="0"/>
        <w:spacing w:line="288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2DF0">
        <w:rPr>
          <w:rFonts w:ascii="Times New Roman" w:hAnsi="Times New Roman" w:cs="Times New Roman"/>
          <w:sz w:val="28"/>
          <w:szCs w:val="28"/>
        </w:rPr>
        <w:t xml:space="preserve">- в здании магазина ИП «Леонова» в с. </w:t>
      </w:r>
      <w:proofErr w:type="spellStart"/>
      <w:r w:rsidRPr="00732DF0">
        <w:rPr>
          <w:rFonts w:ascii="Times New Roman" w:hAnsi="Times New Roman" w:cs="Times New Roman"/>
          <w:sz w:val="28"/>
          <w:szCs w:val="28"/>
        </w:rPr>
        <w:t>Мурзинка</w:t>
      </w:r>
      <w:proofErr w:type="spellEnd"/>
      <w:r w:rsidRPr="00732DF0">
        <w:rPr>
          <w:rFonts w:ascii="Times New Roman" w:hAnsi="Times New Roman" w:cs="Times New Roman"/>
          <w:sz w:val="28"/>
          <w:szCs w:val="28"/>
        </w:rPr>
        <w:t xml:space="preserve"> ул. Центральная д.17 расстояние до избирательного участка составляет </w:t>
      </w:r>
      <w:smartTag w:uri="urn:schemas-microsoft-com:office:smarttags" w:element="metricconverter">
        <w:smartTagPr>
          <w:attr w:name="ProductID" w:val="7 км"/>
        </w:smartTagPr>
        <w:r w:rsidRPr="00732DF0">
          <w:rPr>
            <w:rFonts w:ascii="Times New Roman" w:hAnsi="Times New Roman" w:cs="Times New Roman"/>
            <w:sz w:val="28"/>
            <w:szCs w:val="28"/>
          </w:rPr>
          <w:t>7 км</w:t>
        </w:r>
      </w:smartTag>
      <w:r w:rsidRPr="00732DF0">
        <w:rPr>
          <w:rFonts w:ascii="Times New Roman" w:hAnsi="Times New Roman" w:cs="Times New Roman"/>
          <w:sz w:val="28"/>
          <w:szCs w:val="28"/>
        </w:rPr>
        <w:t>.</w:t>
      </w:r>
      <w:r w:rsidRPr="00732DF0">
        <w:rPr>
          <w:rFonts w:ascii="Times New Roman" w:hAnsi="Times New Roman" w:cs="Times New Roman"/>
          <w:spacing w:val="1"/>
          <w:sz w:val="28"/>
          <w:szCs w:val="28"/>
          <w:highlight w:val="white"/>
        </w:rPr>
        <w:br/>
      </w:r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2.Контроль за исполнением настоящего распоряжения оставляю за собой. </w:t>
      </w:r>
      <w:proofErr w:type="gramEnd"/>
    </w:p>
    <w:p w:rsidR="005B21A8" w:rsidRPr="00732DF0" w:rsidRDefault="005B21A8" w:rsidP="005B21A8">
      <w:pPr>
        <w:autoSpaceDE w:val="0"/>
        <w:autoSpaceDN w:val="0"/>
        <w:adjustRightInd w:val="0"/>
        <w:spacing w:line="288" w:lineRule="atLeast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3. Настоящее Распоряжение вступает в законную силу и </w:t>
      </w:r>
      <w:proofErr w:type="gramStart"/>
      <w:r w:rsidRPr="00732DF0">
        <w:rPr>
          <w:rFonts w:ascii="Times New Roman" w:hAnsi="Times New Roman" w:cs="Times New Roman"/>
          <w:sz w:val="28"/>
          <w:szCs w:val="28"/>
          <w:highlight w:val="white"/>
        </w:rPr>
        <w:t>размещен</w:t>
      </w:r>
      <w:proofErr w:type="gramEnd"/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на информационных стендах с.  Акимовка и п. </w:t>
      </w:r>
      <w:proofErr w:type="spellStart"/>
      <w:r w:rsidRPr="00732DF0">
        <w:rPr>
          <w:rFonts w:ascii="Times New Roman" w:hAnsi="Times New Roman" w:cs="Times New Roman"/>
          <w:sz w:val="28"/>
          <w:szCs w:val="28"/>
          <w:highlight w:val="white"/>
        </w:rPr>
        <w:t>Мурзинка</w:t>
      </w:r>
      <w:proofErr w:type="spellEnd"/>
      <w:r w:rsidRPr="00732DF0">
        <w:rPr>
          <w:rFonts w:ascii="Times New Roman" w:hAnsi="Times New Roman" w:cs="Times New Roman"/>
          <w:sz w:val="28"/>
          <w:szCs w:val="28"/>
          <w:highlight w:val="white"/>
        </w:rPr>
        <w:t xml:space="preserve"> согласно Уставу МО.</w:t>
      </w:r>
    </w:p>
    <w:p w:rsidR="005B21A8" w:rsidRPr="00732DF0" w:rsidRDefault="005B21A8" w:rsidP="005B21A8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732DF0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                          </w:t>
      </w:r>
      <w:proofErr w:type="spellStart"/>
      <w:r w:rsidRPr="00732DF0"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  <w:r w:rsidRPr="00732DF0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5B21A8" w:rsidRPr="00732DF0" w:rsidRDefault="005B21A8" w:rsidP="005B21A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57A8C" w:rsidRDefault="00E57A8C"/>
    <w:sectPr w:rsidR="00E57A8C" w:rsidSect="00767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21A8"/>
    <w:rsid w:val="005B21A8"/>
    <w:rsid w:val="00767263"/>
    <w:rsid w:val="00A214A5"/>
    <w:rsid w:val="00E57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cp:lastPrinted>2024-02-12T01:52:00Z</cp:lastPrinted>
  <dcterms:created xsi:type="dcterms:W3CDTF">2024-02-12T01:44:00Z</dcterms:created>
  <dcterms:modified xsi:type="dcterms:W3CDTF">2024-02-12T01:53:00Z</dcterms:modified>
</cp:coreProperties>
</file>