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322A7E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квартал 20</w:t>
      </w:r>
      <w:r w:rsidR="00322A7E">
        <w:rPr>
          <w:sz w:val="28"/>
          <w:szCs w:val="28"/>
        </w:rPr>
        <w:t>21</w:t>
      </w:r>
      <w:r w:rsidR="006459C0">
        <w:rPr>
          <w:sz w:val="28"/>
          <w:szCs w:val="28"/>
        </w:rPr>
        <w:t xml:space="preserve"> года:</w:t>
      </w:r>
    </w:p>
    <w:p w:rsidR="006459C0" w:rsidRDefault="003310B8" w:rsidP="006459C0">
      <w:pPr>
        <w:rPr>
          <w:sz w:val="28"/>
          <w:szCs w:val="28"/>
        </w:rPr>
      </w:pPr>
      <w:r>
        <w:rPr>
          <w:sz w:val="28"/>
          <w:szCs w:val="28"/>
        </w:rPr>
        <w:t>ИО 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322A7E">
        <w:rPr>
          <w:sz w:val="28"/>
          <w:szCs w:val="28"/>
        </w:rPr>
        <w:t>117915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322A7E">
        <w:rPr>
          <w:sz w:val="28"/>
          <w:szCs w:val="28"/>
        </w:rPr>
        <w:t>37849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6E1E9A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О </w:t>
      </w:r>
      <w:r w:rsidR="003310B8"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 w:rsidR="003310B8"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E1E9A"/>
    <w:rsid w:val="007141D1"/>
    <w:rsid w:val="00997202"/>
    <w:rsid w:val="00A876E7"/>
    <w:rsid w:val="00B173ED"/>
    <w:rsid w:val="00B54C0C"/>
    <w:rsid w:val="00BB4037"/>
    <w:rsid w:val="00C02C50"/>
    <w:rsid w:val="00C31485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4</cp:revision>
  <cp:lastPrinted>2016-02-12T02:21:00Z</cp:lastPrinted>
  <dcterms:created xsi:type="dcterms:W3CDTF">2024-04-04T04:58:00Z</dcterms:created>
  <dcterms:modified xsi:type="dcterms:W3CDTF">2024-04-04T07:14:00Z</dcterms:modified>
</cp:coreProperties>
</file>