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>АДМИНИСТРАЦИЯ ХАРЛОВСКОГО СЕЛЬСОВЕТА</w:t>
      </w:r>
    </w:p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 КРАЯ</w:t>
      </w:r>
    </w:p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 xml:space="preserve">от  </w:t>
      </w:r>
      <w:r>
        <w:rPr>
          <w:rFonts w:ascii="Times New Roman" w:hAnsi="Times New Roman" w:cs="Times New Roman"/>
          <w:b/>
          <w:sz w:val="28"/>
          <w:szCs w:val="28"/>
        </w:rPr>
        <w:t>21.02.2024 г.</w:t>
      </w:r>
      <w:r w:rsidRPr="0077108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77108E">
        <w:rPr>
          <w:rFonts w:ascii="Times New Roman" w:hAnsi="Times New Roman" w:cs="Times New Roman"/>
          <w:b/>
          <w:sz w:val="28"/>
          <w:szCs w:val="28"/>
        </w:rPr>
        <w:t>№</w:t>
      </w:r>
      <w:r w:rsidR="008405A5"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>с. Харлово</w:t>
      </w:r>
    </w:p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>О проведении публичных слушаний по вопросу о принятии «Правил землепользования муниципального образования Харловский сельсовет Краснощёковского района Алтайского края» в новой редакции</w:t>
      </w:r>
    </w:p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В соответствии со статьёй 28 Федерального закона от 06 октября 2003года №131-ФЗ «Об общих принципах организации местного самоуправления в Российской Федерации, статьёй 13 Устава муниципального образования Харловский сельсовет Краснощёковского района Алтайского края,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Назначить публичные слушания по вопросу: о принятии «Правил землепользования муниципального образования Харловский сельсовет Краснощёковского района Алтайского края» в новой редакции</w:t>
      </w:r>
    </w:p>
    <w:p w:rsidR="008B0AEF" w:rsidRPr="0077108E" w:rsidRDefault="008B0AEF" w:rsidP="008B0A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Установить, что публичные слушания по вышеуказа</w:t>
      </w:r>
      <w:r>
        <w:rPr>
          <w:rFonts w:ascii="Times New Roman" w:hAnsi="Times New Roman" w:cs="Times New Roman"/>
          <w:sz w:val="28"/>
          <w:szCs w:val="28"/>
        </w:rPr>
        <w:t xml:space="preserve">нному вопросу будут проходить 02 апреля 2024 </w:t>
      </w:r>
      <w:r w:rsidRPr="0077108E">
        <w:rPr>
          <w:rFonts w:ascii="Times New Roman" w:hAnsi="Times New Roman" w:cs="Times New Roman"/>
          <w:sz w:val="28"/>
          <w:szCs w:val="28"/>
        </w:rPr>
        <w:t xml:space="preserve">года в 11 часов по адресу: с. Харлово, пер </w:t>
      </w:r>
      <w:proofErr w:type="gramStart"/>
      <w:r w:rsidRPr="0077108E">
        <w:rPr>
          <w:rFonts w:ascii="Times New Roman" w:hAnsi="Times New Roman" w:cs="Times New Roman"/>
          <w:sz w:val="28"/>
          <w:szCs w:val="28"/>
        </w:rPr>
        <w:t>Больничный</w:t>
      </w:r>
      <w:proofErr w:type="gramEnd"/>
      <w:r w:rsidRPr="0077108E">
        <w:rPr>
          <w:rFonts w:ascii="Times New Roman" w:hAnsi="Times New Roman" w:cs="Times New Roman"/>
          <w:sz w:val="28"/>
          <w:szCs w:val="28"/>
        </w:rPr>
        <w:t>, 2 (помещение Администрации Харловского сельсовета)</w:t>
      </w:r>
    </w:p>
    <w:p w:rsidR="008B0AEF" w:rsidRPr="0077108E" w:rsidRDefault="008B0AEF" w:rsidP="008B0A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Для подготовки и проведения публичных слушаний, учету предложений и рекомендаций по обсуждаемому вопросу утвердить организационную комиссию в составе 5 человек, которая будет работать в Администрации  Харловского сельсовета (приложение №1)</w:t>
      </w:r>
    </w:p>
    <w:p w:rsidR="008B0AEF" w:rsidRPr="0077108E" w:rsidRDefault="008B0AEF" w:rsidP="008B0A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Определить срок подачи предложений и реком</w:t>
      </w:r>
      <w:r>
        <w:rPr>
          <w:rFonts w:ascii="Times New Roman" w:hAnsi="Times New Roman" w:cs="Times New Roman"/>
          <w:sz w:val="28"/>
          <w:szCs w:val="28"/>
        </w:rPr>
        <w:t>ендаций по данному вопросу до 01 апреля 2024</w:t>
      </w:r>
      <w:r w:rsidRPr="0077108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B0AEF" w:rsidRPr="0077108E" w:rsidRDefault="008B0AEF" w:rsidP="008B0A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Настоящее решение опубликовать в установленном порядке.</w:t>
      </w:r>
    </w:p>
    <w:p w:rsidR="008B0AEF" w:rsidRPr="0077108E" w:rsidRDefault="008B0AEF" w:rsidP="008B0AE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108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7108E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 xml:space="preserve">Харловского сельсовета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М.А. Мальцева</w:t>
      </w:r>
    </w:p>
    <w:p w:rsidR="008B0AEF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8B0AEF" w:rsidRPr="0077108E" w:rsidRDefault="008B0AEF" w:rsidP="008B0AE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 xml:space="preserve">к постановлению Совета депутатов </w:t>
      </w:r>
    </w:p>
    <w:p w:rsidR="008B0AEF" w:rsidRPr="0077108E" w:rsidRDefault="008B0AEF" w:rsidP="008B0AE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Харловского сельсовета</w:t>
      </w:r>
    </w:p>
    <w:p w:rsidR="008B0AEF" w:rsidRPr="0077108E" w:rsidRDefault="008B0AEF" w:rsidP="008B0AE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21.02.2024 </w:t>
      </w:r>
      <w:r w:rsidRPr="0077108E">
        <w:rPr>
          <w:rFonts w:ascii="Times New Roman" w:hAnsi="Times New Roman" w:cs="Times New Roman"/>
          <w:sz w:val="28"/>
          <w:szCs w:val="28"/>
        </w:rPr>
        <w:t xml:space="preserve">г. № </w:t>
      </w:r>
      <w:r w:rsidR="008405A5">
        <w:rPr>
          <w:rFonts w:ascii="Times New Roman" w:hAnsi="Times New Roman" w:cs="Times New Roman"/>
          <w:sz w:val="28"/>
          <w:szCs w:val="28"/>
        </w:rPr>
        <w:t>3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08E">
        <w:rPr>
          <w:rFonts w:ascii="Times New Roman" w:hAnsi="Times New Roman" w:cs="Times New Roman"/>
          <w:b/>
          <w:sz w:val="28"/>
          <w:szCs w:val="28"/>
        </w:rPr>
        <w:t>Состав организационной комиссии по подготовке и проведению публичных слушаний, учёту предложений и рекомендаций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Мальцева М.А. –и.о. главы Администрации сельсовета;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08E">
        <w:rPr>
          <w:rFonts w:ascii="Times New Roman" w:hAnsi="Times New Roman" w:cs="Times New Roman"/>
          <w:sz w:val="28"/>
          <w:szCs w:val="28"/>
        </w:rPr>
        <w:t>Сергиенко Л.В. – глава сельсовета;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Бердюгина Н.В.</w:t>
      </w:r>
      <w:r w:rsidRPr="0077108E">
        <w:rPr>
          <w:rFonts w:ascii="Times New Roman" w:hAnsi="Times New Roman" w:cs="Times New Roman"/>
          <w:sz w:val="28"/>
          <w:szCs w:val="28"/>
        </w:rPr>
        <w:t>- председатель постоянной комиссии Совета депутатов Харловского сельсовета по бюджету и финансам;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 А.А.</w:t>
      </w:r>
      <w:r w:rsidRPr="0077108E">
        <w:rPr>
          <w:rFonts w:ascii="Times New Roman" w:hAnsi="Times New Roman" w:cs="Times New Roman"/>
          <w:sz w:val="28"/>
          <w:szCs w:val="28"/>
        </w:rPr>
        <w:t>председатель постоянной комиссии Совета депутатов Харловского сельсовета по социальным вопросам;</w:t>
      </w:r>
    </w:p>
    <w:p w:rsidR="008B0AEF" w:rsidRPr="0077108E" w:rsidRDefault="008B0AEF" w:rsidP="008B0A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Дорошенко И.С.</w:t>
      </w:r>
      <w:r w:rsidRPr="0077108E">
        <w:rPr>
          <w:rFonts w:ascii="Times New Roman" w:hAnsi="Times New Roman" w:cs="Times New Roman"/>
          <w:sz w:val="28"/>
          <w:szCs w:val="28"/>
        </w:rPr>
        <w:t xml:space="preserve"> – специалист Администрации сельсовета.</w:t>
      </w:r>
    </w:p>
    <w:p w:rsidR="008B0AEF" w:rsidRPr="0077108E" w:rsidRDefault="008B0AEF" w:rsidP="008B0AEF">
      <w:pPr>
        <w:rPr>
          <w:rFonts w:ascii="Times New Roman" w:hAnsi="Times New Roman" w:cs="Times New Roman"/>
          <w:sz w:val="28"/>
          <w:szCs w:val="28"/>
        </w:rPr>
      </w:pPr>
    </w:p>
    <w:p w:rsidR="008B0AEF" w:rsidRPr="0077108E" w:rsidRDefault="008B0AEF" w:rsidP="008B0AEF">
      <w:pPr>
        <w:rPr>
          <w:rFonts w:ascii="Times New Roman" w:hAnsi="Times New Roman" w:cs="Times New Roman"/>
          <w:sz w:val="28"/>
          <w:szCs w:val="28"/>
        </w:rPr>
      </w:pPr>
    </w:p>
    <w:p w:rsidR="00060209" w:rsidRDefault="00060209"/>
    <w:sectPr w:rsidR="00060209" w:rsidSect="00240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171E0"/>
    <w:multiLevelType w:val="hybridMultilevel"/>
    <w:tmpl w:val="DA0200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0AEF"/>
    <w:rsid w:val="00060209"/>
    <w:rsid w:val="00240E71"/>
    <w:rsid w:val="008405A5"/>
    <w:rsid w:val="008B0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1887</Characters>
  <Application>Microsoft Office Word</Application>
  <DocSecurity>0</DocSecurity>
  <Lines>15</Lines>
  <Paragraphs>4</Paragraphs>
  <ScaleCrop>false</ScaleCrop>
  <Company>Romeo1994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3</cp:revision>
  <dcterms:created xsi:type="dcterms:W3CDTF">2024-02-21T07:57:00Z</dcterms:created>
  <dcterms:modified xsi:type="dcterms:W3CDTF">2024-03-01T04:16:00Z</dcterms:modified>
</cp:coreProperties>
</file>