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A8" w:rsidRPr="00B204C4" w:rsidRDefault="008A4BA8" w:rsidP="008A4BA8">
      <w:pPr>
        <w:widowControl w:val="0"/>
        <w:jc w:val="center"/>
        <w:rPr>
          <w:sz w:val="26"/>
          <w:szCs w:val="26"/>
        </w:rPr>
      </w:pPr>
      <w:r w:rsidRPr="00B204C4">
        <w:rPr>
          <w:sz w:val="26"/>
          <w:szCs w:val="26"/>
        </w:rPr>
        <w:t xml:space="preserve">АДМИНИСТРАЦИЯ  </w:t>
      </w:r>
      <w:r w:rsidR="00C02F5F" w:rsidRPr="00B204C4">
        <w:rPr>
          <w:sz w:val="26"/>
          <w:szCs w:val="26"/>
        </w:rPr>
        <w:t>НОВОШИПУНОВСКОГО</w:t>
      </w:r>
      <w:r w:rsidRPr="00B204C4">
        <w:rPr>
          <w:sz w:val="26"/>
          <w:szCs w:val="26"/>
        </w:rPr>
        <w:t xml:space="preserve">  СЕЛЬСОВЕТА</w:t>
      </w:r>
    </w:p>
    <w:p w:rsidR="008A4BA8" w:rsidRPr="00B204C4" w:rsidRDefault="008A4BA8" w:rsidP="008A4BA8">
      <w:pPr>
        <w:widowControl w:val="0"/>
        <w:jc w:val="center"/>
        <w:rPr>
          <w:sz w:val="26"/>
          <w:szCs w:val="26"/>
        </w:rPr>
      </w:pPr>
      <w:r w:rsidRPr="00B204C4">
        <w:rPr>
          <w:sz w:val="26"/>
          <w:szCs w:val="26"/>
        </w:rPr>
        <w:t>КРАСНОЩЁКОВСКОГО РАЙОНА АЛТАЙСКОГО КРАЯ</w:t>
      </w:r>
    </w:p>
    <w:p w:rsidR="008A4BA8" w:rsidRPr="00B204C4" w:rsidRDefault="008A4BA8" w:rsidP="008A4BA8">
      <w:pPr>
        <w:widowControl w:val="0"/>
        <w:ind w:left="3600"/>
        <w:rPr>
          <w:sz w:val="26"/>
          <w:szCs w:val="26"/>
        </w:rPr>
      </w:pPr>
    </w:p>
    <w:p w:rsidR="008A4BA8" w:rsidRPr="00B204C4" w:rsidRDefault="008A4BA8" w:rsidP="008A4BA8">
      <w:pPr>
        <w:widowControl w:val="0"/>
        <w:jc w:val="center"/>
        <w:rPr>
          <w:sz w:val="26"/>
          <w:szCs w:val="26"/>
        </w:rPr>
      </w:pPr>
      <w:r w:rsidRPr="00B204C4">
        <w:rPr>
          <w:sz w:val="26"/>
          <w:szCs w:val="26"/>
        </w:rPr>
        <w:t xml:space="preserve">ПОСТАНОВЛЕНИЕ </w:t>
      </w:r>
    </w:p>
    <w:p w:rsidR="008A4BA8" w:rsidRPr="00B204C4" w:rsidRDefault="008A4BA8" w:rsidP="008A4BA8">
      <w:pPr>
        <w:widowControl w:val="0"/>
        <w:rPr>
          <w:b/>
          <w:sz w:val="26"/>
          <w:szCs w:val="26"/>
        </w:rPr>
      </w:pPr>
    </w:p>
    <w:p w:rsidR="008A4BA8" w:rsidRPr="00B204C4" w:rsidRDefault="008A4BA8" w:rsidP="008A4BA8">
      <w:pPr>
        <w:widowControl w:val="0"/>
        <w:rPr>
          <w:sz w:val="26"/>
          <w:szCs w:val="26"/>
        </w:rPr>
      </w:pPr>
      <w:r w:rsidRPr="00B204C4">
        <w:rPr>
          <w:sz w:val="26"/>
          <w:szCs w:val="26"/>
        </w:rPr>
        <w:t xml:space="preserve">от  </w:t>
      </w:r>
      <w:r w:rsidR="00B204C4">
        <w:rPr>
          <w:sz w:val="26"/>
          <w:szCs w:val="26"/>
        </w:rPr>
        <w:t>28</w:t>
      </w:r>
      <w:r w:rsidR="00C02F5F" w:rsidRPr="00B204C4">
        <w:rPr>
          <w:sz w:val="26"/>
          <w:szCs w:val="26"/>
        </w:rPr>
        <w:t xml:space="preserve"> февраля 2024</w:t>
      </w:r>
      <w:r w:rsidRPr="00B204C4">
        <w:rPr>
          <w:sz w:val="26"/>
          <w:szCs w:val="26"/>
        </w:rPr>
        <w:t xml:space="preserve"> года № </w:t>
      </w:r>
      <w:r w:rsidR="00C02F5F" w:rsidRPr="00B204C4">
        <w:rPr>
          <w:sz w:val="26"/>
          <w:szCs w:val="26"/>
        </w:rPr>
        <w:t xml:space="preserve">5          </w:t>
      </w:r>
      <w:r w:rsidRPr="00B204C4">
        <w:rPr>
          <w:sz w:val="26"/>
          <w:szCs w:val="26"/>
        </w:rPr>
        <w:t xml:space="preserve">                                          </w:t>
      </w:r>
      <w:proofErr w:type="spellStart"/>
      <w:r w:rsidRPr="00B204C4">
        <w:rPr>
          <w:sz w:val="26"/>
          <w:szCs w:val="26"/>
        </w:rPr>
        <w:t>с</w:t>
      </w:r>
      <w:proofErr w:type="gramStart"/>
      <w:r w:rsidRPr="00B204C4">
        <w:rPr>
          <w:sz w:val="26"/>
          <w:szCs w:val="26"/>
        </w:rPr>
        <w:t>.</w:t>
      </w:r>
      <w:r w:rsidR="00C02F5F" w:rsidRPr="00B204C4">
        <w:rPr>
          <w:sz w:val="26"/>
          <w:szCs w:val="26"/>
        </w:rPr>
        <w:t>Н</w:t>
      </w:r>
      <w:proofErr w:type="gramEnd"/>
      <w:r w:rsidR="00C02F5F" w:rsidRPr="00B204C4">
        <w:rPr>
          <w:sz w:val="26"/>
          <w:szCs w:val="26"/>
        </w:rPr>
        <w:t>овошипуново</w:t>
      </w:r>
      <w:proofErr w:type="spellEnd"/>
    </w:p>
    <w:p w:rsidR="008A4BA8" w:rsidRPr="00B204C4" w:rsidRDefault="008A4BA8" w:rsidP="008A4BA8">
      <w:pPr>
        <w:widowControl w:val="0"/>
        <w:tabs>
          <w:tab w:val="left" w:pos="4253"/>
        </w:tabs>
        <w:jc w:val="both"/>
        <w:rPr>
          <w:sz w:val="26"/>
          <w:szCs w:val="26"/>
        </w:rPr>
      </w:pPr>
    </w:p>
    <w:p w:rsidR="008A4BA8" w:rsidRPr="00B204C4" w:rsidRDefault="008A4BA8" w:rsidP="008A4BA8">
      <w:pPr>
        <w:autoSpaceDE w:val="0"/>
        <w:autoSpaceDN w:val="0"/>
        <w:adjustRightInd w:val="0"/>
        <w:ind w:right="5034"/>
        <w:jc w:val="both"/>
        <w:rPr>
          <w:sz w:val="26"/>
          <w:szCs w:val="26"/>
        </w:rPr>
      </w:pPr>
      <w:r w:rsidRPr="00B204C4">
        <w:rPr>
          <w:sz w:val="26"/>
          <w:szCs w:val="26"/>
        </w:rPr>
        <w:t xml:space="preserve">О внесении изменений в Порядок использования юридическими лицами и населением объектов спорта, находящихся в муниципальной собственности, утвержденный постановлением Администрации </w:t>
      </w:r>
      <w:r w:rsidR="00C02F5F" w:rsidRPr="00B204C4">
        <w:rPr>
          <w:sz w:val="26"/>
          <w:szCs w:val="26"/>
        </w:rPr>
        <w:t>Новошипуновского сельсовета от 06.11.2020 № 15</w:t>
      </w:r>
      <w:r w:rsidRPr="00B204C4">
        <w:rPr>
          <w:sz w:val="26"/>
          <w:szCs w:val="26"/>
        </w:rPr>
        <w:t>.</w:t>
      </w:r>
    </w:p>
    <w:p w:rsidR="008A4BA8" w:rsidRPr="00B204C4" w:rsidRDefault="008A4BA8" w:rsidP="008A4BA8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6"/>
          <w:szCs w:val="26"/>
        </w:rPr>
      </w:pPr>
    </w:p>
    <w:p w:rsidR="008A4BA8" w:rsidRPr="00B204C4" w:rsidRDefault="008A4BA8" w:rsidP="008A4BA8">
      <w:pPr>
        <w:widowControl w:val="0"/>
        <w:tabs>
          <w:tab w:val="left" w:pos="5387"/>
        </w:tabs>
        <w:ind w:right="3969"/>
        <w:jc w:val="both"/>
        <w:rPr>
          <w:b/>
          <w:sz w:val="26"/>
          <w:szCs w:val="26"/>
        </w:rPr>
      </w:pPr>
    </w:p>
    <w:p w:rsidR="008A4BA8" w:rsidRPr="00B204C4" w:rsidRDefault="008A4BA8" w:rsidP="008A4BA8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B204C4">
        <w:rPr>
          <w:sz w:val="26"/>
          <w:szCs w:val="26"/>
        </w:rPr>
        <w:tab/>
        <w:t xml:space="preserve">В соответствии с </w:t>
      </w:r>
      <w:r w:rsidR="00AF4DC6" w:rsidRPr="00B204C4">
        <w:rPr>
          <w:sz w:val="26"/>
          <w:szCs w:val="26"/>
        </w:rPr>
        <w:t>Постановлениями Правительства Алтайского края от 10.02.2021 № 34 «О внесении изменений в Постановление Правительства</w:t>
      </w:r>
      <w:r w:rsidR="00A90C2C" w:rsidRPr="00B204C4">
        <w:rPr>
          <w:sz w:val="26"/>
          <w:szCs w:val="26"/>
        </w:rPr>
        <w:t xml:space="preserve"> Алтайского края от 24.09.2020  </w:t>
      </w:r>
      <w:r w:rsidR="00AF4DC6" w:rsidRPr="00B204C4">
        <w:rPr>
          <w:sz w:val="26"/>
          <w:szCs w:val="26"/>
        </w:rPr>
        <w:t>№ 405»,   от 15.09.2022 № 334 «О некоторых актах Администрации Алтайского края и Правительства Алтайского края», от 25.01.2023 № 15 «О некоторых актах Правительства Алтайского края»</w:t>
      </w:r>
    </w:p>
    <w:p w:rsidR="00AF4DC6" w:rsidRPr="00B204C4" w:rsidRDefault="00AF4DC6" w:rsidP="008A4BA8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8A4BA8" w:rsidRPr="00B204C4" w:rsidRDefault="008A4BA8" w:rsidP="008A4BA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B204C4">
        <w:rPr>
          <w:sz w:val="26"/>
          <w:szCs w:val="26"/>
        </w:rPr>
        <w:t>ПОСТАНОВЛЯЮ:</w:t>
      </w:r>
    </w:p>
    <w:p w:rsidR="008A4BA8" w:rsidRPr="00B204C4" w:rsidRDefault="008A4BA8" w:rsidP="008A4BA8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8A4BA8" w:rsidRPr="00B204C4" w:rsidRDefault="00AF4DC6" w:rsidP="00D43AAF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 xml:space="preserve">Внести следующие изменения в </w:t>
      </w:r>
      <w:r w:rsidR="008A4BA8" w:rsidRPr="00B204C4">
        <w:rPr>
          <w:sz w:val="26"/>
          <w:szCs w:val="26"/>
        </w:rPr>
        <w:t xml:space="preserve"> Порядок использования юридическими лицами и населением объектов спорта, находящихся в муниципальной собственности муниципального образования </w:t>
      </w:r>
      <w:r w:rsidR="00C02F5F" w:rsidRPr="00B204C4">
        <w:rPr>
          <w:sz w:val="26"/>
          <w:szCs w:val="26"/>
        </w:rPr>
        <w:t>Новошипуновский</w:t>
      </w:r>
      <w:r w:rsidR="008A4BA8" w:rsidRPr="00B204C4">
        <w:rPr>
          <w:sz w:val="26"/>
          <w:szCs w:val="26"/>
        </w:rPr>
        <w:t xml:space="preserve"> сельсовет Краснощёковского района </w:t>
      </w:r>
      <w:r w:rsidRPr="00B204C4">
        <w:rPr>
          <w:sz w:val="26"/>
          <w:szCs w:val="26"/>
        </w:rPr>
        <w:t xml:space="preserve">Алтайского края, утвержденный постановлением Администрации </w:t>
      </w:r>
      <w:r w:rsidR="00C02F5F" w:rsidRPr="00B204C4">
        <w:rPr>
          <w:sz w:val="26"/>
          <w:szCs w:val="26"/>
        </w:rPr>
        <w:t>Новошипуновского сельсовета от 06.11.2020 № 15</w:t>
      </w:r>
      <w:r w:rsidRPr="00B204C4">
        <w:rPr>
          <w:sz w:val="26"/>
          <w:szCs w:val="26"/>
        </w:rPr>
        <w:t>:</w:t>
      </w:r>
    </w:p>
    <w:p w:rsidR="00AF4DC6" w:rsidRPr="00B204C4" w:rsidRDefault="00AF4DC6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 xml:space="preserve">- пункт 1 Порядка изложить в следующей редакции: </w:t>
      </w:r>
      <w:proofErr w:type="gramStart"/>
      <w:r w:rsidRPr="00B204C4">
        <w:rPr>
          <w:sz w:val="26"/>
          <w:szCs w:val="26"/>
        </w:rPr>
        <w:t>«Настоящий Порядок</w:t>
      </w:r>
      <w:r w:rsidR="00C02F5F" w:rsidRPr="00B204C4">
        <w:rPr>
          <w:sz w:val="26"/>
          <w:szCs w:val="26"/>
        </w:rPr>
        <w:t xml:space="preserve"> </w:t>
      </w:r>
      <w:r w:rsidRPr="00B204C4">
        <w:rPr>
          <w:sz w:val="26"/>
          <w:szCs w:val="26"/>
        </w:rPr>
        <w:t>регулирует вопросы предоставления юридическим лицам и населению (физические лица, в том числе индивидуальные предприниматели) объектов недвижимого имущества или единых недвижимых комплексов, специально предназначенных для проведения физкультурных мероприятий и (или) спортивных мероприятий, в том числе спортивных сооружений (далее –</w:t>
      </w:r>
      <w:r w:rsidR="00B204C4">
        <w:rPr>
          <w:sz w:val="26"/>
          <w:szCs w:val="26"/>
        </w:rPr>
        <w:t xml:space="preserve"> </w:t>
      </w:r>
      <w:r w:rsidRPr="00B204C4">
        <w:rPr>
          <w:sz w:val="26"/>
          <w:szCs w:val="26"/>
        </w:rPr>
        <w:t xml:space="preserve">«объекты спорта»), находящихся в муниципальной собственности муниципального образования </w:t>
      </w:r>
      <w:r w:rsidR="00C02F5F" w:rsidRPr="00B204C4">
        <w:rPr>
          <w:sz w:val="26"/>
          <w:szCs w:val="26"/>
        </w:rPr>
        <w:t>Новошипуновский</w:t>
      </w:r>
      <w:r w:rsidRPr="00B204C4">
        <w:rPr>
          <w:sz w:val="26"/>
          <w:szCs w:val="26"/>
        </w:rPr>
        <w:t xml:space="preserve"> сельсовет Краснощёковского района Алтайского края, в целях удовлетворения потребностей в поддержании и</w:t>
      </w:r>
      <w:proofErr w:type="gramEnd"/>
      <w:r w:rsidRPr="00B204C4">
        <w:rPr>
          <w:sz w:val="26"/>
          <w:szCs w:val="26"/>
        </w:rPr>
        <w:t xml:space="preserve"> </w:t>
      </w:r>
      <w:proofErr w:type="gramStart"/>
      <w:r w:rsidRPr="00B204C4">
        <w:rPr>
          <w:sz w:val="26"/>
          <w:szCs w:val="26"/>
        </w:rPr>
        <w:t>укреплении</w:t>
      </w:r>
      <w:proofErr w:type="gramEnd"/>
      <w:r w:rsidRPr="00B204C4">
        <w:rPr>
          <w:sz w:val="26"/>
          <w:szCs w:val="26"/>
        </w:rPr>
        <w:t xml:space="preserve"> здоровья, физической реабилитации и проведения физкультурно-оздоро</w:t>
      </w:r>
      <w:r w:rsidR="00C76995" w:rsidRPr="00B204C4">
        <w:rPr>
          <w:sz w:val="26"/>
          <w:szCs w:val="26"/>
        </w:rPr>
        <w:t>вительного и спортивного досуга».;</w:t>
      </w:r>
    </w:p>
    <w:p w:rsidR="00C76995" w:rsidRPr="00B204C4" w:rsidRDefault="00C76995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>- пункт 6 Порядка изложить в следующей редакции: «Предоставление объектов спорта юридическим лицам и населению включает в себя:</w:t>
      </w:r>
    </w:p>
    <w:p w:rsidR="00C76995" w:rsidRPr="00B204C4" w:rsidRDefault="00C76995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>использование физкультурно-оздоровительных и спортивных сооружений, оборудованных для проведения занятий по физической культуре и спорту;</w:t>
      </w:r>
    </w:p>
    <w:p w:rsidR="00C76995" w:rsidRPr="00B204C4" w:rsidRDefault="00C76995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>использование физкультурно-оздоровительных и спортивных сооружений для оздоровительного отдыха;</w:t>
      </w:r>
    </w:p>
    <w:p w:rsidR="00C76995" w:rsidRPr="00B204C4" w:rsidRDefault="00C76995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lastRenderedPageBreak/>
        <w:t>использование спортивного оборудования (тренажеров, снарядов и других устройств и предметов, предназначенных для занятия фи</w:t>
      </w:r>
      <w:r w:rsidR="00A90C2C" w:rsidRPr="00B204C4">
        <w:rPr>
          <w:sz w:val="26"/>
          <w:szCs w:val="26"/>
        </w:rPr>
        <w:t>зической культурой и спортом)»;</w:t>
      </w:r>
    </w:p>
    <w:p w:rsidR="00C76995" w:rsidRPr="00B204C4" w:rsidRDefault="00C76995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>-пункт 12 Порядка изложить в следующей редакции: «При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номера.</w:t>
      </w:r>
    </w:p>
    <w:p w:rsidR="00C76995" w:rsidRPr="00B204C4" w:rsidRDefault="00C76995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 xml:space="preserve">   Заявление рассматривается в течение 5 рабочих дней </w:t>
      </w:r>
      <w:proofErr w:type="gramStart"/>
      <w:r w:rsidRPr="00B204C4">
        <w:rPr>
          <w:sz w:val="26"/>
          <w:szCs w:val="26"/>
        </w:rPr>
        <w:t>с</w:t>
      </w:r>
      <w:r w:rsidR="00B204C4">
        <w:rPr>
          <w:sz w:val="26"/>
          <w:szCs w:val="26"/>
        </w:rPr>
        <w:t xml:space="preserve"> </w:t>
      </w:r>
      <w:r w:rsidRPr="00B204C4">
        <w:rPr>
          <w:sz w:val="26"/>
          <w:szCs w:val="26"/>
        </w:rPr>
        <w:t>даты</w:t>
      </w:r>
      <w:proofErr w:type="gramEnd"/>
      <w:r w:rsidRPr="00B204C4">
        <w:rPr>
          <w:sz w:val="26"/>
          <w:szCs w:val="26"/>
        </w:rPr>
        <w:t xml:space="preserve"> его регистрации.</w:t>
      </w:r>
    </w:p>
    <w:p w:rsidR="00C76995" w:rsidRPr="00B204C4" w:rsidRDefault="00C76995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 xml:space="preserve">По результатам рассмотрения заявления учреждение принимает решение о </w:t>
      </w:r>
      <w:bookmarkStart w:id="0" w:name="_GoBack"/>
      <w:r w:rsidR="0002520C" w:rsidRPr="00B204C4">
        <w:rPr>
          <w:sz w:val="26"/>
          <w:szCs w:val="26"/>
        </w:rPr>
        <w:t xml:space="preserve">возможном </w:t>
      </w:r>
      <w:r w:rsidRPr="00B204C4">
        <w:rPr>
          <w:sz w:val="26"/>
          <w:szCs w:val="26"/>
        </w:rPr>
        <w:t xml:space="preserve">предоставлении объекта спорта в аренду или безвозмездное </w:t>
      </w:r>
      <w:bookmarkEnd w:id="0"/>
      <w:r w:rsidRPr="00B204C4">
        <w:rPr>
          <w:sz w:val="26"/>
          <w:szCs w:val="26"/>
        </w:rPr>
        <w:t xml:space="preserve">пользование, за исключением случая, предусмотренного абзацем пятым настоящего пункта, либо об отказе в его предоставлении заявителю. </w:t>
      </w:r>
    </w:p>
    <w:p w:rsidR="00C76995" w:rsidRPr="00B204C4" w:rsidRDefault="00C76995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>В случае принятия решения о возможном предоставлении объекта спорта в аренду или безвозмездное пользование с заявителем заключается договор в порядке, предусмотренном частью 1 статьи 17.1 Федерального закона от 26.07.2006 № 135-ФЗ «О защите конкуренции»</w:t>
      </w:r>
      <w:r w:rsidR="00FE1911" w:rsidRPr="00B204C4">
        <w:rPr>
          <w:sz w:val="26"/>
          <w:szCs w:val="26"/>
        </w:rPr>
        <w:t>.</w:t>
      </w:r>
    </w:p>
    <w:p w:rsidR="00FE1911" w:rsidRPr="00B204C4" w:rsidRDefault="00FE1911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>Если заявление подано физкультурно-спортивной организацией в целях создания условий для занятия обучающимися физической культурой и спортом в отношении объекта спорта, находящегося в ведении организации, осуществляющей образовательную деятельность,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заявителю.</w:t>
      </w:r>
    </w:p>
    <w:p w:rsidR="00AF4DC6" w:rsidRPr="00B204C4" w:rsidRDefault="00FE1911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>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порядке, предусмотренном гражданским законодательством.</w:t>
      </w:r>
    </w:p>
    <w:p w:rsidR="008A4BA8" w:rsidRPr="00B204C4" w:rsidRDefault="008A4BA8" w:rsidP="00D43AAF">
      <w:pPr>
        <w:widowControl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>2. Обнародовать настоящее постановление в установленном порядке</w:t>
      </w:r>
    </w:p>
    <w:p w:rsidR="008A4BA8" w:rsidRPr="00B204C4" w:rsidRDefault="008A4BA8" w:rsidP="00D43AA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04C4">
        <w:rPr>
          <w:sz w:val="26"/>
          <w:szCs w:val="26"/>
        </w:rPr>
        <w:t>3.</w:t>
      </w:r>
      <w:proofErr w:type="gramStart"/>
      <w:r w:rsidRPr="00B204C4">
        <w:rPr>
          <w:sz w:val="26"/>
          <w:szCs w:val="26"/>
        </w:rPr>
        <w:t>Контроль за</w:t>
      </w:r>
      <w:proofErr w:type="gramEnd"/>
      <w:r w:rsidRPr="00B204C4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8A4BA8" w:rsidRPr="00B204C4" w:rsidRDefault="008A4BA8" w:rsidP="00D43AAF">
      <w:pPr>
        <w:widowControl w:val="0"/>
        <w:ind w:firstLine="709"/>
        <w:jc w:val="both"/>
        <w:rPr>
          <w:sz w:val="26"/>
          <w:szCs w:val="26"/>
        </w:rPr>
      </w:pPr>
    </w:p>
    <w:p w:rsidR="008A4BA8" w:rsidRPr="00B204C4" w:rsidRDefault="008A4BA8" w:rsidP="00D43AAF">
      <w:pPr>
        <w:widowControl w:val="0"/>
        <w:ind w:firstLine="709"/>
        <w:jc w:val="both"/>
        <w:rPr>
          <w:sz w:val="26"/>
          <w:szCs w:val="26"/>
        </w:rPr>
      </w:pPr>
    </w:p>
    <w:p w:rsidR="008A4BA8" w:rsidRPr="00B204C4" w:rsidRDefault="008A4BA8" w:rsidP="00D43AAF">
      <w:pPr>
        <w:widowControl w:val="0"/>
        <w:ind w:firstLine="709"/>
        <w:jc w:val="both"/>
        <w:rPr>
          <w:sz w:val="26"/>
          <w:szCs w:val="26"/>
        </w:rPr>
      </w:pPr>
    </w:p>
    <w:p w:rsidR="008A4BA8" w:rsidRPr="00B204C4" w:rsidRDefault="008A4BA8" w:rsidP="00D43AAF">
      <w:pPr>
        <w:widowControl w:val="0"/>
        <w:ind w:firstLine="709"/>
        <w:jc w:val="both"/>
        <w:rPr>
          <w:sz w:val="26"/>
          <w:szCs w:val="26"/>
        </w:rPr>
      </w:pPr>
    </w:p>
    <w:p w:rsidR="008A4BA8" w:rsidRPr="00B204C4" w:rsidRDefault="008A4BA8" w:rsidP="008A4BA8">
      <w:pPr>
        <w:widowControl w:val="0"/>
        <w:rPr>
          <w:sz w:val="26"/>
          <w:szCs w:val="26"/>
        </w:rPr>
      </w:pPr>
    </w:p>
    <w:p w:rsidR="008A4BA8" w:rsidRPr="00B204C4" w:rsidRDefault="008A4BA8" w:rsidP="008A4BA8">
      <w:pPr>
        <w:widowControl w:val="0"/>
        <w:rPr>
          <w:sz w:val="26"/>
          <w:szCs w:val="26"/>
        </w:rPr>
      </w:pPr>
    </w:p>
    <w:p w:rsidR="00C02F5F" w:rsidRPr="00B204C4" w:rsidRDefault="008A4BA8" w:rsidP="008A4BA8">
      <w:pPr>
        <w:widowControl w:val="0"/>
        <w:rPr>
          <w:sz w:val="26"/>
          <w:szCs w:val="26"/>
        </w:rPr>
      </w:pPr>
      <w:r w:rsidRPr="00B204C4">
        <w:rPr>
          <w:sz w:val="26"/>
          <w:szCs w:val="26"/>
        </w:rPr>
        <w:t>Глава   Администрации</w:t>
      </w:r>
    </w:p>
    <w:p w:rsidR="008A4BA8" w:rsidRPr="00B204C4" w:rsidRDefault="00C02F5F" w:rsidP="008A4BA8">
      <w:pPr>
        <w:widowControl w:val="0"/>
        <w:rPr>
          <w:sz w:val="26"/>
          <w:szCs w:val="26"/>
        </w:rPr>
      </w:pPr>
      <w:r w:rsidRPr="00B204C4">
        <w:rPr>
          <w:sz w:val="26"/>
          <w:szCs w:val="26"/>
        </w:rPr>
        <w:t>Новошипуновского</w:t>
      </w:r>
      <w:r w:rsidR="008A4BA8" w:rsidRPr="00B204C4">
        <w:rPr>
          <w:sz w:val="26"/>
          <w:szCs w:val="26"/>
        </w:rPr>
        <w:t xml:space="preserve"> сельсовета                                  </w:t>
      </w:r>
      <w:r w:rsidR="007A5ED3" w:rsidRPr="00B204C4">
        <w:rPr>
          <w:sz w:val="26"/>
          <w:szCs w:val="26"/>
        </w:rPr>
        <w:t xml:space="preserve">                  </w:t>
      </w:r>
      <w:proofErr w:type="spellStart"/>
      <w:r w:rsidRPr="00B204C4">
        <w:rPr>
          <w:sz w:val="26"/>
          <w:szCs w:val="26"/>
        </w:rPr>
        <w:t>Ж.А.Жилинкова</w:t>
      </w:r>
      <w:proofErr w:type="spellEnd"/>
    </w:p>
    <w:p w:rsidR="008A4BA8" w:rsidRPr="000A2678" w:rsidRDefault="008A4BA8" w:rsidP="00FE191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ab/>
      </w:r>
    </w:p>
    <w:p w:rsidR="00012B25" w:rsidRDefault="00012B25"/>
    <w:sectPr w:rsidR="00012B25" w:rsidSect="00B054A3">
      <w:headerReference w:type="even" r:id="rId8"/>
      <w:headerReference w:type="default" r:id="rId9"/>
      <w:headerReference w:type="firs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A21" w:rsidRDefault="003B7A21">
      <w:r>
        <w:separator/>
      </w:r>
    </w:p>
  </w:endnote>
  <w:endnote w:type="continuationSeparator" w:id="0">
    <w:p w:rsidR="003B7A21" w:rsidRDefault="003B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A21" w:rsidRDefault="003B7A21">
      <w:r>
        <w:separator/>
      </w:r>
    </w:p>
  </w:footnote>
  <w:footnote w:type="continuationSeparator" w:id="0">
    <w:p w:rsidR="003B7A21" w:rsidRDefault="003B7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070" w:rsidRDefault="00B054A3" w:rsidP="004C107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E191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C1070" w:rsidRDefault="00B204C4" w:rsidP="004C1070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070" w:rsidRDefault="00B054A3" w:rsidP="003B27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E19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204C4">
      <w:rPr>
        <w:rStyle w:val="a5"/>
        <w:noProof/>
      </w:rPr>
      <w:t>2</w:t>
    </w:r>
    <w:r>
      <w:rPr>
        <w:rStyle w:val="a5"/>
      </w:rPr>
      <w:fldChar w:fldCharType="end"/>
    </w:r>
  </w:p>
  <w:p w:rsidR="004C1070" w:rsidRDefault="00B204C4" w:rsidP="004C1070">
    <w:pPr>
      <w:pStyle w:val="a3"/>
      <w:ind w:right="360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070" w:rsidRDefault="00FE1911" w:rsidP="00B31406">
    <w:pPr>
      <w:pStyle w:val="a3"/>
      <w:jc w:val="right"/>
    </w:pPr>
    <w:r>
      <w:t>модельный муниципальный правовой акт</w:t>
    </w:r>
  </w:p>
  <w:p w:rsidR="004C1070" w:rsidRDefault="00B204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3385E"/>
    <w:multiLevelType w:val="hybridMultilevel"/>
    <w:tmpl w:val="DC647C4A"/>
    <w:lvl w:ilvl="0" w:tplc="9148DC5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3ED"/>
    <w:rsid w:val="00012B25"/>
    <w:rsid w:val="0002520C"/>
    <w:rsid w:val="00181A19"/>
    <w:rsid w:val="003B7A21"/>
    <w:rsid w:val="007A5ED3"/>
    <w:rsid w:val="008833ED"/>
    <w:rsid w:val="008A4BA8"/>
    <w:rsid w:val="009314B4"/>
    <w:rsid w:val="00933945"/>
    <w:rsid w:val="00A90C2C"/>
    <w:rsid w:val="00AF4DC6"/>
    <w:rsid w:val="00B054A3"/>
    <w:rsid w:val="00B204C4"/>
    <w:rsid w:val="00B2780C"/>
    <w:rsid w:val="00C02F5F"/>
    <w:rsid w:val="00C76995"/>
    <w:rsid w:val="00D43AAF"/>
    <w:rsid w:val="00FE19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8A4BA8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8A4B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4B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A4BA8"/>
  </w:style>
  <w:style w:type="paragraph" w:styleId="a6">
    <w:name w:val="List Paragraph"/>
    <w:basedOn w:val="a"/>
    <w:uiPriority w:val="34"/>
    <w:qFormat/>
    <w:rsid w:val="00AF4D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8A4BA8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8A4B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4B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A4BA8"/>
  </w:style>
  <w:style w:type="paragraph" w:styleId="a6">
    <w:name w:val="List Paragraph"/>
    <w:basedOn w:val="a"/>
    <w:uiPriority w:val="34"/>
    <w:qFormat/>
    <w:rsid w:val="00AF4D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4</cp:revision>
  <cp:lastPrinted>2024-02-29T05:40:00Z</cp:lastPrinted>
  <dcterms:created xsi:type="dcterms:W3CDTF">2024-02-28T08:09:00Z</dcterms:created>
  <dcterms:modified xsi:type="dcterms:W3CDTF">2024-02-29T05:40:00Z</dcterms:modified>
</cp:coreProperties>
</file>