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Развитие сельского хозяйства в </w:t>
      </w:r>
      <w:proofErr w:type="spellStart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>Краснощековском</w:t>
      </w:r>
      <w:proofErr w:type="spellEnd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 районе» на 2023–2027 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B17A95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B17A95">
        <w:rPr>
          <w:sz w:val="28"/>
          <w:szCs w:val="28"/>
        </w:rPr>
        <w:t>30</w:t>
      </w:r>
      <w:r>
        <w:rPr>
          <w:sz w:val="28"/>
          <w:szCs w:val="28"/>
        </w:rPr>
        <w:t>.1</w:t>
      </w:r>
      <w:r w:rsidR="00B17A95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B17A95">
        <w:rPr>
          <w:sz w:val="28"/>
          <w:szCs w:val="28"/>
        </w:rPr>
        <w:t>22</w:t>
      </w:r>
      <w:r>
        <w:rPr>
          <w:sz w:val="28"/>
          <w:szCs w:val="28"/>
        </w:rPr>
        <w:t xml:space="preserve"> за № </w:t>
      </w:r>
      <w:r w:rsidR="00531436">
        <w:rPr>
          <w:sz w:val="28"/>
          <w:szCs w:val="28"/>
        </w:rPr>
        <w:t>474</w:t>
      </w:r>
      <w:r>
        <w:rPr>
          <w:sz w:val="28"/>
          <w:szCs w:val="28"/>
        </w:rPr>
        <w:t xml:space="preserve"> утверждена муниципальная программа «</w:t>
      </w:r>
      <w:r w:rsidR="00B17A95">
        <w:rPr>
          <w:sz w:val="28"/>
          <w:szCs w:val="28"/>
        </w:rPr>
        <w:t>Развитие сельского хозяйства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Краснощековском</w:t>
      </w:r>
      <w:proofErr w:type="spellEnd"/>
      <w:r>
        <w:rPr>
          <w:sz w:val="28"/>
          <w:szCs w:val="28"/>
        </w:rPr>
        <w:t xml:space="preserve"> районе на 20</w:t>
      </w:r>
      <w:r w:rsidR="00531436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22</w:t>
      </w:r>
      <w:r>
        <w:rPr>
          <w:sz w:val="28"/>
          <w:szCs w:val="28"/>
        </w:rPr>
        <w:t xml:space="preserve">годы»  с объемом финансирования </w:t>
      </w:r>
      <w:r w:rsidR="00B17A95">
        <w:rPr>
          <w:sz w:val="28"/>
          <w:szCs w:val="28"/>
        </w:rPr>
        <w:t>555,7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B17A95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B17A95">
        <w:rPr>
          <w:sz w:val="28"/>
          <w:szCs w:val="28"/>
        </w:rPr>
        <w:t>Подведение итогов года на Дне тружеников с/</w:t>
      </w:r>
      <w:proofErr w:type="spellStart"/>
      <w:r w:rsidRPr="00B17A95">
        <w:rPr>
          <w:sz w:val="28"/>
          <w:szCs w:val="28"/>
        </w:rPr>
        <w:t>х</w:t>
      </w:r>
      <w:proofErr w:type="spellEnd"/>
      <w:r w:rsidRPr="00B17A95">
        <w:rPr>
          <w:sz w:val="28"/>
          <w:szCs w:val="28"/>
        </w:rPr>
        <w:t xml:space="preserve"> и перерабатывающей промышленности (трудовое соревнование)</w:t>
      </w:r>
      <w:r w:rsidR="00D41071" w:rsidRPr="00D41071">
        <w:rPr>
          <w:sz w:val="28"/>
          <w:szCs w:val="28"/>
        </w:rPr>
        <w:t>.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B17A95">
        <w:rPr>
          <w:sz w:val="28"/>
          <w:szCs w:val="28"/>
        </w:rPr>
        <w:t>Районный конкурс техников по воспроизводству стада</w:t>
      </w:r>
      <w:r w:rsidR="00D41071">
        <w:rPr>
          <w:sz w:val="28"/>
          <w:szCs w:val="28"/>
        </w:rPr>
        <w:t>.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Оказывалась </w:t>
      </w:r>
      <w:r w:rsidRPr="00B17A95">
        <w:rPr>
          <w:sz w:val="28"/>
          <w:szCs w:val="28"/>
        </w:rPr>
        <w:t>консультационно-информационная поддержка</w:t>
      </w:r>
      <w:r>
        <w:rPr>
          <w:sz w:val="28"/>
          <w:szCs w:val="28"/>
        </w:rPr>
        <w:t xml:space="preserve"> по субсидированию </w:t>
      </w:r>
      <w:proofErr w:type="spellStart"/>
      <w:r>
        <w:rPr>
          <w:sz w:val="28"/>
          <w:szCs w:val="28"/>
        </w:rPr>
        <w:t>сельскохояйственных</w:t>
      </w:r>
      <w:proofErr w:type="spellEnd"/>
      <w:r>
        <w:rPr>
          <w:sz w:val="28"/>
          <w:szCs w:val="28"/>
        </w:rPr>
        <w:t xml:space="preserve"> предприятий</w:t>
      </w:r>
      <w:r w:rsidR="00D41071">
        <w:rPr>
          <w:sz w:val="28"/>
          <w:szCs w:val="28"/>
        </w:rPr>
        <w:t xml:space="preserve">. 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Оказывалась</w:t>
      </w:r>
      <w:r w:rsidRPr="00B17A95">
        <w:rPr>
          <w:sz w:val="28"/>
          <w:szCs w:val="28"/>
        </w:rPr>
        <w:t xml:space="preserve"> консультационно-информационной поддержки начинающим фермерам и семейным (животноводческим) фермам</w:t>
      </w:r>
      <w:r>
        <w:rPr>
          <w:sz w:val="28"/>
          <w:szCs w:val="28"/>
        </w:rPr>
        <w:t>.</w:t>
      </w:r>
    </w:p>
    <w:p w:rsidR="00B17A95" w:rsidRP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Pr="00B17A95">
        <w:t xml:space="preserve"> </w:t>
      </w:r>
      <w:r w:rsidRPr="00B17A95">
        <w:rPr>
          <w:sz w:val="28"/>
          <w:szCs w:val="28"/>
        </w:rPr>
        <w:t>Рассылались предложения о проведении переподготовки кадров по повышению квалификации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B17A95">
        <w:rPr>
          <w:sz w:val="28"/>
          <w:szCs w:val="28"/>
        </w:rPr>
        <w:t>115,7</w:t>
      </w:r>
      <w:r w:rsidR="00531436" w:rsidRPr="00613854">
        <w:rPr>
          <w:color w:val="FF0000"/>
          <w:sz w:val="28"/>
          <w:szCs w:val="28"/>
        </w:rPr>
        <w:t xml:space="preserve">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на </w:t>
      </w:r>
      <w:r w:rsidR="00B17A95">
        <w:rPr>
          <w:color w:val="000000"/>
          <w:sz w:val="28"/>
          <w:szCs w:val="28"/>
        </w:rPr>
        <w:t>проведение районного конкурса техников по воспроизводству стада</w:t>
      </w:r>
      <w:r w:rsidR="00A866F3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B17A95">
        <w:rPr>
          <w:color w:val="000000"/>
          <w:sz w:val="28"/>
          <w:szCs w:val="28"/>
        </w:rPr>
        <w:t>и на п</w:t>
      </w:r>
      <w:r w:rsidR="00B17A95" w:rsidRPr="00B17A95">
        <w:rPr>
          <w:color w:val="000000"/>
          <w:sz w:val="28"/>
          <w:szCs w:val="28"/>
        </w:rPr>
        <w:t xml:space="preserve">одведение итогов года на Дне тружеников </w:t>
      </w:r>
      <w:r w:rsidR="00B17A95">
        <w:rPr>
          <w:color w:val="000000"/>
          <w:sz w:val="28"/>
          <w:szCs w:val="28"/>
        </w:rPr>
        <w:t>сельскохозяйственной</w:t>
      </w:r>
      <w:r w:rsidR="00B17A95" w:rsidRPr="00B17A95">
        <w:rPr>
          <w:color w:val="000000"/>
          <w:sz w:val="28"/>
          <w:szCs w:val="28"/>
        </w:rPr>
        <w:t xml:space="preserve"> </w:t>
      </w:r>
      <w:proofErr w:type="spellStart"/>
      <w:r w:rsidR="00B17A95" w:rsidRPr="00B17A95">
        <w:rPr>
          <w:color w:val="000000"/>
          <w:sz w:val="28"/>
          <w:szCs w:val="28"/>
        </w:rPr>
        <w:t>и</w:t>
      </w:r>
      <w:proofErr w:type="spellEnd"/>
      <w:r w:rsidR="00B17A95" w:rsidRPr="00B17A95">
        <w:rPr>
          <w:color w:val="000000"/>
          <w:sz w:val="28"/>
          <w:szCs w:val="28"/>
        </w:rPr>
        <w:t xml:space="preserve"> перерабатывающей промышленности</w:t>
      </w:r>
      <w:r w:rsidR="00B17A95">
        <w:rPr>
          <w:color w:val="000000"/>
          <w:sz w:val="28"/>
          <w:szCs w:val="28"/>
        </w:rPr>
        <w:t>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0914B7"/>
    <w:rsid w:val="00114E39"/>
    <w:rsid w:val="00531436"/>
    <w:rsid w:val="00613854"/>
    <w:rsid w:val="00A20A09"/>
    <w:rsid w:val="00A866F3"/>
    <w:rsid w:val="00AD4F71"/>
    <w:rsid w:val="00B17A95"/>
    <w:rsid w:val="00D41071"/>
    <w:rsid w:val="00F662ED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DepoPC7</cp:lastModifiedBy>
  <cp:revision>8</cp:revision>
  <dcterms:created xsi:type="dcterms:W3CDTF">2018-10-01T07:17:00Z</dcterms:created>
  <dcterms:modified xsi:type="dcterms:W3CDTF">2024-02-08T07:10:00Z</dcterms:modified>
</cp:coreProperties>
</file>