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0A30A6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0A30A6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0A30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0A30A6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0A30A6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0A30A6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0A30A6" w:rsidTr="00071799">
        <w:trPr>
          <w:trHeight w:val="425"/>
        </w:trPr>
        <w:tc>
          <w:tcPr>
            <w:tcW w:w="250" w:type="dxa"/>
          </w:tcPr>
          <w:p w:rsidR="004573DA" w:rsidRPr="000A30A6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0A30A6" w:rsidRDefault="00BE1C6B" w:rsidP="000A30A6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02</w:t>
            </w:r>
          </w:p>
        </w:tc>
        <w:tc>
          <w:tcPr>
            <w:tcW w:w="250" w:type="dxa"/>
          </w:tcPr>
          <w:p w:rsidR="004573DA" w:rsidRPr="000A30A6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0A30A6" w:rsidRDefault="000A30A6" w:rsidP="00913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февраля</w:t>
            </w:r>
          </w:p>
        </w:tc>
        <w:tc>
          <w:tcPr>
            <w:tcW w:w="1091" w:type="dxa"/>
          </w:tcPr>
          <w:p w:rsidR="004573DA" w:rsidRPr="000A30A6" w:rsidRDefault="004573DA" w:rsidP="000A30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0A30A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0A30A6" w:rsidRPr="000A30A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6442B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0A30A6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0A30A6" w:rsidRDefault="00BE1C6B" w:rsidP="00296922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</w:tr>
      <w:tr w:rsidR="00510756" w:rsidRPr="000A30A6" w:rsidTr="00071799">
        <w:trPr>
          <w:trHeight w:val="425"/>
        </w:trPr>
        <w:tc>
          <w:tcPr>
            <w:tcW w:w="9378" w:type="dxa"/>
            <w:gridSpan w:val="8"/>
          </w:tcPr>
          <w:p w:rsidR="00510756" w:rsidRPr="000A30A6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0A30A6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0A30A6" w:rsidRDefault="00510756" w:rsidP="00913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О внесении изменений в постановление Администрации Краснощековского района от 13.04.2021 года № 131 «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Об организации, составе, порядке деятельности сил и средств муниципального</w:t>
            </w:r>
            <w:r w:rsidR="0091382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 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звена Краснощековского района </w:t>
            </w:r>
            <w:r w:rsidR="0045420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Алтайской 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территориальной подсистемы единой государственной системы предупреждения и ликвидации чрезвычайных ситуаций</w:t>
            </w:r>
            <w:r w:rsidR="0091382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»</w:t>
            </w:r>
          </w:p>
        </w:tc>
      </w:tr>
    </w:tbl>
    <w:p w:rsidR="00BF1957" w:rsidRPr="000A30A6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DE2D6C" w:rsidRPr="000A30A6" w:rsidRDefault="00645554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proofErr w:type="gramStart"/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Федеральным </w:t>
      </w:r>
      <w:hyperlink r:id="rId9" w:history="1">
        <w:r w:rsidRPr="000A30A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законом</w:t>
        </w:r>
      </w:hyperlink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 21.12.1994 № 68-ФЗ «О защите населения и территорий от чрезвычайных ситуаций природного и техногенного характера», </w:t>
      </w:r>
      <w:hyperlink r:id="rId10" w:history="1">
        <w:r w:rsidRPr="000A30A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Постановлением</w:t>
        </w:r>
      </w:hyperlink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Правительства Российской Федерации от 30.12.2003 № 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территорий Алтайского края от чрезвычайных ситуаций природного и техногенного характера», </w:t>
      </w:r>
      <w:r w:rsidR="007A5A19" w:rsidRPr="000A30A6">
        <w:rPr>
          <w:rFonts w:ascii="Times New Roman" w:hAnsi="Times New Roman" w:cs="Times New Roman"/>
          <w:sz w:val="26"/>
          <w:szCs w:val="26"/>
          <w:lang w:bidi="ru-RU"/>
        </w:rPr>
        <w:t>иными нормативно-правовыми актами</w:t>
      </w:r>
      <w:r w:rsidR="00DE2D6C" w:rsidRPr="000A30A6">
        <w:rPr>
          <w:rFonts w:ascii="Times New Roman" w:hAnsi="Times New Roman" w:cs="Times New Roman"/>
          <w:sz w:val="26"/>
          <w:szCs w:val="26"/>
          <w:lang w:bidi="ru-RU"/>
        </w:rPr>
        <w:t>,</w:t>
      </w:r>
      <w:r w:rsidR="000A30A6" w:rsidRPr="000A30A6">
        <w:rPr>
          <w:sz w:val="26"/>
          <w:szCs w:val="26"/>
        </w:rPr>
        <w:t xml:space="preserve"> </w:t>
      </w:r>
      <w:r w:rsidR="000A30A6" w:rsidRPr="000A30A6">
        <w:rPr>
          <w:rFonts w:ascii="Times New Roman" w:hAnsi="Times New Roman" w:cs="Times New Roman"/>
          <w:sz w:val="26"/>
          <w:szCs w:val="26"/>
          <w:lang w:bidi="ru-RU"/>
        </w:rPr>
        <w:t>организационно-штатными</w:t>
      </w:r>
      <w:proofErr w:type="gramEnd"/>
      <w:r w:rsidR="000A30A6" w:rsidRPr="000A30A6">
        <w:rPr>
          <w:rFonts w:ascii="Times New Roman" w:hAnsi="Times New Roman" w:cs="Times New Roman"/>
          <w:sz w:val="26"/>
          <w:szCs w:val="26"/>
          <w:lang w:bidi="ru-RU"/>
        </w:rPr>
        <w:t xml:space="preserve"> изменениями в составе организаций,</w:t>
      </w:r>
      <w:r w:rsidR="00DE2D6C" w:rsidRPr="000A30A6">
        <w:rPr>
          <w:rFonts w:ascii="Times New Roman" w:hAnsi="Times New Roman" w:cs="Times New Roman"/>
          <w:sz w:val="26"/>
          <w:szCs w:val="26"/>
          <w:lang w:bidi="ru-RU"/>
        </w:rPr>
        <w:t xml:space="preserve"> Администрация Краснощековского района Алтайского края,</w:t>
      </w:r>
    </w:p>
    <w:p w:rsidR="00DE2D6C" w:rsidRPr="000A30A6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0A30A6">
        <w:rPr>
          <w:rFonts w:ascii="Times New Roman" w:hAnsi="Times New Roman" w:cs="Times New Roman"/>
          <w:sz w:val="26"/>
          <w:szCs w:val="26"/>
          <w:lang w:bidi="ru-RU"/>
        </w:rPr>
        <w:t>ПОСТАНОВЛЯЕТ:</w:t>
      </w:r>
    </w:p>
    <w:p w:rsidR="000A30A6" w:rsidRPr="000A30A6" w:rsidRDefault="00645554" w:rsidP="000A30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1.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Изложить Приложение № 2 к постановлению Администрации района</w:t>
      </w:r>
      <w:r w:rsidR="000A7B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от 13.04. 2021 № 131 в новой редакции (Приложение).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645554" w:rsidRPr="000A30A6" w:rsidRDefault="0091382F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2</w:t>
      </w:r>
      <w:r w:rsidR="00FA4BD9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Опубликовать настоящее постановление в Сборнике муниципальных правовых актов Краснощековского района Алтайского края и разместить на официальном сайте Администрации Краснощековского района Алтайского края.</w:t>
      </w:r>
    </w:p>
    <w:p w:rsidR="00645554" w:rsidRPr="000A30A6" w:rsidRDefault="000A30A6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Контроль исполнени</w:t>
      </w:r>
      <w:r w:rsidR="000A7B9A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постановления оставляю за собой.</w:t>
      </w:r>
    </w:p>
    <w:p w:rsidR="004F15E9" w:rsidRPr="000A30A6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7A225C" w:rsidRPr="000A30A6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A30A6" w:rsidTr="00DC237C">
        <w:trPr>
          <w:trHeight w:val="551"/>
        </w:trPr>
        <w:tc>
          <w:tcPr>
            <w:tcW w:w="4785" w:type="dxa"/>
          </w:tcPr>
          <w:p w:rsidR="000F04ED" w:rsidRPr="000A30A6" w:rsidRDefault="000F04ED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  <w:r w:rsidR="00CA38ED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0A30A6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0A30A6">
              <w:rPr>
                <w:sz w:val="26"/>
                <w:szCs w:val="26"/>
              </w:rPr>
              <w:t xml:space="preserve">                             </w:t>
            </w:r>
            <w:r w:rsidR="00CD317C" w:rsidRPr="000A30A6">
              <w:rPr>
                <w:sz w:val="26"/>
                <w:szCs w:val="26"/>
              </w:rPr>
              <w:t xml:space="preserve">       </w:t>
            </w:r>
            <w:r w:rsidRPr="000A30A6">
              <w:rPr>
                <w:sz w:val="26"/>
                <w:szCs w:val="26"/>
              </w:rPr>
              <w:t xml:space="preserve"> </w:t>
            </w:r>
            <w:r w:rsidR="000F04ED" w:rsidRPr="000A30A6">
              <w:rPr>
                <w:sz w:val="26"/>
                <w:szCs w:val="26"/>
              </w:rPr>
              <w:t>А.Ю. Бобрышев</w:t>
            </w:r>
          </w:p>
        </w:tc>
      </w:tr>
    </w:tbl>
    <w:p w:rsidR="00BF1957" w:rsidRPr="0027264E" w:rsidRDefault="00BF1957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  <w:bookmarkStart w:id="0" w:name="_GoBack"/>
      <w:bookmarkEnd w:id="0"/>
    </w:p>
    <w:sectPr w:rsidR="00BF1957" w:rsidRPr="002726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B26" w:rsidRDefault="00A56B26" w:rsidP="00935B7B">
      <w:pPr>
        <w:spacing w:after="0" w:line="240" w:lineRule="auto"/>
      </w:pPr>
      <w:r>
        <w:separator/>
      </w:r>
    </w:p>
  </w:endnote>
  <w:endnote w:type="continuationSeparator" w:id="0">
    <w:p w:rsidR="00A56B26" w:rsidRDefault="00A56B2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B26" w:rsidRDefault="00A56B26" w:rsidP="00935B7B">
      <w:pPr>
        <w:spacing w:after="0" w:line="240" w:lineRule="auto"/>
      </w:pPr>
      <w:r>
        <w:separator/>
      </w:r>
    </w:p>
  </w:footnote>
  <w:footnote w:type="continuationSeparator" w:id="0">
    <w:p w:rsidR="00A56B26" w:rsidRDefault="00A56B26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A30A6"/>
    <w:rsid w:val="000A7B9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67586"/>
    <w:rsid w:val="00474FC2"/>
    <w:rsid w:val="004A762D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2CBF"/>
    <w:rsid w:val="00553F4D"/>
    <w:rsid w:val="00560DB1"/>
    <w:rsid w:val="00595BEC"/>
    <w:rsid w:val="005A0E13"/>
    <w:rsid w:val="005B4C2D"/>
    <w:rsid w:val="005C0B36"/>
    <w:rsid w:val="005E225D"/>
    <w:rsid w:val="00610996"/>
    <w:rsid w:val="00614470"/>
    <w:rsid w:val="006151DC"/>
    <w:rsid w:val="00631451"/>
    <w:rsid w:val="00640A19"/>
    <w:rsid w:val="00645554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42B87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382F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2F0B"/>
    <w:rsid w:val="009B36E1"/>
    <w:rsid w:val="009B5C9E"/>
    <w:rsid w:val="009D4224"/>
    <w:rsid w:val="00A026A2"/>
    <w:rsid w:val="00A147E1"/>
    <w:rsid w:val="00A2102B"/>
    <w:rsid w:val="00A56B26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A61DB"/>
    <w:rsid w:val="00BB1BAF"/>
    <w:rsid w:val="00BB555C"/>
    <w:rsid w:val="00BB7733"/>
    <w:rsid w:val="00BE1C6B"/>
    <w:rsid w:val="00BF1957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A4BD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843AE2F001F448B34A018E47D76383E96A5E26E0FE7256CCB762AE3514B7CFFC0C1F12ECBD61CF4GC49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43AE2F001F448B34A018E47D76383E96A4E56F05E7256CCB762AE3514B7CFFC0C1F12ECBD61CFFGC4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874FC-1BD6-4A55-96C7-356764E29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72</cp:revision>
  <cp:lastPrinted>2021-04-13T08:12:00Z</cp:lastPrinted>
  <dcterms:created xsi:type="dcterms:W3CDTF">2019-11-18T04:19:00Z</dcterms:created>
  <dcterms:modified xsi:type="dcterms:W3CDTF">2024-02-02T05:02:00Z</dcterms:modified>
</cp:coreProperties>
</file>