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0AE2" w:rsidRDefault="00A30AE2" w:rsidP="00A30AE2">
      <w:pPr>
        <w:spacing w:after="0"/>
        <w:jc w:val="center"/>
        <w:rPr>
          <w:rFonts w:ascii="Times New Roman" w:hAnsi="Times New Roman" w:cs="Times New Roman"/>
          <w:sz w:val="28"/>
          <w:szCs w:val="28"/>
        </w:rPr>
      </w:pPr>
      <w:r>
        <w:rPr>
          <w:rFonts w:ascii="Times New Roman" w:hAnsi="Times New Roman" w:cs="Times New Roman"/>
          <w:sz w:val="28"/>
          <w:szCs w:val="28"/>
        </w:rPr>
        <w:t xml:space="preserve">АДМИНИСТРАЦИЯ </w:t>
      </w:r>
      <w:r w:rsidR="00704F4B">
        <w:rPr>
          <w:rFonts w:ascii="Times New Roman" w:hAnsi="Times New Roman" w:cs="Times New Roman"/>
          <w:sz w:val="28"/>
          <w:szCs w:val="28"/>
        </w:rPr>
        <w:t>АКИМОВСКОГО</w:t>
      </w:r>
      <w:r w:rsidR="00284F21">
        <w:rPr>
          <w:rFonts w:ascii="Times New Roman" w:hAnsi="Times New Roman" w:cs="Times New Roman"/>
          <w:sz w:val="28"/>
          <w:szCs w:val="28"/>
        </w:rPr>
        <w:t xml:space="preserve"> СЕЛЬСОВЕТА </w:t>
      </w:r>
      <w:r>
        <w:rPr>
          <w:rFonts w:ascii="Times New Roman" w:hAnsi="Times New Roman" w:cs="Times New Roman"/>
          <w:sz w:val="28"/>
          <w:szCs w:val="28"/>
        </w:rPr>
        <w:t xml:space="preserve">КРАСНОЩЁКОВСКОГО РАЙОНА </w:t>
      </w:r>
    </w:p>
    <w:p w:rsidR="00A30AE2" w:rsidRDefault="00A30AE2" w:rsidP="00A30AE2">
      <w:pPr>
        <w:spacing w:after="0"/>
        <w:jc w:val="center"/>
        <w:rPr>
          <w:rFonts w:ascii="Times New Roman" w:hAnsi="Times New Roman" w:cs="Times New Roman"/>
          <w:sz w:val="28"/>
          <w:szCs w:val="28"/>
        </w:rPr>
      </w:pPr>
      <w:r>
        <w:rPr>
          <w:rFonts w:ascii="Times New Roman" w:hAnsi="Times New Roman" w:cs="Times New Roman"/>
          <w:sz w:val="28"/>
          <w:szCs w:val="28"/>
        </w:rPr>
        <w:t>АЛТАЙСКОГО КРАЯ</w:t>
      </w:r>
    </w:p>
    <w:p w:rsidR="00A30AE2" w:rsidRDefault="00A30AE2" w:rsidP="00A30AE2">
      <w:pPr>
        <w:spacing w:after="0"/>
        <w:jc w:val="center"/>
        <w:rPr>
          <w:rFonts w:ascii="Times New Roman" w:hAnsi="Times New Roman" w:cs="Times New Roman"/>
          <w:sz w:val="28"/>
          <w:szCs w:val="28"/>
        </w:rPr>
      </w:pPr>
    </w:p>
    <w:p w:rsidR="005A5FA2" w:rsidRDefault="005A5FA2" w:rsidP="005A5FA2">
      <w:pPr>
        <w:ind w:firstLine="709"/>
        <w:jc w:val="center"/>
        <w:rPr>
          <w:rFonts w:ascii="Times New Roman" w:hAnsi="Times New Roman" w:cs="Times New Roman"/>
          <w:sz w:val="28"/>
          <w:szCs w:val="28"/>
        </w:rPr>
      </w:pPr>
      <w:r w:rsidRPr="00282640">
        <w:rPr>
          <w:rFonts w:ascii="Times New Roman" w:hAnsi="Times New Roman" w:cs="Times New Roman"/>
          <w:sz w:val="28"/>
          <w:szCs w:val="28"/>
        </w:rPr>
        <w:t>ПОСТАНОВЛЕНИЕ</w:t>
      </w:r>
    </w:p>
    <w:p w:rsidR="00A30AE2" w:rsidRDefault="00A30AE2" w:rsidP="00A30AE2">
      <w:pPr>
        <w:spacing w:after="0"/>
        <w:jc w:val="center"/>
        <w:rPr>
          <w:rFonts w:ascii="Times New Roman" w:hAnsi="Times New Roman" w:cs="Times New Roman"/>
          <w:sz w:val="28"/>
          <w:szCs w:val="28"/>
        </w:rPr>
      </w:pPr>
    </w:p>
    <w:p w:rsidR="00A30AE2" w:rsidRDefault="00213105" w:rsidP="00A30AE2">
      <w:pPr>
        <w:spacing w:after="0"/>
        <w:rPr>
          <w:rFonts w:ascii="Times New Roman" w:hAnsi="Times New Roman" w:cs="Times New Roman"/>
          <w:sz w:val="28"/>
          <w:szCs w:val="28"/>
        </w:rPr>
      </w:pPr>
      <w:r>
        <w:rPr>
          <w:rFonts w:ascii="Times New Roman" w:hAnsi="Times New Roman" w:cs="Times New Roman"/>
          <w:sz w:val="28"/>
          <w:szCs w:val="28"/>
        </w:rPr>
        <w:t>29</w:t>
      </w:r>
      <w:r w:rsidR="00D637D1">
        <w:rPr>
          <w:rFonts w:ascii="Times New Roman" w:hAnsi="Times New Roman" w:cs="Times New Roman"/>
          <w:sz w:val="28"/>
          <w:szCs w:val="28"/>
        </w:rPr>
        <w:t xml:space="preserve"> </w:t>
      </w:r>
      <w:r w:rsidR="00284F21">
        <w:rPr>
          <w:rFonts w:ascii="Times New Roman" w:hAnsi="Times New Roman" w:cs="Times New Roman"/>
          <w:sz w:val="28"/>
          <w:szCs w:val="28"/>
        </w:rPr>
        <w:t xml:space="preserve"> </w:t>
      </w:r>
      <w:r>
        <w:rPr>
          <w:rFonts w:ascii="Times New Roman" w:hAnsi="Times New Roman" w:cs="Times New Roman"/>
          <w:sz w:val="28"/>
          <w:szCs w:val="28"/>
        </w:rPr>
        <w:t>декабря</w:t>
      </w:r>
      <w:r w:rsidR="00A30AE2">
        <w:rPr>
          <w:rFonts w:ascii="Times New Roman" w:hAnsi="Times New Roman" w:cs="Times New Roman"/>
          <w:sz w:val="28"/>
          <w:szCs w:val="28"/>
        </w:rPr>
        <w:t xml:space="preserve"> 202</w:t>
      </w:r>
      <w:r w:rsidR="00575667">
        <w:rPr>
          <w:rFonts w:ascii="Times New Roman" w:hAnsi="Times New Roman" w:cs="Times New Roman"/>
          <w:sz w:val="28"/>
          <w:szCs w:val="28"/>
        </w:rPr>
        <w:t>3</w:t>
      </w:r>
      <w:r w:rsidR="00A30AE2">
        <w:rPr>
          <w:rFonts w:ascii="Times New Roman" w:hAnsi="Times New Roman" w:cs="Times New Roman"/>
          <w:sz w:val="28"/>
          <w:szCs w:val="28"/>
        </w:rPr>
        <w:t xml:space="preserve"> г.                                                                                        №</w:t>
      </w:r>
      <w:r w:rsidR="00575667">
        <w:rPr>
          <w:rFonts w:ascii="Times New Roman" w:hAnsi="Times New Roman" w:cs="Times New Roman"/>
          <w:sz w:val="28"/>
          <w:szCs w:val="28"/>
        </w:rPr>
        <w:t xml:space="preserve"> </w:t>
      </w:r>
      <w:r w:rsidR="005A5FA2">
        <w:rPr>
          <w:rFonts w:ascii="Times New Roman" w:hAnsi="Times New Roman" w:cs="Times New Roman"/>
          <w:sz w:val="28"/>
          <w:szCs w:val="28"/>
        </w:rPr>
        <w:t>27</w:t>
      </w:r>
    </w:p>
    <w:p w:rsidR="00A30AE2" w:rsidRDefault="00704F4B" w:rsidP="00A30AE2">
      <w:pPr>
        <w:spacing w:after="0"/>
        <w:jc w:val="center"/>
        <w:rPr>
          <w:rFonts w:ascii="Times New Roman" w:hAnsi="Times New Roman" w:cs="Times New Roman"/>
          <w:sz w:val="28"/>
          <w:szCs w:val="28"/>
        </w:rPr>
      </w:pPr>
      <w:proofErr w:type="gramStart"/>
      <w:r>
        <w:rPr>
          <w:rFonts w:ascii="Times New Roman" w:hAnsi="Times New Roman" w:cs="Times New Roman"/>
          <w:sz w:val="28"/>
          <w:szCs w:val="28"/>
        </w:rPr>
        <w:t>с</w:t>
      </w:r>
      <w:proofErr w:type="gramEnd"/>
      <w:r>
        <w:rPr>
          <w:rFonts w:ascii="Times New Roman" w:hAnsi="Times New Roman" w:cs="Times New Roman"/>
          <w:sz w:val="28"/>
          <w:szCs w:val="28"/>
        </w:rPr>
        <w:t>. Акимовка</w:t>
      </w:r>
    </w:p>
    <w:p w:rsidR="00854C16" w:rsidRDefault="00854C16" w:rsidP="00DE182E">
      <w:pPr>
        <w:rPr>
          <w:rFonts w:ascii="Times New Roman" w:hAnsi="Times New Roman" w:cs="Times New Roman"/>
          <w:sz w:val="28"/>
          <w:szCs w:val="28"/>
        </w:rPr>
      </w:pPr>
    </w:p>
    <w:p w:rsidR="00480A6C" w:rsidRPr="00347726" w:rsidRDefault="00480A6C" w:rsidP="00347726">
      <w:pPr>
        <w:spacing w:after="0" w:line="240" w:lineRule="auto"/>
        <w:ind w:right="3968"/>
        <w:jc w:val="both"/>
        <w:rPr>
          <w:rFonts w:ascii="Times New Roman" w:eastAsia="Times New Roman" w:hAnsi="Times New Roman" w:cs="Times New Roman"/>
          <w:bCs/>
          <w:sz w:val="28"/>
          <w:szCs w:val="28"/>
        </w:rPr>
      </w:pPr>
      <w:r w:rsidRPr="00480A6C">
        <w:rPr>
          <w:rFonts w:ascii="Times New Roman" w:eastAsia="Times New Roman" w:hAnsi="Times New Roman" w:cs="Times New Roman"/>
          <w:bCs/>
          <w:sz w:val="28"/>
          <w:szCs w:val="28"/>
        </w:rPr>
        <w:t>Об утверждении</w:t>
      </w:r>
      <w:r w:rsidR="00347726">
        <w:rPr>
          <w:rFonts w:ascii="Times New Roman" w:eastAsia="Times New Roman" w:hAnsi="Times New Roman" w:cs="Times New Roman"/>
          <w:bCs/>
          <w:sz w:val="28"/>
          <w:szCs w:val="28"/>
        </w:rPr>
        <w:t xml:space="preserve"> </w:t>
      </w:r>
      <w:proofErr w:type="gramStart"/>
      <w:r w:rsidR="00347726">
        <w:rPr>
          <w:rFonts w:ascii="Times New Roman" w:eastAsia="Times New Roman" w:hAnsi="Times New Roman" w:cs="Times New Roman"/>
          <w:bCs/>
          <w:sz w:val="28"/>
          <w:szCs w:val="28"/>
        </w:rPr>
        <w:t>Порядка</w:t>
      </w:r>
      <w:r w:rsidRPr="00480A6C">
        <w:rPr>
          <w:rFonts w:ascii="Times New Roman" w:eastAsia="Times New Roman" w:hAnsi="Times New Roman" w:cs="Times New Roman"/>
          <w:bCs/>
          <w:sz w:val="28"/>
          <w:szCs w:val="28"/>
        </w:rPr>
        <w:t xml:space="preserve"> </w:t>
      </w:r>
      <w:r w:rsidR="00347726" w:rsidRPr="00347726">
        <w:rPr>
          <w:rFonts w:ascii="Times New Roman" w:eastAsia="Times New Roman" w:hAnsi="Times New Roman" w:cs="Times New Roman"/>
          <w:bCs/>
          <w:sz w:val="28"/>
          <w:szCs w:val="28"/>
        </w:rPr>
        <w:t>санкционирования оплаты денежных обязательств получателей средств местного бюджета</w:t>
      </w:r>
      <w:proofErr w:type="gramEnd"/>
      <w:r w:rsidR="00347726" w:rsidRPr="00347726">
        <w:rPr>
          <w:rFonts w:ascii="Times New Roman" w:eastAsia="Times New Roman" w:hAnsi="Times New Roman" w:cs="Times New Roman"/>
          <w:bCs/>
          <w:sz w:val="28"/>
          <w:szCs w:val="28"/>
        </w:rPr>
        <w:t xml:space="preserve"> и оплаты денежных обязательств, подлежащих исполнению за счет бюджетных ассигнований по источникам финансирования дефицита местного бюджета</w:t>
      </w:r>
    </w:p>
    <w:p w:rsidR="00902BE4" w:rsidRPr="00C00D06" w:rsidRDefault="00902BE4" w:rsidP="00902BE4">
      <w:pPr>
        <w:pStyle w:val="ConsPlusNormal"/>
        <w:ind w:firstLine="709"/>
        <w:jc w:val="both"/>
      </w:pPr>
      <w:r w:rsidRPr="00C00D06">
        <w:t xml:space="preserve">Во исполнение статьи </w:t>
      </w:r>
      <w:r w:rsidR="00F82B90" w:rsidRPr="00F21CB7">
        <w:t xml:space="preserve">219 </w:t>
      </w:r>
      <w:r w:rsidR="00F82B90">
        <w:t xml:space="preserve">и 219.2 </w:t>
      </w:r>
      <w:r w:rsidRPr="00C00D06">
        <w:t>Бюджетного кодекса Российской Федерации</w:t>
      </w:r>
    </w:p>
    <w:p w:rsidR="00902BE4" w:rsidRPr="00C00D06" w:rsidRDefault="00902BE4" w:rsidP="00902BE4">
      <w:pPr>
        <w:pStyle w:val="ConsPlusNormal"/>
        <w:ind w:firstLine="709"/>
        <w:jc w:val="both"/>
      </w:pPr>
    </w:p>
    <w:p w:rsidR="00902BE4" w:rsidRPr="005A5FA2" w:rsidRDefault="005A5FA2" w:rsidP="005A5FA2">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ПОСТАНОВЛЯЮ:</w:t>
      </w:r>
    </w:p>
    <w:p w:rsidR="00480A6C" w:rsidRPr="00F21CB7" w:rsidRDefault="006B2205" w:rsidP="00480A6C">
      <w:pPr>
        <w:pStyle w:val="ConsPlusNormal"/>
        <w:ind w:firstLine="709"/>
        <w:jc w:val="both"/>
      </w:pPr>
      <w:r w:rsidRPr="00C00D06">
        <w:t xml:space="preserve">1. Отменить </w:t>
      </w:r>
      <w:r w:rsidR="00480A6C" w:rsidRPr="00C00D06">
        <w:t xml:space="preserve">Порядок </w:t>
      </w:r>
      <w:proofErr w:type="gramStart"/>
      <w:r w:rsidR="00480A6C" w:rsidRPr="00C00D06">
        <w:t>санкционирования оплаты денежных обязательств получателей средств</w:t>
      </w:r>
      <w:r w:rsidR="00AB732A">
        <w:t xml:space="preserve"> местного</w:t>
      </w:r>
      <w:r w:rsidR="00480A6C" w:rsidRPr="00C00D06">
        <w:t xml:space="preserve"> бюджета</w:t>
      </w:r>
      <w:proofErr w:type="gramEnd"/>
      <w:r w:rsidRPr="00C00D06">
        <w:t xml:space="preserve"> </w:t>
      </w:r>
      <w:r w:rsidR="00480A6C" w:rsidRPr="00C00D06">
        <w:t>и администраторов источников финансирования дефицита</w:t>
      </w:r>
      <w:r w:rsidR="002A3D43">
        <w:t xml:space="preserve"> местного бюджета</w:t>
      </w:r>
      <w:r w:rsidR="00480A6C" w:rsidRPr="00C00D06">
        <w:t xml:space="preserve">, утвержденного распоряжением Администрации </w:t>
      </w:r>
      <w:r w:rsidR="00704F4B" w:rsidRPr="00C00D06">
        <w:t>Акимовского</w:t>
      </w:r>
      <w:r w:rsidR="00480A6C">
        <w:t xml:space="preserve"> сельсовета Краснощёковского района Алтайского края </w:t>
      </w:r>
      <w:r w:rsidR="00704F4B">
        <w:t>№</w:t>
      </w:r>
      <w:r w:rsidR="009E698C">
        <w:t xml:space="preserve"> 2  от 17.01</w:t>
      </w:r>
      <w:r w:rsidR="00213105">
        <w:t>.2023</w:t>
      </w:r>
      <w:r w:rsidR="00575667">
        <w:t xml:space="preserve"> </w:t>
      </w:r>
      <w:r w:rsidR="002376E4">
        <w:t>г.</w:t>
      </w:r>
    </w:p>
    <w:p w:rsidR="006B2205" w:rsidRPr="007040ED" w:rsidRDefault="006B2205" w:rsidP="00347726">
      <w:pPr>
        <w:pStyle w:val="ConsPlusTitle"/>
        <w:ind w:firstLine="709"/>
        <w:jc w:val="both"/>
        <w:rPr>
          <w:rFonts w:ascii="Times New Roman" w:hAnsi="Times New Roman" w:cs="Times New Roman"/>
          <w:b w:val="0"/>
          <w:sz w:val="28"/>
          <w:szCs w:val="28"/>
        </w:rPr>
      </w:pPr>
      <w:r w:rsidRPr="00C50C74">
        <w:rPr>
          <w:rFonts w:ascii="Times New Roman" w:eastAsia="Calibri" w:hAnsi="Times New Roman" w:cs="Times New Roman"/>
          <w:b w:val="0"/>
          <w:sz w:val="28"/>
          <w:szCs w:val="28"/>
          <w:lang w:eastAsia="en-US"/>
        </w:rPr>
        <w:t>2. Утвердить</w:t>
      </w:r>
      <w:r w:rsidRPr="007040ED">
        <w:rPr>
          <w:rFonts w:ascii="Times New Roman" w:hAnsi="Times New Roman" w:cs="Times New Roman"/>
          <w:b w:val="0"/>
          <w:sz w:val="28"/>
          <w:szCs w:val="28"/>
        </w:rPr>
        <w:t xml:space="preserve"> </w:t>
      </w:r>
      <w:r w:rsidR="00347726" w:rsidRPr="00347726">
        <w:rPr>
          <w:rFonts w:ascii="Times New Roman" w:hAnsi="Times New Roman" w:cs="Times New Roman"/>
          <w:b w:val="0"/>
          <w:sz w:val="28"/>
          <w:szCs w:val="28"/>
        </w:rPr>
        <w:t>Порядок</w:t>
      </w:r>
      <w:r w:rsidR="00347726">
        <w:rPr>
          <w:rFonts w:ascii="Times New Roman" w:hAnsi="Times New Roman" w:cs="Times New Roman"/>
          <w:b w:val="0"/>
          <w:sz w:val="28"/>
          <w:szCs w:val="28"/>
        </w:rPr>
        <w:t xml:space="preserve"> </w:t>
      </w:r>
      <w:proofErr w:type="gramStart"/>
      <w:r w:rsidR="00347726" w:rsidRPr="00347726">
        <w:rPr>
          <w:rFonts w:ascii="Times New Roman" w:hAnsi="Times New Roman" w:cs="Times New Roman"/>
          <w:b w:val="0"/>
          <w:sz w:val="28"/>
          <w:szCs w:val="28"/>
        </w:rPr>
        <w:t>санкционирования оплаты денежных обязательств получателей средств местного бюджета</w:t>
      </w:r>
      <w:proofErr w:type="gramEnd"/>
      <w:r w:rsidR="00347726" w:rsidRPr="00347726">
        <w:rPr>
          <w:rFonts w:ascii="Times New Roman" w:hAnsi="Times New Roman" w:cs="Times New Roman"/>
          <w:b w:val="0"/>
          <w:sz w:val="28"/>
          <w:szCs w:val="28"/>
        </w:rPr>
        <w:t xml:space="preserve"> и оплаты денежных обязательств, подлежащих исполнению за счет бюджетных ассигнований по источникам финансирования дефицита местного бюджета</w:t>
      </w:r>
      <w:r w:rsidR="00347726">
        <w:rPr>
          <w:rFonts w:ascii="Times New Roman" w:hAnsi="Times New Roman" w:cs="Times New Roman"/>
          <w:b w:val="0"/>
          <w:sz w:val="28"/>
          <w:szCs w:val="28"/>
        </w:rPr>
        <w:t>.</w:t>
      </w:r>
    </w:p>
    <w:p w:rsidR="006B2205" w:rsidRPr="007040ED" w:rsidRDefault="006B2205" w:rsidP="006B2205">
      <w:pPr>
        <w:pStyle w:val="ConsPlusNormal"/>
        <w:ind w:firstLine="709"/>
        <w:jc w:val="both"/>
      </w:pPr>
      <w:r>
        <w:t>3. Настоящее</w:t>
      </w:r>
      <w:r w:rsidRPr="007040ED">
        <w:t xml:space="preserve"> </w:t>
      </w:r>
      <w:r w:rsidR="005A5FA2">
        <w:t>постановле</w:t>
      </w:r>
      <w:r>
        <w:t>ние</w:t>
      </w:r>
      <w:r w:rsidR="00575667">
        <w:t xml:space="preserve"> </w:t>
      </w:r>
      <w:r w:rsidR="00A2371B">
        <w:t>водится в действие</w:t>
      </w:r>
      <w:r w:rsidR="00213105">
        <w:t xml:space="preserve"> с 1 января 2024</w:t>
      </w:r>
      <w:r w:rsidRPr="007040ED">
        <w:t xml:space="preserve"> года.</w:t>
      </w:r>
    </w:p>
    <w:p w:rsidR="006B2205" w:rsidRPr="007040ED" w:rsidRDefault="006B2205" w:rsidP="006B2205">
      <w:pPr>
        <w:pStyle w:val="ConsPlusNormal"/>
        <w:ind w:firstLine="709"/>
        <w:jc w:val="both"/>
        <w:rPr>
          <w:color w:val="FF0000"/>
        </w:rPr>
      </w:pPr>
      <w:r>
        <w:t>4</w:t>
      </w:r>
      <w:r w:rsidRPr="007040ED">
        <w:t>. </w:t>
      </w:r>
      <w:proofErr w:type="gramStart"/>
      <w:r w:rsidRPr="007040ED">
        <w:t>Контроль за</w:t>
      </w:r>
      <w:proofErr w:type="gramEnd"/>
      <w:r w:rsidRPr="007040ED">
        <w:t xml:space="preserve"> исполнением настоящего </w:t>
      </w:r>
      <w:r w:rsidR="005A5FA2">
        <w:t>постановления</w:t>
      </w:r>
      <w:r w:rsidRPr="007040ED">
        <w:t xml:space="preserve"> </w:t>
      </w:r>
      <w:r w:rsidR="00296FF6">
        <w:t>оставляю за собой.</w:t>
      </w:r>
    </w:p>
    <w:p w:rsidR="00854C16" w:rsidRDefault="00854C16" w:rsidP="00DE182E">
      <w:pPr>
        <w:spacing w:after="0"/>
        <w:ind w:firstLine="708"/>
        <w:jc w:val="both"/>
        <w:rPr>
          <w:rFonts w:ascii="Times New Roman" w:hAnsi="Times New Roman" w:cs="Times New Roman"/>
          <w:sz w:val="28"/>
          <w:szCs w:val="28"/>
        </w:rPr>
      </w:pPr>
    </w:p>
    <w:p w:rsidR="00854C16" w:rsidRDefault="00854C16" w:rsidP="00DE182E">
      <w:pPr>
        <w:spacing w:after="0"/>
        <w:rPr>
          <w:rFonts w:ascii="Times New Roman" w:hAnsi="Times New Roman" w:cs="Times New Roman"/>
          <w:sz w:val="28"/>
          <w:szCs w:val="28"/>
        </w:rPr>
      </w:pPr>
    </w:p>
    <w:p w:rsidR="00284F21" w:rsidRPr="002376E4" w:rsidRDefault="005C2724" w:rsidP="00854C16">
      <w:pPr>
        <w:tabs>
          <w:tab w:val="left" w:pos="7172"/>
        </w:tabs>
        <w:rPr>
          <w:rFonts w:ascii="Times New Roman" w:hAnsi="Times New Roman" w:cs="Times New Roman"/>
          <w:sz w:val="28"/>
          <w:szCs w:val="28"/>
        </w:rPr>
      </w:pPr>
      <w:r>
        <w:rPr>
          <w:rFonts w:ascii="Times New Roman" w:hAnsi="Times New Roman" w:cs="Times New Roman"/>
          <w:sz w:val="28"/>
          <w:szCs w:val="28"/>
        </w:rPr>
        <w:t xml:space="preserve"> Глава</w:t>
      </w:r>
      <w:r w:rsidR="00284F21" w:rsidRPr="002376E4">
        <w:rPr>
          <w:rFonts w:ascii="Times New Roman" w:hAnsi="Times New Roman" w:cs="Times New Roman"/>
          <w:sz w:val="28"/>
          <w:szCs w:val="28"/>
        </w:rPr>
        <w:t xml:space="preserve"> Администрации </w:t>
      </w:r>
    </w:p>
    <w:p w:rsidR="00854C16" w:rsidRDefault="00AC602E" w:rsidP="00854C16">
      <w:pPr>
        <w:tabs>
          <w:tab w:val="left" w:pos="7172"/>
        </w:tabs>
        <w:rPr>
          <w:rFonts w:ascii="Times New Roman" w:hAnsi="Times New Roman" w:cs="Times New Roman"/>
          <w:sz w:val="28"/>
          <w:szCs w:val="28"/>
        </w:rPr>
      </w:pPr>
      <w:r>
        <w:rPr>
          <w:rFonts w:ascii="Times New Roman" w:hAnsi="Times New Roman" w:cs="Times New Roman"/>
          <w:sz w:val="28"/>
          <w:szCs w:val="28"/>
        </w:rPr>
        <w:t>Акимовского</w:t>
      </w:r>
      <w:r w:rsidR="00284F21" w:rsidRPr="002376E4">
        <w:rPr>
          <w:rFonts w:ascii="Times New Roman" w:hAnsi="Times New Roman" w:cs="Times New Roman"/>
          <w:sz w:val="28"/>
          <w:szCs w:val="28"/>
        </w:rPr>
        <w:t xml:space="preserve"> сельсовета</w:t>
      </w:r>
      <w:r w:rsidR="00854C16">
        <w:rPr>
          <w:rFonts w:ascii="Times New Roman" w:hAnsi="Times New Roman" w:cs="Times New Roman"/>
          <w:sz w:val="28"/>
          <w:szCs w:val="28"/>
        </w:rPr>
        <w:t xml:space="preserve">        </w:t>
      </w:r>
      <w:r w:rsidR="00854C16">
        <w:rPr>
          <w:rFonts w:ascii="Times New Roman" w:hAnsi="Times New Roman" w:cs="Times New Roman"/>
          <w:sz w:val="28"/>
          <w:szCs w:val="28"/>
        </w:rPr>
        <w:tab/>
      </w:r>
      <w:proofErr w:type="spellStart"/>
      <w:r w:rsidR="002376E4">
        <w:rPr>
          <w:rFonts w:ascii="Times New Roman" w:hAnsi="Times New Roman" w:cs="Times New Roman"/>
          <w:sz w:val="28"/>
          <w:szCs w:val="28"/>
        </w:rPr>
        <w:t>Паравян</w:t>
      </w:r>
      <w:proofErr w:type="spellEnd"/>
      <w:r w:rsidR="002376E4">
        <w:rPr>
          <w:rFonts w:ascii="Times New Roman" w:hAnsi="Times New Roman" w:cs="Times New Roman"/>
          <w:sz w:val="28"/>
          <w:szCs w:val="28"/>
        </w:rPr>
        <w:t xml:space="preserve"> А.Г.</w:t>
      </w:r>
    </w:p>
    <w:p w:rsidR="00AE38D3" w:rsidRDefault="00AE38D3"/>
    <w:p w:rsidR="00060427" w:rsidRDefault="00060427"/>
    <w:p w:rsidR="00060427" w:rsidRPr="007040ED" w:rsidRDefault="00060427" w:rsidP="00060427">
      <w:pPr>
        <w:autoSpaceDE w:val="0"/>
        <w:autoSpaceDN w:val="0"/>
        <w:adjustRightInd w:val="0"/>
        <w:ind w:left="5670"/>
        <w:contextualSpacing/>
        <w:outlineLvl w:val="0"/>
        <w:rPr>
          <w:sz w:val="28"/>
          <w:szCs w:val="28"/>
        </w:rPr>
      </w:pPr>
      <w:r w:rsidRPr="007040ED">
        <w:rPr>
          <w:sz w:val="28"/>
          <w:szCs w:val="28"/>
        </w:rPr>
        <w:lastRenderedPageBreak/>
        <w:t xml:space="preserve">Приложение </w:t>
      </w:r>
    </w:p>
    <w:p w:rsidR="00060427" w:rsidRDefault="00060427" w:rsidP="00060427">
      <w:pPr>
        <w:autoSpaceDE w:val="0"/>
        <w:autoSpaceDN w:val="0"/>
        <w:adjustRightInd w:val="0"/>
        <w:ind w:left="5670"/>
        <w:contextualSpacing/>
        <w:outlineLvl w:val="0"/>
        <w:rPr>
          <w:sz w:val="28"/>
          <w:szCs w:val="28"/>
        </w:rPr>
      </w:pPr>
      <w:r w:rsidRPr="007040ED">
        <w:rPr>
          <w:sz w:val="28"/>
          <w:szCs w:val="28"/>
        </w:rPr>
        <w:t xml:space="preserve">к </w:t>
      </w:r>
      <w:r>
        <w:rPr>
          <w:sz w:val="28"/>
          <w:szCs w:val="28"/>
        </w:rPr>
        <w:t>постановлению Администрации Акимовского сельсовета Краснощёковского района</w:t>
      </w:r>
    </w:p>
    <w:p w:rsidR="00060427" w:rsidRDefault="00060427" w:rsidP="00060427">
      <w:pPr>
        <w:autoSpaceDE w:val="0"/>
        <w:autoSpaceDN w:val="0"/>
        <w:adjustRightInd w:val="0"/>
        <w:ind w:left="5670"/>
        <w:contextualSpacing/>
        <w:outlineLvl w:val="0"/>
        <w:rPr>
          <w:sz w:val="28"/>
          <w:szCs w:val="28"/>
        </w:rPr>
      </w:pPr>
      <w:r w:rsidRPr="007040ED">
        <w:rPr>
          <w:sz w:val="28"/>
          <w:szCs w:val="28"/>
        </w:rPr>
        <w:t>Алтайского края</w:t>
      </w:r>
      <w:r>
        <w:rPr>
          <w:sz w:val="28"/>
          <w:szCs w:val="28"/>
        </w:rPr>
        <w:t xml:space="preserve"> </w:t>
      </w:r>
      <w:r w:rsidRPr="007040ED">
        <w:rPr>
          <w:sz w:val="28"/>
          <w:szCs w:val="28"/>
        </w:rPr>
        <w:t xml:space="preserve">от </w:t>
      </w:r>
      <w:r>
        <w:rPr>
          <w:sz w:val="28"/>
          <w:szCs w:val="28"/>
        </w:rPr>
        <w:t xml:space="preserve">29.12.2023г. </w:t>
      </w:r>
      <w:r w:rsidRPr="007040ED">
        <w:rPr>
          <w:sz w:val="28"/>
          <w:szCs w:val="28"/>
        </w:rPr>
        <w:t xml:space="preserve"> </w:t>
      </w:r>
    </w:p>
    <w:p w:rsidR="00060427" w:rsidRPr="007040ED" w:rsidRDefault="00060427" w:rsidP="00060427">
      <w:pPr>
        <w:autoSpaceDE w:val="0"/>
        <w:autoSpaceDN w:val="0"/>
        <w:adjustRightInd w:val="0"/>
        <w:ind w:left="5670"/>
        <w:contextualSpacing/>
        <w:outlineLvl w:val="0"/>
        <w:rPr>
          <w:sz w:val="28"/>
          <w:szCs w:val="28"/>
        </w:rPr>
      </w:pPr>
      <w:r w:rsidRPr="007040ED">
        <w:rPr>
          <w:sz w:val="28"/>
          <w:szCs w:val="28"/>
        </w:rPr>
        <w:t>№</w:t>
      </w:r>
      <w:r>
        <w:rPr>
          <w:sz w:val="28"/>
          <w:szCs w:val="28"/>
        </w:rPr>
        <w:t xml:space="preserve"> 27</w:t>
      </w:r>
    </w:p>
    <w:p w:rsidR="00060427" w:rsidRPr="00B94C42" w:rsidRDefault="00060427" w:rsidP="00060427">
      <w:pPr>
        <w:pStyle w:val="21"/>
        <w:spacing w:line="280" w:lineRule="exact"/>
        <w:ind w:left="5387"/>
        <w:rPr>
          <w:color w:val="000000"/>
          <w:sz w:val="28"/>
          <w:szCs w:val="28"/>
        </w:rPr>
      </w:pPr>
    </w:p>
    <w:p w:rsidR="00060427" w:rsidRPr="004224AB" w:rsidRDefault="00060427" w:rsidP="00060427">
      <w:pPr>
        <w:pStyle w:val="21"/>
        <w:rPr>
          <w:sz w:val="28"/>
        </w:rPr>
      </w:pPr>
    </w:p>
    <w:p w:rsidR="00060427" w:rsidRDefault="00060427" w:rsidP="00060427">
      <w:pPr>
        <w:pStyle w:val="21"/>
        <w:rPr>
          <w:sz w:val="28"/>
        </w:rPr>
      </w:pPr>
    </w:p>
    <w:p w:rsidR="00060427" w:rsidRPr="00850D64" w:rsidRDefault="00060427" w:rsidP="00060427">
      <w:pPr>
        <w:pStyle w:val="ConsPlusNormal"/>
        <w:jc w:val="center"/>
        <w:rPr>
          <w:bCs/>
        </w:rPr>
      </w:pPr>
      <w:r w:rsidRPr="00850D64">
        <w:rPr>
          <w:bCs/>
        </w:rPr>
        <w:t>Порядок</w:t>
      </w:r>
    </w:p>
    <w:p w:rsidR="00060427" w:rsidRPr="00850D64" w:rsidRDefault="00060427" w:rsidP="00060427">
      <w:pPr>
        <w:pStyle w:val="ConsPlusNormal"/>
        <w:jc w:val="center"/>
      </w:pPr>
      <w:r w:rsidRPr="00850D64">
        <w:t xml:space="preserve">санкционирования оплаты денежных обязательств </w:t>
      </w:r>
    </w:p>
    <w:p w:rsidR="00060427" w:rsidRPr="00850D64" w:rsidRDefault="00060427" w:rsidP="00060427">
      <w:pPr>
        <w:jc w:val="center"/>
      </w:pPr>
      <w:r w:rsidRPr="00850D64">
        <w:rPr>
          <w:sz w:val="28"/>
          <w:szCs w:val="28"/>
        </w:rPr>
        <w:t>получателей средств местного бюджета и оплаты денежных обязательств, подлежащих исполнению за счет бюджетных ассигнований по источникам финансирования дефицита местного бюджета</w:t>
      </w:r>
      <w:r w:rsidRPr="00850D64">
        <w:rPr>
          <w:sz w:val="28"/>
          <w:szCs w:val="28"/>
        </w:rPr>
        <w:br/>
      </w:r>
    </w:p>
    <w:p w:rsidR="00060427" w:rsidRPr="00850D64" w:rsidRDefault="00060427" w:rsidP="00060427">
      <w:pPr>
        <w:pStyle w:val="ConsPlusNormal"/>
        <w:jc w:val="center"/>
        <w:outlineLvl w:val="0"/>
      </w:pPr>
      <w:r w:rsidRPr="00850D64">
        <w:rPr>
          <w:lang w:val="en-US"/>
        </w:rPr>
        <w:t>I</w:t>
      </w:r>
      <w:r w:rsidRPr="00850D64">
        <w:t>.Общие положения</w:t>
      </w:r>
    </w:p>
    <w:p w:rsidR="00060427" w:rsidRPr="00850D64" w:rsidRDefault="00060427" w:rsidP="00060427">
      <w:pPr>
        <w:pStyle w:val="ConsPlusNormal"/>
        <w:ind w:left="1080"/>
        <w:outlineLvl w:val="0"/>
      </w:pPr>
    </w:p>
    <w:p w:rsidR="00060427" w:rsidRPr="00850D64" w:rsidRDefault="00060427" w:rsidP="00060427">
      <w:pPr>
        <w:pStyle w:val="ConsPlusNormal"/>
        <w:ind w:firstLine="709"/>
        <w:jc w:val="both"/>
      </w:pPr>
      <w:r w:rsidRPr="00850D64">
        <w:t xml:space="preserve">Настоящий Порядок разработан в соответствии с бюджетным </w:t>
      </w:r>
      <w:r w:rsidRPr="00850D64">
        <w:br/>
        <w:t xml:space="preserve">законодательством Российской Федерации и определяет условия </w:t>
      </w:r>
      <w:r w:rsidRPr="00850D64">
        <w:br/>
      </w:r>
      <w:proofErr w:type="gramStart"/>
      <w:r w:rsidRPr="00850D64">
        <w:t xml:space="preserve">санкционирования оплаты денежных обязательств получателей средств </w:t>
      </w:r>
      <w:r w:rsidRPr="00850D64">
        <w:br/>
        <w:t>местного бюджета</w:t>
      </w:r>
      <w:proofErr w:type="gramEnd"/>
      <w:r w:rsidRPr="00850D64">
        <w:t xml:space="preserve"> и оплаты денежных обязательств, подлежащих </w:t>
      </w:r>
      <w:r w:rsidRPr="00850D64">
        <w:br/>
        <w:t xml:space="preserve">исполнению за счет бюджетных ассигнований по источникам </w:t>
      </w:r>
      <w:r w:rsidRPr="00850D64">
        <w:br/>
        <w:t>финансирования дефицита местного бюджета.</w:t>
      </w:r>
    </w:p>
    <w:p w:rsidR="00060427" w:rsidRPr="00850D64" w:rsidRDefault="00060427" w:rsidP="00060427">
      <w:pPr>
        <w:pStyle w:val="ConsPlusNormal"/>
        <w:ind w:firstLine="540"/>
        <w:jc w:val="both"/>
        <w:rPr>
          <w:sz w:val="20"/>
          <w:szCs w:val="20"/>
        </w:rPr>
      </w:pPr>
    </w:p>
    <w:p w:rsidR="00060427" w:rsidRPr="00850D64" w:rsidRDefault="00060427" w:rsidP="00060427">
      <w:pPr>
        <w:pStyle w:val="ConsPlusNormal"/>
        <w:jc w:val="center"/>
        <w:outlineLvl w:val="0"/>
      </w:pPr>
      <w:bookmarkStart w:id="0" w:name="Par17"/>
      <w:bookmarkEnd w:id="0"/>
      <w:r w:rsidRPr="00850D64">
        <w:t>II. Санкционирование оплаты денежных обязательств</w:t>
      </w:r>
    </w:p>
    <w:p w:rsidR="00060427" w:rsidRPr="00850D64" w:rsidRDefault="00060427" w:rsidP="00060427">
      <w:pPr>
        <w:pStyle w:val="ConsPlusNormal"/>
        <w:jc w:val="center"/>
      </w:pPr>
      <w:r w:rsidRPr="00850D64">
        <w:t>и исполнение местного бюджета по расходам и источникам</w:t>
      </w:r>
    </w:p>
    <w:p w:rsidR="00060427" w:rsidRPr="00850D64" w:rsidRDefault="00060427" w:rsidP="00060427">
      <w:pPr>
        <w:pStyle w:val="ConsPlusNormal"/>
        <w:jc w:val="center"/>
      </w:pPr>
      <w:r w:rsidRPr="00850D64">
        <w:t>финансирования дефицита местного бюджета  Администрацией Акимовского сельсовета Краснощёковского района</w:t>
      </w:r>
    </w:p>
    <w:p w:rsidR="00060427" w:rsidRPr="00850D64" w:rsidRDefault="00060427" w:rsidP="00060427">
      <w:pPr>
        <w:pStyle w:val="ConsPlusNormal"/>
        <w:jc w:val="center"/>
      </w:pPr>
      <w:r w:rsidRPr="00850D64">
        <w:t>Алтайского края</w:t>
      </w:r>
    </w:p>
    <w:p w:rsidR="00060427" w:rsidRPr="00850D64" w:rsidRDefault="00060427" w:rsidP="00060427">
      <w:pPr>
        <w:pStyle w:val="ConsPlusNormal"/>
        <w:jc w:val="center"/>
        <w:rPr>
          <w:sz w:val="20"/>
          <w:szCs w:val="20"/>
        </w:rPr>
      </w:pPr>
    </w:p>
    <w:p w:rsidR="00060427" w:rsidRPr="00850D64" w:rsidRDefault="00060427" w:rsidP="00060427">
      <w:pPr>
        <w:pStyle w:val="ConsPlusNormal"/>
        <w:ind w:firstLine="709"/>
        <w:jc w:val="both"/>
      </w:pPr>
      <w:r w:rsidRPr="00850D64">
        <w:t>2.1.</w:t>
      </w:r>
      <w:r w:rsidRPr="00850D64">
        <w:rPr>
          <w:lang w:val="en-US"/>
        </w:rPr>
        <w:t> </w:t>
      </w:r>
      <w:r w:rsidRPr="00850D64">
        <w:t>Исполнение местного бюджета организуется Администрацией Акимовского сельсовета (далее – Администрация) на основании сводной бюджетной росписи местного бюджета и кассового плана исполнения местного бюджета в текущем финансовом году.</w:t>
      </w:r>
    </w:p>
    <w:p w:rsidR="00060427" w:rsidRPr="00850D64" w:rsidRDefault="00060427" w:rsidP="00060427">
      <w:pPr>
        <w:pStyle w:val="ConsPlusNormal"/>
        <w:ind w:firstLine="709"/>
        <w:jc w:val="both"/>
      </w:pPr>
      <w:r w:rsidRPr="00850D64">
        <w:t>2.2. Получатели средств местного бюджет</w:t>
      </w:r>
      <w:proofErr w:type="gramStart"/>
      <w:r w:rsidRPr="00850D64">
        <w:t>а(</w:t>
      </w:r>
      <w:proofErr w:type="gramEnd"/>
      <w:r w:rsidRPr="00850D64">
        <w:t xml:space="preserve">администраторы источников финансирования дефицита местного бюджета) принимают бюджетные обязательства путем заключения государственных контрактов </w:t>
      </w:r>
      <w:r w:rsidRPr="00850D64">
        <w:br/>
        <w:t xml:space="preserve">(договоров) с физическими и юридическими лицами, индивидуальными </w:t>
      </w:r>
      <w:r w:rsidRPr="00850D64">
        <w:br/>
        <w:t xml:space="preserve">предпринимателями или в соответствии с соглашениями, нормативными правовыми актами, иными документами в пределах лимитов бюджетных </w:t>
      </w:r>
      <w:r w:rsidRPr="00850D64">
        <w:lastRenderedPageBreak/>
        <w:t>обязательств (объемов бюджетных ассигнований по публичным нормативным обязательствам, по источникам финансирования дефицита местного бюджета), доведенных до них в соответствии с утвержденной сводной бюджетной росписью местного бюджета.</w:t>
      </w:r>
    </w:p>
    <w:p w:rsidR="00060427" w:rsidRPr="00850D64" w:rsidRDefault="00060427" w:rsidP="00060427">
      <w:pPr>
        <w:pStyle w:val="ConsPlusNormal"/>
        <w:ind w:firstLine="709"/>
        <w:jc w:val="both"/>
      </w:pPr>
      <w:r w:rsidRPr="00850D64">
        <w:t>2.3. </w:t>
      </w:r>
      <w:proofErr w:type="gramStart"/>
      <w:r w:rsidRPr="00850D64">
        <w:t xml:space="preserve">Заявки на финансирование расходов местного бюджета и оплату обязательств, подлежащих исполнению за счет бюджетных ассигнований по источникам финансирования дефицита местного бюджета, формируются главными распорядителями средств местного бюджета, получателями средств местного бюджета и администраторами источников финансирования дефицита местного бюджета в соответствии с решением о местном бюджете, мероприятиями муниципальных программ Краснощёковского района, исходя из условий заключенных государственных контрактов (договоров) по мере </w:t>
      </w:r>
      <w:r w:rsidRPr="00850D64">
        <w:br/>
        <w:t>возникновения</w:t>
      </w:r>
      <w:proofErr w:type="gramEnd"/>
      <w:r w:rsidRPr="00850D64">
        <w:t xml:space="preserve"> обязательств по оплате товаров, работ, услуг, соглашениями </w:t>
      </w:r>
      <w:r w:rsidRPr="00850D64">
        <w:br/>
        <w:t xml:space="preserve">с Министерством Финансов Алтайского края о предоставлении </w:t>
      </w:r>
      <w:r w:rsidRPr="00850D64">
        <w:br/>
        <w:t>бюджетных кредитов, кредитными договорами с кредитными организациями.</w:t>
      </w:r>
    </w:p>
    <w:p w:rsidR="00060427" w:rsidRPr="00850D64" w:rsidRDefault="00060427" w:rsidP="00060427">
      <w:pPr>
        <w:pStyle w:val="ConsPlusNormal"/>
        <w:ind w:firstLine="709"/>
        <w:jc w:val="both"/>
      </w:pPr>
      <w:bookmarkStart w:id="1" w:name="Par24"/>
      <w:bookmarkEnd w:id="1"/>
      <w:r w:rsidRPr="00850D64">
        <w:t>2.4. Заявки на финансирование расходов местного бюджета и оплату обязательств, подлежащих исполнению за счет бюджетных ассигнований по источникам финансирования дефицита местного бюджета, представляются главными распорядителями средств местного бюджета  и администраторами источников финансирования дефицита местного бюджета в Администрацию.</w:t>
      </w:r>
    </w:p>
    <w:p w:rsidR="00060427" w:rsidRPr="00850D64" w:rsidRDefault="00060427" w:rsidP="00060427">
      <w:pPr>
        <w:pStyle w:val="ConsPlusNormal"/>
        <w:ind w:firstLine="709"/>
        <w:jc w:val="both"/>
      </w:pPr>
      <w:r w:rsidRPr="00850D64">
        <w:t xml:space="preserve">2.5. В случае необходимости получения дополнительных данных </w:t>
      </w:r>
      <w:r w:rsidRPr="00850D64">
        <w:br/>
        <w:t xml:space="preserve">для осуществления предварительного </w:t>
      </w:r>
      <w:proofErr w:type="gramStart"/>
      <w:r w:rsidRPr="00850D64">
        <w:t>контроля за</w:t>
      </w:r>
      <w:proofErr w:type="gramEnd"/>
      <w:r w:rsidRPr="00850D64">
        <w:t xml:space="preserve"> целевым использованием средств местного бюджета Администрация запрашивает у главных распорядителей и получателей средств местного бюджета документы, подтверждающие наличие денежных обязательств (накладные, </w:t>
      </w:r>
      <w:r w:rsidRPr="00850D64">
        <w:br/>
        <w:t>счета-фактуры, акты приемки-передачи, акты выполненных работ (оказанных услуг),  и др.).</w:t>
      </w:r>
    </w:p>
    <w:p w:rsidR="00060427" w:rsidRPr="00850D64" w:rsidRDefault="00060427" w:rsidP="00060427">
      <w:pPr>
        <w:pStyle w:val="ConsPlusNormal"/>
        <w:ind w:firstLine="709"/>
        <w:jc w:val="both"/>
      </w:pPr>
      <w:r w:rsidRPr="00850D64">
        <w:t>2.6. </w:t>
      </w:r>
      <w:proofErr w:type="gramStart"/>
      <w:r w:rsidRPr="00850D64">
        <w:t xml:space="preserve">Финансирование расходов местного бюджета и оплата обязательств, подлежащих исполнению за счет бюджетных ассигнований </w:t>
      </w:r>
      <w:r w:rsidRPr="00850D64">
        <w:br/>
        <w:t>по источникам финансирования дефицита местного бюджета, осуществляется на основании заявок после санкционирования выплат из местного бюджета руководителем Акимовского сельсовета при наличии достаточного остатка средств на казначейском счете № 03231 «Средства местных бюджетов» в соответствии с Порядком казначейского обслуживания, утвержденным приказом Федерального казначейства от 14.05.2020 № 21н (далее – Порядок казначейского</w:t>
      </w:r>
      <w:proofErr w:type="gramEnd"/>
      <w:r w:rsidRPr="00850D64">
        <w:t xml:space="preserve"> обслуживания).</w:t>
      </w:r>
    </w:p>
    <w:p w:rsidR="00060427" w:rsidRPr="00850D64" w:rsidRDefault="00060427" w:rsidP="00060427">
      <w:pPr>
        <w:pStyle w:val="ConsPlusNormal"/>
        <w:ind w:firstLine="709"/>
        <w:jc w:val="both"/>
        <w:rPr>
          <w:sz w:val="20"/>
          <w:szCs w:val="20"/>
        </w:rPr>
      </w:pPr>
    </w:p>
    <w:p w:rsidR="00060427" w:rsidRPr="00850D64" w:rsidRDefault="00060427" w:rsidP="00060427">
      <w:pPr>
        <w:pStyle w:val="ConsPlusNormal"/>
        <w:jc w:val="center"/>
        <w:outlineLvl w:val="0"/>
      </w:pPr>
      <w:r w:rsidRPr="00850D64">
        <w:t xml:space="preserve">III. Санкционирование оплаты денежных обязательств </w:t>
      </w:r>
    </w:p>
    <w:p w:rsidR="00060427" w:rsidRPr="00850D64" w:rsidRDefault="00060427" w:rsidP="00060427">
      <w:pPr>
        <w:pStyle w:val="ConsPlusNormal"/>
        <w:jc w:val="center"/>
      </w:pPr>
      <w:r w:rsidRPr="00850D64">
        <w:t>Управления Федерального казначейства по Алтайскому краю</w:t>
      </w:r>
    </w:p>
    <w:p w:rsidR="00060427" w:rsidRPr="00850D64" w:rsidRDefault="00060427" w:rsidP="00060427">
      <w:pPr>
        <w:autoSpaceDE w:val="0"/>
        <w:autoSpaceDN w:val="0"/>
        <w:adjustRightInd w:val="0"/>
        <w:jc w:val="both"/>
      </w:pPr>
    </w:p>
    <w:p w:rsidR="00060427" w:rsidRPr="00850D64" w:rsidRDefault="00060427" w:rsidP="00060427">
      <w:pPr>
        <w:autoSpaceDE w:val="0"/>
        <w:autoSpaceDN w:val="0"/>
        <w:adjustRightInd w:val="0"/>
        <w:ind w:firstLine="709"/>
        <w:jc w:val="both"/>
        <w:rPr>
          <w:sz w:val="28"/>
          <w:szCs w:val="28"/>
        </w:rPr>
      </w:pPr>
      <w:r w:rsidRPr="00850D64">
        <w:rPr>
          <w:sz w:val="28"/>
          <w:szCs w:val="28"/>
        </w:rPr>
        <w:t xml:space="preserve">3.1. Для оплаты денежных обязательств получатель средств местного бюджета (администратор источников финансирования дефицита местного бюджета) представляет в Управление Федерального казначейства по Алтайскому краю (далее – Управление) распоряжение о совершении  </w:t>
      </w:r>
      <w:r w:rsidRPr="00850D64">
        <w:rPr>
          <w:sz w:val="28"/>
          <w:szCs w:val="28"/>
        </w:rPr>
        <w:lastRenderedPageBreak/>
        <w:t>казначейского платежа (далее – Распоряжение) в соответствии с Порядком казначейского обслуживания.</w:t>
      </w:r>
    </w:p>
    <w:p w:rsidR="00060427" w:rsidRPr="00850D64" w:rsidRDefault="00060427" w:rsidP="00060427">
      <w:pPr>
        <w:pStyle w:val="ConsPlusNormal"/>
        <w:ind w:firstLine="709"/>
        <w:jc w:val="both"/>
      </w:pPr>
      <w:r w:rsidRPr="00850D64">
        <w:t xml:space="preserve">Распоряжение при наличии электронного документооборота между </w:t>
      </w:r>
      <w:r w:rsidRPr="00850D64">
        <w:br/>
        <w:t>получателем средств местного бюджета (администратором источников финансирования дефицита местного бюджета) и Управлением представляется в электронном виде с применением усиленной квалифицированной электронной подписи (</w:t>
      </w:r>
      <w:proofErr w:type="spellStart"/>
      <w:r w:rsidRPr="00850D64">
        <w:t>далее-электронная</w:t>
      </w:r>
      <w:proofErr w:type="spellEnd"/>
      <w:r w:rsidRPr="00850D64">
        <w:t xml:space="preserve"> подпись). При отсутствии электронного документооборота с применением электронной подписи </w:t>
      </w:r>
      <w:r w:rsidRPr="00850D64">
        <w:br/>
        <w:t>Распоряжение представляется на бумажном носителе с одновременным представлением на электронном носителе.</w:t>
      </w:r>
    </w:p>
    <w:p w:rsidR="00060427" w:rsidRPr="00850D64" w:rsidRDefault="00060427" w:rsidP="00060427">
      <w:pPr>
        <w:pStyle w:val="ConsPlusNormal"/>
        <w:ind w:firstLine="709"/>
        <w:jc w:val="both"/>
      </w:pPr>
      <w:r w:rsidRPr="00850D64">
        <w:t xml:space="preserve">Распоряжение подписывается руководителем и главным бухгалтером (иными уполномоченными руководителем лицами) получателя средств </w:t>
      </w:r>
      <w:r w:rsidRPr="00850D64">
        <w:br/>
        <w:t>местного бюджета (администратора источников финансирования дефицита местного бюджета).</w:t>
      </w:r>
    </w:p>
    <w:p w:rsidR="00060427" w:rsidRPr="00850D64" w:rsidRDefault="00060427" w:rsidP="00060427">
      <w:pPr>
        <w:autoSpaceDE w:val="0"/>
        <w:autoSpaceDN w:val="0"/>
        <w:adjustRightInd w:val="0"/>
        <w:ind w:firstLine="709"/>
        <w:jc w:val="both"/>
        <w:rPr>
          <w:sz w:val="28"/>
          <w:szCs w:val="28"/>
        </w:rPr>
      </w:pPr>
      <w:r w:rsidRPr="00850D64">
        <w:rPr>
          <w:sz w:val="28"/>
          <w:szCs w:val="28"/>
        </w:rPr>
        <w:t>3.2. </w:t>
      </w:r>
      <w:proofErr w:type="gramStart"/>
      <w:r w:rsidRPr="00850D64">
        <w:rPr>
          <w:sz w:val="28"/>
          <w:szCs w:val="28"/>
        </w:rPr>
        <w:t xml:space="preserve">Управление не позднее рабочего дня, следующего за днем </w:t>
      </w:r>
      <w:r w:rsidRPr="00850D64">
        <w:rPr>
          <w:sz w:val="28"/>
          <w:szCs w:val="28"/>
        </w:rPr>
        <w:br/>
        <w:t>представления получателем средств местного бюджета (администратором источников финансирования дефицита местного бюджета) Распоряжения в Управление, проверяет Распоряжение на соответствие форме, установленной Порядком казначейского обслуживания, на наличие в нем реквизитов и показателей, предусмотренных пунктом 3.3 настоящего Порядка (с учетом пункта 3.4 настоящего Порядка), на соответствие требованиям, установленным пунктами 3.7-3.10.1 настоящего Порядка, а также</w:t>
      </w:r>
      <w:proofErr w:type="gramEnd"/>
      <w:r w:rsidRPr="00850D64">
        <w:rPr>
          <w:sz w:val="28"/>
          <w:szCs w:val="28"/>
        </w:rPr>
        <w:t xml:space="preserve"> на наличие документов, предусмотренных пунктами 3.5 и 3.6 настоящего Порядка.</w:t>
      </w:r>
    </w:p>
    <w:p w:rsidR="00060427" w:rsidRPr="00850D64" w:rsidRDefault="00060427" w:rsidP="00060427">
      <w:pPr>
        <w:autoSpaceDE w:val="0"/>
        <w:autoSpaceDN w:val="0"/>
        <w:adjustRightInd w:val="0"/>
        <w:ind w:firstLine="709"/>
        <w:jc w:val="both"/>
        <w:rPr>
          <w:sz w:val="28"/>
          <w:szCs w:val="28"/>
        </w:rPr>
      </w:pPr>
      <w:bookmarkStart w:id="2" w:name="Par43"/>
      <w:bookmarkStart w:id="3" w:name="Par58"/>
      <w:bookmarkEnd w:id="2"/>
      <w:bookmarkEnd w:id="3"/>
      <w:r w:rsidRPr="00850D64">
        <w:rPr>
          <w:sz w:val="28"/>
          <w:szCs w:val="28"/>
        </w:rPr>
        <w:t xml:space="preserve">3.3. Распоряжение проверяется на наличие в нем следующих </w:t>
      </w:r>
      <w:r w:rsidRPr="00850D64">
        <w:rPr>
          <w:sz w:val="28"/>
          <w:szCs w:val="28"/>
        </w:rPr>
        <w:br/>
        <w:t>реквизитов и показателей:</w:t>
      </w:r>
    </w:p>
    <w:p w:rsidR="00060427" w:rsidRPr="00850D64" w:rsidRDefault="00060427" w:rsidP="00060427">
      <w:pPr>
        <w:numPr>
          <w:ilvl w:val="0"/>
          <w:numId w:val="1"/>
        </w:numPr>
        <w:spacing w:after="5" w:line="252" w:lineRule="auto"/>
        <w:ind w:right="84" w:firstLine="715"/>
        <w:jc w:val="both"/>
        <w:rPr>
          <w:sz w:val="28"/>
          <w:szCs w:val="28"/>
        </w:rPr>
      </w:pPr>
      <w:r w:rsidRPr="00850D64">
        <w:rPr>
          <w:sz w:val="28"/>
          <w:szCs w:val="28"/>
        </w:rPr>
        <w:t> </w:t>
      </w:r>
      <w:proofErr w:type="gramStart"/>
      <w:r w:rsidRPr="00850D64">
        <w:rPr>
          <w:sz w:val="28"/>
          <w:szCs w:val="28"/>
        </w:rPr>
        <w:t>подписей, соответствующих имеющимся образцам, представленным получателем средств местного бюджета (администратором источников финансирования дефицита местного бюджета) в порядке, установленном для открытия соответствующего лицевого счета (за исключением Распоряжения, сформированного и подписанного в единой информационной системе в сфере закупок руководителем или уполномоченным им на то лицом с правом первой подписи и главным бухгалтером или уполномоченным им на то лицом (руководителем организации, осуществляющей полномочие</w:t>
      </w:r>
      <w:proofErr w:type="gramEnd"/>
      <w:r w:rsidRPr="00850D64">
        <w:rPr>
          <w:sz w:val="28"/>
          <w:szCs w:val="28"/>
        </w:rPr>
        <w:t xml:space="preserve"> </w:t>
      </w:r>
      <w:proofErr w:type="gramStart"/>
      <w:r w:rsidRPr="00850D64">
        <w:rPr>
          <w:sz w:val="28"/>
          <w:szCs w:val="28"/>
        </w:rPr>
        <w:t xml:space="preserve">по ведению бюджетного учета), с учетом сроков оплаты товаров, работ, услуг, установленных законодательством Российской Федерации о контрактной </w:t>
      </w:r>
      <w:r w:rsidRPr="00850D64">
        <w:rPr>
          <w:sz w:val="28"/>
          <w:szCs w:val="28"/>
        </w:rPr>
        <w:lastRenderedPageBreak/>
        <w:t>системе в сфере закупок товаров, работ, услуг для обеспечения государственных и муниципальных нужд);</w:t>
      </w:r>
      <w:proofErr w:type="gramEnd"/>
    </w:p>
    <w:p w:rsidR="00060427" w:rsidRPr="00850D64" w:rsidRDefault="00060427" w:rsidP="00060427">
      <w:pPr>
        <w:autoSpaceDE w:val="0"/>
        <w:autoSpaceDN w:val="0"/>
        <w:adjustRightInd w:val="0"/>
        <w:ind w:firstLine="709"/>
        <w:jc w:val="both"/>
        <w:rPr>
          <w:sz w:val="28"/>
          <w:szCs w:val="28"/>
        </w:rPr>
      </w:pPr>
      <w:proofErr w:type="gramStart"/>
      <w:r w:rsidRPr="00850D64">
        <w:rPr>
          <w:sz w:val="28"/>
          <w:szCs w:val="28"/>
        </w:rPr>
        <w:t xml:space="preserve">2) уникального кода получателя средств местного бюджета </w:t>
      </w:r>
      <w:r w:rsidRPr="00850D64">
        <w:rPr>
          <w:sz w:val="28"/>
          <w:szCs w:val="28"/>
        </w:rPr>
        <w:br/>
        <w:t>(администратора источника финансирования дефицита местного бюджета) по  реестру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 открытого получателю средств местного бюджета (администратору источника финансирования дефицита местного бюджета);</w:t>
      </w:r>
      <w:proofErr w:type="gramEnd"/>
    </w:p>
    <w:p w:rsidR="00060427" w:rsidRPr="00850D64" w:rsidRDefault="00060427" w:rsidP="00060427">
      <w:pPr>
        <w:autoSpaceDE w:val="0"/>
        <w:autoSpaceDN w:val="0"/>
        <w:adjustRightInd w:val="0"/>
        <w:ind w:firstLine="709"/>
        <w:jc w:val="both"/>
        <w:rPr>
          <w:sz w:val="28"/>
          <w:szCs w:val="28"/>
        </w:rPr>
      </w:pPr>
      <w:r w:rsidRPr="00850D64">
        <w:rPr>
          <w:sz w:val="28"/>
          <w:szCs w:val="28"/>
        </w:rPr>
        <w:t>3) кодов классификации расходов местного бюджета (классификации источников финансирования дефицита местного бюджета, аналитических кодов), по которым необходимо произвести перечисление, а также текстового назначения платежа;</w:t>
      </w:r>
    </w:p>
    <w:p w:rsidR="00060427" w:rsidRPr="00850D64" w:rsidRDefault="00060427" w:rsidP="00060427">
      <w:pPr>
        <w:autoSpaceDE w:val="0"/>
        <w:autoSpaceDN w:val="0"/>
        <w:adjustRightInd w:val="0"/>
        <w:ind w:firstLine="709"/>
        <w:jc w:val="both"/>
        <w:rPr>
          <w:sz w:val="28"/>
          <w:szCs w:val="28"/>
        </w:rPr>
      </w:pPr>
      <w:proofErr w:type="gramStart"/>
      <w:r w:rsidRPr="00850D64">
        <w:rPr>
          <w:sz w:val="28"/>
          <w:szCs w:val="28"/>
        </w:rPr>
        <w:t xml:space="preserve">4) суммы перечисления и кода валюты в соответствии </w:t>
      </w:r>
      <w:r w:rsidRPr="00850D64">
        <w:rPr>
          <w:sz w:val="28"/>
          <w:szCs w:val="28"/>
        </w:rPr>
        <w:br/>
        <w:t xml:space="preserve">с Общероссийским </w:t>
      </w:r>
      <w:hyperlink r:id="rId5" w:history="1">
        <w:r w:rsidRPr="00850D64">
          <w:rPr>
            <w:rStyle w:val="a3"/>
            <w:sz w:val="28"/>
            <w:szCs w:val="28"/>
          </w:rPr>
          <w:t>классификатором</w:t>
        </w:r>
      </w:hyperlink>
      <w:r w:rsidRPr="00850D64">
        <w:rPr>
          <w:sz w:val="28"/>
          <w:szCs w:val="28"/>
        </w:rPr>
        <w:t xml:space="preserve"> валют, в которой он должен быть </w:t>
      </w:r>
      <w:r w:rsidRPr="00850D64">
        <w:rPr>
          <w:sz w:val="28"/>
          <w:szCs w:val="28"/>
        </w:rPr>
        <w:br/>
        <w:t>произведен;</w:t>
      </w:r>
      <w:proofErr w:type="gramEnd"/>
    </w:p>
    <w:p w:rsidR="00060427" w:rsidRPr="00850D64" w:rsidRDefault="00060427" w:rsidP="00060427">
      <w:pPr>
        <w:autoSpaceDE w:val="0"/>
        <w:autoSpaceDN w:val="0"/>
        <w:adjustRightInd w:val="0"/>
        <w:ind w:firstLine="709"/>
        <w:jc w:val="both"/>
        <w:rPr>
          <w:sz w:val="28"/>
          <w:szCs w:val="28"/>
        </w:rPr>
      </w:pPr>
      <w:r w:rsidRPr="00850D64">
        <w:rPr>
          <w:sz w:val="28"/>
          <w:szCs w:val="28"/>
        </w:rPr>
        <w:t>5) суммы перечисления в валюте Российской Федерации, в рублевом эквиваленте, исчисленном на дату оформления Распоряжения;</w:t>
      </w:r>
    </w:p>
    <w:p w:rsidR="00060427" w:rsidRPr="00850D64" w:rsidRDefault="00060427" w:rsidP="00060427">
      <w:pPr>
        <w:autoSpaceDE w:val="0"/>
        <w:autoSpaceDN w:val="0"/>
        <w:adjustRightInd w:val="0"/>
        <w:ind w:firstLine="709"/>
        <w:jc w:val="both"/>
        <w:rPr>
          <w:sz w:val="28"/>
          <w:szCs w:val="28"/>
        </w:rPr>
      </w:pPr>
      <w:r w:rsidRPr="00850D64">
        <w:rPr>
          <w:sz w:val="28"/>
          <w:szCs w:val="28"/>
        </w:rPr>
        <w:t>6) вида средств (средства местного бюджета);</w:t>
      </w:r>
    </w:p>
    <w:p w:rsidR="00060427" w:rsidRPr="00850D64" w:rsidRDefault="00060427" w:rsidP="00060427">
      <w:pPr>
        <w:autoSpaceDE w:val="0"/>
        <w:autoSpaceDN w:val="0"/>
        <w:adjustRightInd w:val="0"/>
        <w:ind w:firstLine="709"/>
        <w:jc w:val="both"/>
        <w:rPr>
          <w:sz w:val="28"/>
          <w:szCs w:val="28"/>
        </w:rPr>
      </w:pPr>
      <w:r w:rsidRPr="00850D64">
        <w:rPr>
          <w:sz w:val="28"/>
          <w:szCs w:val="28"/>
        </w:rPr>
        <w:t>7) наименования, банковских реквизитов, идентификационного номера налогоплательщика (ИНН) и кода причины постановки на учет (КП</w:t>
      </w:r>
      <w:proofErr w:type="gramStart"/>
      <w:r w:rsidRPr="00850D64">
        <w:rPr>
          <w:sz w:val="28"/>
          <w:szCs w:val="28"/>
        </w:rPr>
        <w:t>П(</w:t>
      </w:r>
      <w:proofErr w:type="gramEnd"/>
      <w:r w:rsidRPr="00850D64">
        <w:rPr>
          <w:sz w:val="28"/>
          <w:szCs w:val="28"/>
        </w:rPr>
        <w:t xml:space="preserve">при наличии)) </w:t>
      </w:r>
      <w:r w:rsidRPr="00850D64">
        <w:rPr>
          <w:sz w:val="28"/>
          <w:szCs w:val="28"/>
        </w:rPr>
        <w:br/>
        <w:t>получателя денежных средств в Распоряжении;</w:t>
      </w:r>
    </w:p>
    <w:p w:rsidR="00060427" w:rsidRPr="00850D64" w:rsidRDefault="00060427" w:rsidP="00060427">
      <w:pPr>
        <w:autoSpaceDE w:val="0"/>
        <w:autoSpaceDN w:val="0"/>
        <w:adjustRightInd w:val="0"/>
        <w:ind w:firstLine="709"/>
        <w:jc w:val="both"/>
        <w:rPr>
          <w:sz w:val="28"/>
          <w:szCs w:val="28"/>
        </w:rPr>
      </w:pPr>
      <w:r w:rsidRPr="00850D64">
        <w:rPr>
          <w:sz w:val="28"/>
          <w:szCs w:val="28"/>
        </w:rPr>
        <w:t xml:space="preserve">8) номера учтенного в Управлении бюджетного обязательства </w:t>
      </w:r>
      <w:r w:rsidRPr="00850D64">
        <w:rPr>
          <w:sz w:val="28"/>
          <w:szCs w:val="28"/>
        </w:rPr>
        <w:br/>
        <w:t>и номера денежного обязательства получателя средств местного бюджета (при наличии);</w:t>
      </w:r>
    </w:p>
    <w:p w:rsidR="00060427" w:rsidRPr="00850D64" w:rsidRDefault="00060427" w:rsidP="00060427">
      <w:pPr>
        <w:autoSpaceDE w:val="0"/>
        <w:autoSpaceDN w:val="0"/>
        <w:adjustRightInd w:val="0"/>
        <w:ind w:firstLine="709"/>
        <w:jc w:val="both"/>
        <w:rPr>
          <w:sz w:val="28"/>
          <w:szCs w:val="28"/>
        </w:rPr>
      </w:pPr>
      <w:r w:rsidRPr="00850D64">
        <w:rPr>
          <w:sz w:val="28"/>
          <w:szCs w:val="28"/>
        </w:rPr>
        <w:t>9) номера и серии чека;</w:t>
      </w:r>
    </w:p>
    <w:p w:rsidR="00060427" w:rsidRPr="00850D64" w:rsidRDefault="00060427" w:rsidP="00060427">
      <w:pPr>
        <w:autoSpaceDE w:val="0"/>
        <w:autoSpaceDN w:val="0"/>
        <w:adjustRightInd w:val="0"/>
        <w:jc w:val="both"/>
        <w:rPr>
          <w:sz w:val="28"/>
          <w:szCs w:val="28"/>
        </w:rPr>
      </w:pPr>
      <w:r w:rsidRPr="00850D64">
        <w:rPr>
          <w:sz w:val="28"/>
          <w:szCs w:val="28"/>
        </w:rPr>
        <w:t xml:space="preserve">         10) срока действия чека;</w:t>
      </w:r>
    </w:p>
    <w:p w:rsidR="00060427" w:rsidRPr="00850D64" w:rsidRDefault="00060427" w:rsidP="00060427">
      <w:pPr>
        <w:autoSpaceDE w:val="0"/>
        <w:autoSpaceDN w:val="0"/>
        <w:adjustRightInd w:val="0"/>
        <w:ind w:firstLine="709"/>
        <w:jc w:val="both"/>
        <w:rPr>
          <w:sz w:val="28"/>
          <w:szCs w:val="28"/>
        </w:rPr>
      </w:pPr>
      <w:r w:rsidRPr="00850D64">
        <w:rPr>
          <w:sz w:val="28"/>
          <w:szCs w:val="28"/>
        </w:rPr>
        <w:t>11) фамилии, имени и отчества получателя средств по чеку;</w:t>
      </w:r>
    </w:p>
    <w:p w:rsidR="00060427" w:rsidRPr="00850D64" w:rsidRDefault="00060427" w:rsidP="00060427">
      <w:pPr>
        <w:autoSpaceDE w:val="0"/>
        <w:autoSpaceDN w:val="0"/>
        <w:adjustRightInd w:val="0"/>
        <w:ind w:firstLine="709"/>
        <w:jc w:val="both"/>
        <w:rPr>
          <w:sz w:val="28"/>
          <w:szCs w:val="28"/>
        </w:rPr>
      </w:pPr>
      <w:r w:rsidRPr="00850D64">
        <w:rPr>
          <w:sz w:val="28"/>
          <w:szCs w:val="28"/>
        </w:rPr>
        <w:t>12) данных документов, удостоверяющих личность получателя средств по чеку;</w:t>
      </w:r>
    </w:p>
    <w:p w:rsidR="00060427" w:rsidRPr="00850D64" w:rsidRDefault="00060427" w:rsidP="00060427">
      <w:pPr>
        <w:autoSpaceDE w:val="0"/>
        <w:autoSpaceDN w:val="0"/>
        <w:adjustRightInd w:val="0"/>
        <w:ind w:firstLine="709"/>
        <w:jc w:val="both"/>
        <w:rPr>
          <w:sz w:val="28"/>
          <w:szCs w:val="28"/>
        </w:rPr>
      </w:pPr>
      <w:r w:rsidRPr="00850D64">
        <w:rPr>
          <w:sz w:val="28"/>
          <w:szCs w:val="28"/>
        </w:rPr>
        <w:lastRenderedPageBreak/>
        <w:t xml:space="preserve">13) данных для осуществления налоговых и иных обязательных </w:t>
      </w:r>
      <w:r w:rsidRPr="00850D64">
        <w:rPr>
          <w:sz w:val="28"/>
          <w:szCs w:val="28"/>
        </w:rPr>
        <w:br/>
        <w:t xml:space="preserve">платежей в бюджеты бюджетной системы Российской Федерации, </w:t>
      </w:r>
      <w:r w:rsidRPr="00850D64">
        <w:rPr>
          <w:sz w:val="28"/>
          <w:szCs w:val="28"/>
        </w:rPr>
        <w:br/>
        <w:t xml:space="preserve">предусмотренных правилами указания информации в реквизитах </w:t>
      </w:r>
      <w:r w:rsidRPr="00850D64">
        <w:rPr>
          <w:sz w:val="28"/>
          <w:szCs w:val="28"/>
        </w:rPr>
        <w:br/>
        <w:t>распоряжений о переводе денежных средств в уплату платежей в бюджетную систему Российской Федерации;</w:t>
      </w:r>
    </w:p>
    <w:p w:rsidR="00060427" w:rsidRPr="00850D64" w:rsidRDefault="00060427" w:rsidP="00060427">
      <w:pPr>
        <w:spacing w:after="5" w:line="252" w:lineRule="auto"/>
        <w:ind w:right="14"/>
        <w:jc w:val="both"/>
        <w:rPr>
          <w:sz w:val="28"/>
          <w:szCs w:val="28"/>
        </w:rPr>
      </w:pPr>
      <w:r w:rsidRPr="00850D64">
        <w:rPr>
          <w:sz w:val="28"/>
          <w:szCs w:val="28"/>
        </w:rPr>
        <w:t xml:space="preserve">         14)</w:t>
      </w:r>
      <w:r w:rsidRPr="00850D64">
        <w:rPr>
          <w:sz w:val="28"/>
          <w:szCs w:val="28"/>
          <w:lang w:val="en-US"/>
        </w:rPr>
        <w:t> </w:t>
      </w:r>
      <w:r w:rsidRPr="00850D64">
        <w:rPr>
          <w:sz w:val="28"/>
          <w:szCs w:val="28"/>
        </w:rPr>
        <w:t>реквизитов (номер, дата) документов (договора (государственного контракта) на поставку товаров, выполнение работ, оказание услуг (далее договор (государственный контракт)</w:t>
      </w:r>
      <w:proofErr w:type="gramStart"/>
      <w:r w:rsidRPr="00850D64">
        <w:rPr>
          <w:sz w:val="28"/>
          <w:szCs w:val="28"/>
        </w:rPr>
        <w:t>,н</w:t>
      </w:r>
      <w:proofErr w:type="gramEnd"/>
      <w:r w:rsidRPr="00850D64">
        <w:rPr>
          <w:sz w:val="28"/>
          <w:szCs w:val="28"/>
        </w:rPr>
        <w:t>а основании которых возникают бюджетные обязательства получателей средств местного бюджета, и документов, подтверждающих возникновение денежных обязательств получателей средств местного бюджета, предоставляемых получателями средств местного бюджета при постановке на учет бюджетных и денежных обязательств в соответствии с Порядком учета бюджетных и денежных обязательств получателей средств местного бюджета, утвержденному постановлением Администрации от 29.12.2023г №28  «Об утверждении порядка учета бюджетных и денежных обязательств получателей средств местного бюджета» (далее Порядок учета обязательств);</w:t>
      </w:r>
    </w:p>
    <w:p w:rsidR="00060427" w:rsidRPr="00850D64" w:rsidRDefault="00060427" w:rsidP="00060427">
      <w:pPr>
        <w:spacing w:after="46" w:line="252" w:lineRule="auto"/>
        <w:ind w:right="14"/>
        <w:jc w:val="both"/>
        <w:rPr>
          <w:sz w:val="28"/>
          <w:szCs w:val="28"/>
        </w:rPr>
      </w:pPr>
      <w:r w:rsidRPr="00850D64">
        <w:rPr>
          <w:sz w:val="28"/>
          <w:szCs w:val="28"/>
        </w:rPr>
        <w:t xml:space="preserve">        </w:t>
      </w:r>
      <w:proofErr w:type="gramStart"/>
      <w:r w:rsidRPr="00850D64">
        <w:rPr>
          <w:sz w:val="28"/>
          <w:szCs w:val="28"/>
        </w:rPr>
        <w:t xml:space="preserve">15)реквизитов (тип, номер, дата) документа, подтверждающего возникновение денежного обязательства при поставке товаров, выполнении работ, оказании услуг, предусмотренного графой 2 Перечня документов, на основании которых возникают бюджетные обязательства получателей средств местного бюджета, и документов, подтверждающих возникновение денежных обязательств получателей средств местного бюджета, являющегося приложением 3 к Порядку учета обязательств (далее </w:t>
      </w:r>
      <w:proofErr w:type="spellStart"/>
      <w:r w:rsidRPr="00850D64">
        <w:rPr>
          <w:sz w:val="28"/>
          <w:szCs w:val="28"/>
        </w:rPr>
        <w:t>соответственно-документы</w:t>
      </w:r>
      <w:proofErr w:type="spellEnd"/>
      <w:r w:rsidRPr="00850D64">
        <w:rPr>
          <w:sz w:val="28"/>
          <w:szCs w:val="28"/>
        </w:rPr>
        <w:t>, подтверждающие возникновение денежных обязательств, Перечень), за исключением реквизитов документов</w:t>
      </w:r>
      <w:proofErr w:type="gramEnd"/>
      <w:r w:rsidRPr="00850D64">
        <w:rPr>
          <w:sz w:val="28"/>
          <w:szCs w:val="28"/>
        </w:rPr>
        <w:t>, подтверждающих возникновение денежных обязатель</w:t>
      </w:r>
      <w:proofErr w:type="gramStart"/>
      <w:r w:rsidRPr="00850D64">
        <w:rPr>
          <w:sz w:val="28"/>
          <w:szCs w:val="28"/>
        </w:rPr>
        <w:t>ств в сл</w:t>
      </w:r>
      <w:proofErr w:type="gramEnd"/>
      <w:r w:rsidRPr="00850D64">
        <w:rPr>
          <w:sz w:val="28"/>
          <w:szCs w:val="28"/>
        </w:rPr>
        <w:t>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060427" w:rsidRPr="00850D64" w:rsidRDefault="00060427" w:rsidP="00060427">
      <w:pPr>
        <w:autoSpaceDE w:val="0"/>
        <w:autoSpaceDN w:val="0"/>
        <w:adjustRightInd w:val="0"/>
        <w:ind w:firstLine="709"/>
        <w:jc w:val="both"/>
        <w:rPr>
          <w:sz w:val="28"/>
          <w:szCs w:val="28"/>
        </w:rPr>
      </w:pPr>
      <w:r w:rsidRPr="00850D64">
        <w:rPr>
          <w:sz w:val="28"/>
          <w:szCs w:val="28"/>
        </w:rPr>
        <w:t>16) кода источника поступлений целевых сре</w:t>
      </w:r>
      <w:proofErr w:type="gramStart"/>
      <w:r w:rsidRPr="00850D64">
        <w:rPr>
          <w:sz w:val="28"/>
          <w:szCs w:val="28"/>
        </w:rPr>
        <w:t>дств в сл</w:t>
      </w:r>
      <w:proofErr w:type="gramEnd"/>
      <w:r w:rsidRPr="00850D64">
        <w:rPr>
          <w:sz w:val="28"/>
          <w:szCs w:val="28"/>
        </w:rPr>
        <w:t xml:space="preserve">учае </w:t>
      </w:r>
      <w:r w:rsidRPr="00850D64">
        <w:rPr>
          <w:sz w:val="28"/>
          <w:szCs w:val="28"/>
        </w:rPr>
        <w:br/>
        <w:t>санкционирования расходов, источником финансового обеспечения которых являются целевые средства при казначейском сопровождении.</w:t>
      </w:r>
    </w:p>
    <w:p w:rsidR="00060427" w:rsidRPr="00850D64" w:rsidRDefault="00060427" w:rsidP="00060427">
      <w:pPr>
        <w:spacing w:after="58"/>
        <w:ind w:left="71" w:right="14"/>
        <w:jc w:val="both"/>
        <w:rPr>
          <w:sz w:val="28"/>
          <w:szCs w:val="28"/>
        </w:rPr>
      </w:pPr>
      <w:r w:rsidRPr="00850D64">
        <w:rPr>
          <w:sz w:val="28"/>
          <w:szCs w:val="28"/>
        </w:rPr>
        <w:t xml:space="preserve">            17) идентификатора договора (государственного контракта), соглашения, договора о предоставлении инвестиций, В случае </w:t>
      </w:r>
      <w:r w:rsidRPr="00850D64">
        <w:rPr>
          <w:sz w:val="28"/>
          <w:szCs w:val="28"/>
        </w:rPr>
        <w:lastRenderedPageBreak/>
        <w:t>санкционирования расходов, возникающих при оплате указанных договоров (государственных контрактов), соглашений, договоров о предоставлении инвестиций при казначейском сопровождении средств;</w:t>
      </w:r>
    </w:p>
    <w:p w:rsidR="00060427" w:rsidRPr="00850D64" w:rsidRDefault="00060427" w:rsidP="00060427">
      <w:pPr>
        <w:spacing w:after="33"/>
        <w:ind w:left="71" w:right="14" w:firstLine="763"/>
        <w:jc w:val="both"/>
        <w:rPr>
          <w:sz w:val="28"/>
          <w:szCs w:val="28"/>
        </w:rPr>
      </w:pPr>
      <w:r w:rsidRPr="00850D64">
        <w:rPr>
          <w:sz w:val="28"/>
          <w:szCs w:val="28"/>
        </w:rPr>
        <w:t xml:space="preserve">18) уникального номера реестровой записи, идентификатора информации о </w:t>
      </w:r>
      <w:proofErr w:type="gramStart"/>
      <w:r w:rsidRPr="00850D64">
        <w:rPr>
          <w:sz w:val="28"/>
          <w:szCs w:val="28"/>
        </w:rPr>
        <w:t>документе</w:t>
      </w:r>
      <w:proofErr w:type="gramEnd"/>
      <w:r w:rsidRPr="00850D64">
        <w:rPr>
          <w:sz w:val="28"/>
          <w:szCs w:val="28"/>
        </w:rPr>
        <w:t xml:space="preserve"> о приемке поставленного товара, выполненной работы (ее результатов), оказанных услуг или идентификатора информации об этапе исполнения контракта (в случае авансового платежа) (далее соответственно - идентификатор документа о приемке, идентификатор этапа) и указания кода вида реестра - «02» в случае санкционирования расходов, возникающих при оплате договоров (государственных контрактов), подлежащих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(далее - реестр контрактов).</w:t>
      </w:r>
    </w:p>
    <w:p w:rsidR="00060427" w:rsidRPr="00850D64" w:rsidRDefault="00060427" w:rsidP="00060427">
      <w:pPr>
        <w:autoSpaceDE w:val="0"/>
        <w:autoSpaceDN w:val="0"/>
        <w:adjustRightInd w:val="0"/>
        <w:ind w:firstLine="709"/>
        <w:jc w:val="both"/>
        <w:rPr>
          <w:sz w:val="28"/>
          <w:szCs w:val="28"/>
        </w:rPr>
      </w:pPr>
      <w:r w:rsidRPr="00850D64">
        <w:rPr>
          <w:sz w:val="28"/>
          <w:szCs w:val="28"/>
        </w:rPr>
        <w:t>3.4.</w:t>
      </w:r>
      <w:r w:rsidRPr="00850D64">
        <w:rPr>
          <w:sz w:val="28"/>
          <w:szCs w:val="28"/>
          <w:lang w:val="en-US"/>
        </w:rPr>
        <w:t> </w:t>
      </w:r>
      <w:r w:rsidRPr="00850D64">
        <w:rPr>
          <w:sz w:val="28"/>
          <w:szCs w:val="28"/>
        </w:rPr>
        <w:t xml:space="preserve">Требования </w:t>
      </w:r>
      <w:hyperlink r:id="rId6" w:history="1">
        <w:r w:rsidRPr="00850D64">
          <w:rPr>
            <w:rStyle w:val="a3"/>
            <w:sz w:val="28"/>
            <w:szCs w:val="28"/>
          </w:rPr>
          <w:t>подпункта 14 пункта 3.3</w:t>
        </w:r>
      </w:hyperlink>
      <w:r w:rsidRPr="00850D64">
        <w:rPr>
          <w:sz w:val="28"/>
          <w:szCs w:val="28"/>
        </w:rPr>
        <w:t xml:space="preserve"> настоящего Порядка </w:t>
      </w:r>
      <w:r w:rsidRPr="00850D64">
        <w:rPr>
          <w:sz w:val="28"/>
          <w:szCs w:val="28"/>
        </w:rPr>
        <w:br/>
        <w:t xml:space="preserve">не применяются в отношении Распоряжения при оплате товаров, выполнении работ, оказании услуг в случаях, когда заключение договора </w:t>
      </w:r>
      <w:r w:rsidRPr="00850D64">
        <w:rPr>
          <w:sz w:val="28"/>
          <w:szCs w:val="28"/>
        </w:rPr>
        <w:br/>
        <w:t xml:space="preserve">(государственного контракта) законодательством Российской Федерации </w:t>
      </w:r>
      <w:r w:rsidRPr="00850D64">
        <w:rPr>
          <w:sz w:val="28"/>
          <w:szCs w:val="28"/>
        </w:rPr>
        <w:br/>
        <w:t>не предусмотрено.</w:t>
      </w:r>
    </w:p>
    <w:p w:rsidR="00060427" w:rsidRPr="00850D64" w:rsidRDefault="00060427" w:rsidP="00060427">
      <w:pPr>
        <w:autoSpaceDE w:val="0"/>
        <w:autoSpaceDN w:val="0"/>
        <w:adjustRightInd w:val="0"/>
        <w:ind w:firstLine="709"/>
        <w:jc w:val="both"/>
        <w:rPr>
          <w:sz w:val="28"/>
          <w:szCs w:val="28"/>
        </w:rPr>
      </w:pPr>
      <w:r w:rsidRPr="00850D64">
        <w:rPr>
          <w:sz w:val="28"/>
          <w:szCs w:val="28"/>
        </w:rPr>
        <w:t xml:space="preserve">Требования </w:t>
      </w:r>
      <w:hyperlink r:id="rId7" w:history="1">
        <w:r w:rsidRPr="00850D64">
          <w:rPr>
            <w:rStyle w:val="a3"/>
            <w:sz w:val="28"/>
            <w:szCs w:val="28"/>
          </w:rPr>
          <w:t>подпункта 15 пункта 3.3</w:t>
        </w:r>
      </w:hyperlink>
      <w:r w:rsidRPr="00850D64">
        <w:rPr>
          <w:sz w:val="28"/>
          <w:szCs w:val="28"/>
        </w:rPr>
        <w:t xml:space="preserve"> настоящего Порядка </w:t>
      </w:r>
      <w:r w:rsidRPr="00850D64">
        <w:rPr>
          <w:sz w:val="28"/>
          <w:szCs w:val="28"/>
        </w:rPr>
        <w:br/>
        <w:t xml:space="preserve">не применяются в отношении Распоряжений при осуществлении авансовых платежей в соответствии с условиями государственного контракта </w:t>
      </w:r>
      <w:r w:rsidRPr="00850D64">
        <w:rPr>
          <w:sz w:val="28"/>
          <w:szCs w:val="28"/>
        </w:rPr>
        <w:br/>
        <w:t>(договора).</w:t>
      </w:r>
    </w:p>
    <w:p w:rsidR="00060427" w:rsidRPr="00850D64" w:rsidRDefault="00060427" w:rsidP="00060427">
      <w:pPr>
        <w:autoSpaceDE w:val="0"/>
        <w:autoSpaceDN w:val="0"/>
        <w:adjustRightInd w:val="0"/>
        <w:ind w:firstLine="709"/>
        <w:jc w:val="both"/>
        <w:rPr>
          <w:sz w:val="28"/>
          <w:szCs w:val="28"/>
        </w:rPr>
      </w:pPr>
      <w:r w:rsidRPr="00850D64">
        <w:rPr>
          <w:sz w:val="28"/>
          <w:szCs w:val="28"/>
        </w:rPr>
        <w:t xml:space="preserve">Требования </w:t>
      </w:r>
      <w:hyperlink r:id="rId8" w:history="1">
        <w:r w:rsidRPr="00850D64">
          <w:rPr>
            <w:rStyle w:val="a3"/>
            <w:sz w:val="28"/>
            <w:szCs w:val="28"/>
          </w:rPr>
          <w:t>подпунктов 14 - 15 пункта 3.3</w:t>
        </w:r>
      </w:hyperlink>
      <w:r w:rsidRPr="00850D64">
        <w:rPr>
          <w:sz w:val="28"/>
          <w:szCs w:val="28"/>
        </w:rPr>
        <w:t xml:space="preserve"> настоящего Порядка </w:t>
      </w:r>
      <w:r w:rsidRPr="00850D64">
        <w:rPr>
          <w:sz w:val="28"/>
          <w:szCs w:val="28"/>
        </w:rPr>
        <w:br/>
        <w:t xml:space="preserve">не применяются в отношении Распоряжений </w:t>
      </w:r>
      <w:proofErr w:type="gramStart"/>
      <w:r w:rsidRPr="00850D64">
        <w:rPr>
          <w:sz w:val="28"/>
          <w:szCs w:val="28"/>
        </w:rPr>
        <w:t>при</w:t>
      </w:r>
      <w:proofErr w:type="gramEnd"/>
      <w:r w:rsidRPr="00850D64">
        <w:rPr>
          <w:sz w:val="28"/>
          <w:szCs w:val="28"/>
        </w:rPr>
        <w:t>:</w:t>
      </w:r>
    </w:p>
    <w:p w:rsidR="00060427" w:rsidRPr="00850D64" w:rsidRDefault="00060427" w:rsidP="00060427">
      <w:pPr>
        <w:autoSpaceDE w:val="0"/>
        <w:autoSpaceDN w:val="0"/>
        <w:adjustRightInd w:val="0"/>
        <w:ind w:firstLine="709"/>
        <w:jc w:val="both"/>
        <w:rPr>
          <w:sz w:val="28"/>
          <w:szCs w:val="28"/>
        </w:rPr>
      </w:pPr>
      <w:proofErr w:type="gramStart"/>
      <w:r w:rsidRPr="00850D64">
        <w:rPr>
          <w:sz w:val="28"/>
          <w:szCs w:val="28"/>
        </w:rPr>
        <w:t>перечислении</w:t>
      </w:r>
      <w:proofErr w:type="gramEnd"/>
      <w:r w:rsidRPr="00850D64">
        <w:rPr>
          <w:sz w:val="28"/>
          <w:szCs w:val="28"/>
        </w:rPr>
        <w:t xml:space="preserve"> дебиторской задолженности прошлых лет в доходы бюджетов;</w:t>
      </w:r>
    </w:p>
    <w:p w:rsidR="00060427" w:rsidRPr="00850D64" w:rsidRDefault="00060427" w:rsidP="00060427">
      <w:pPr>
        <w:autoSpaceDE w:val="0"/>
        <w:autoSpaceDN w:val="0"/>
        <w:adjustRightInd w:val="0"/>
        <w:ind w:firstLine="709"/>
        <w:jc w:val="both"/>
        <w:rPr>
          <w:sz w:val="28"/>
          <w:szCs w:val="28"/>
        </w:rPr>
      </w:pPr>
      <w:proofErr w:type="gramStart"/>
      <w:r w:rsidRPr="00850D64">
        <w:rPr>
          <w:sz w:val="28"/>
          <w:szCs w:val="28"/>
        </w:rPr>
        <w:t>получении</w:t>
      </w:r>
      <w:proofErr w:type="gramEnd"/>
      <w:r w:rsidRPr="00850D64">
        <w:rPr>
          <w:sz w:val="28"/>
          <w:szCs w:val="28"/>
        </w:rPr>
        <w:t xml:space="preserve"> наличных денег и денежных средств, перечисляемых </w:t>
      </w:r>
      <w:r w:rsidRPr="00850D64">
        <w:rPr>
          <w:sz w:val="28"/>
          <w:szCs w:val="28"/>
        </w:rPr>
        <w:br/>
        <w:t>на карту;</w:t>
      </w:r>
    </w:p>
    <w:p w:rsidR="00060427" w:rsidRPr="00850D64" w:rsidRDefault="00060427" w:rsidP="00060427">
      <w:pPr>
        <w:autoSpaceDE w:val="0"/>
        <w:autoSpaceDN w:val="0"/>
        <w:adjustRightInd w:val="0"/>
        <w:ind w:firstLine="709"/>
        <w:jc w:val="both"/>
        <w:rPr>
          <w:sz w:val="28"/>
          <w:szCs w:val="28"/>
        </w:rPr>
      </w:pPr>
      <w:r w:rsidRPr="00850D64">
        <w:rPr>
          <w:sz w:val="28"/>
          <w:szCs w:val="28"/>
        </w:rPr>
        <w:t>перечисление обособленным подразделениям (филиалам).</w:t>
      </w:r>
    </w:p>
    <w:p w:rsidR="00060427" w:rsidRPr="00850D64" w:rsidRDefault="00060427" w:rsidP="00060427">
      <w:pPr>
        <w:autoSpaceDE w:val="0"/>
        <w:autoSpaceDN w:val="0"/>
        <w:adjustRightInd w:val="0"/>
        <w:ind w:firstLine="709"/>
        <w:jc w:val="both"/>
        <w:rPr>
          <w:sz w:val="28"/>
          <w:szCs w:val="28"/>
        </w:rPr>
      </w:pPr>
      <w:r w:rsidRPr="00850D64">
        <w:rPr>
          <w:sz w:val="28"/>
          <w:szCs w:val="28"/>
        </w:rPr>
        <w:t xml:space="preserve">В одном Распоряжении может содержаться несколько сумм </w:t>
      </w:r>
      <w:r w:rsidRPr="00850D64">
        <w:rPr>
          <w:sz w:val="28"/>
          <w:szCs w:val="28"/>
        </w:rPr>
        <w:br/>
        <w:t xml:space="preserve">перечислений по разным кодам классификации расходов бюджетов </w:t>
      </w:r>
      <w:r w:rsidRPr="00850D64">
        <w:rPr>
          <w:sz w:val="28"/>
          <w:szCs w:val="28"/>
        </w:rPr>
        <w:br/>
        <w:t xml:space="preserve">(классификации источников финансирования дефицитов бюджетов) в рамках </w:t>
      </w:r>
      <w:r w:rsidRPr="00850D64">
        <w:rPr>
          <w:sz w:val="28"/>
          <w:szCs w:val="28"/>
        </w:rPr>
        <w:lastRenderedPageBreak/>
        <w:t>одного денежного обязательства получателя средств местного бюджета (администратора источников финансирования дефицита местного бюджета).</w:t>
      </w:r>
    </w:p>
    <w:p w:rsidR="00060427" w:rsidRPr="00850D64" w:rsidRDefault="00060427" w:rsidP="00060427">
      <w:pPr>
        <w:autoSpaceDE w:val="0"/>
        <w:autoSpaceDN w:val="0"/>
        <w:adjustRightInd w:val="0"/>
        <w:ind w:firstLine="709"/>
        <w:jc w:val="both"/>
        <w:rPr>
          <w:sz w:val="28"/>
          <w:szCs w:val="28"/>
        </w:rPr>
      </w:pPr>
      <w:bookmarkStart w:id="4" w:name="Par61"/>
      <w:bookmarkStart w:id="5" w:name="Par76"/>
      <w:bookmarkStart w:id="6" w:name="Par0"/>
      <w:bookmarkEnd w:id="4"/>
      <w:bookmarkEnd w:id="5"/>
      <w:bookmarkEnd w:id="6"/>
      <w:r w:rsidRPr="00850D64">
        <w:rPr>
          <w:sz w:val="28"/>
          <w:szCs w:val="28"/>
        </w:rPr>
        <w:t xml:space="preserve">3.5. Получатель средств местного бюджета представляет в Управление  вместе с Распоряжением указанный в нем в соответствии с </w:t>
      </w:r>
      <w:hyperlink r:id="rId9" w:history="1">
        <w:r w:rsidRPr="00850D64">
          <w:rPr>
            <w:rStyle w:val="a3"/>
            <w:sz w:val="28"/>
            <w:szCs w:val="28"/>
          </w:rPr>
          <w:t>подпунктом 15 пункта 3.3</w:t>
        </w:r>
      </w:hyperlink>
      <w:r w:rsidRPr="00850D64">
        <w:rPr>
          <w:sz w:val="28"/>
          <w:szCs w:val="28"/>
        </w:rPr>
        <w:t xml:space="preserve"> настоящего Порядка документ, подтверждающий возникновение денежного обязательства получателя средств местного бюджета в соответствии с Порядком учета обязательств.</w:t>
      </w:r>
    </w:p>
    <w:p w:rsidR="00060427" w:rsidRPr="00850D64" w:rsidRDefault="00060427" w:rsidP="00060427">
      <w:pPr>
        <w:autoSpaceDE w:val="0"/>
        <w:autoSpaceDN w:val="0"/>
        <w:adjustRightInd w:val="0"/>
        <w:ind w:firstLine="709"/>
        <w:jc w:val="both"/>
        <w:rPr>
          <w:sz w:val="28"/>
          <w:szCs w:val="28"/>
        </w:rPr>
      </w:pPr>
      <w:r w:rsidRPr="00850D64">
        <w:rPr>
          <w:sz w:val="28"/>
          <w:szCs w:val="28"/>
        </w:rPr>
        <w:t>Требования, установленные настоящим пунктом, не распространяются на санкционирование оплаты денежных обязательств, связанных:</w:t>
      </w:r>
    </w:p>
    <w:p w:rsidR="00060427" w:rsidRPr="00850D64" w:rsidRDefault="00060427" w:rsidP="00060427">
      <w:pPr>
        <w:autoSpaceDE w:val="0"/>
        <w:autoSpaceDN w:val="0"/>
        <w:adjustRightInd w:val="0"/>
        <w:ind w:firstLine="709"/>
        <w:jc w:val="both"/>
        <w:rPr>
          <w:sz w:val="28"/>
          <w:szCs w:val="28"/>
        </w:rPr>
      </w:pPr>
      <w:r w:rsidRPr="00850D64">
        <w:rPr>
          <w:sz w:val="28"/>
          <w:szCs w:val="28"/>
        </w:rPr>
        <w:t xml:space="preserve">с обеспечением выполнения функций казенных учреждений </w:t>
      </w:r>
      <w:r w:rsidRPr="00850D64">
        <w:rPr>
          <w:sz w:val="28"/>
          <w:szCs w:val="28"/>
        </w:rPr>
        <w:br/>
        <w:t>(за исключением денежных обязательств по поставкам товаров, выполнению работ, оказанию услуг, аренде);</w:t>
      </w:r>
    </w:p>
    <w:p w:rsidR="00060427" w:rsidRPr="00850D64" w:rsidRDefault="00060427" w:rsidP="00060427">
      <w:pPr>
        <w:autoSpaceDE w:val="0"/>
        <w:autoSpaceDN w:val="0"/>
        <w:adjustRightInd w:val="0"/>
        <w:ind w:firstLine="709"/>
        <w:jc w:val="both"/>
        <w:rPr>
          <w:sz w:val="28"/>
          <w:szCs w:val="28"/>
        </w:rPr>
      </w:pPr>
      <w:r w:rsidRPr="00850D64">
        <w:rPr>
          <w:sz w:val="28"/>
          <w:szCs w:val="28"/>
        </w:rPr>
        <w:t>с социальными выплатами населению;</w:t>
      </w:r>
    </w:p>
    <w:p w:rsidR="00060427" w:rsidRPr="00850D64" w:rsidRDefault="00060427" w:rsidP="00060427">
      <w:pPr>
        <w:autoSpaceDE w:val="0"/>
        <w:autoSpaceDN w:val="0"/>
        <w:adjustRightInd w:val="0"/>
        <w:ind w:firstLine="709"/>
        <w:jc w:val="both"/>
        <w:rPr>
          <w:sz w:val="28"/>
          <w:szCs w:val="28"/>
        </w:rPr>
      </w:pPr>
      <w:r w:rsidRPr="00850D64">
        <w:rPr>
          <w:sz w:val="28"/>
          <w:szCs w:val="28"/>
        </w:rPr>
        <w:t>с предоставлением межбюджетных трансфертов;</w:t>
      </w:r>
    </w:p>
    <w:p w:rsidR="00060427" w:rsidRPr="00850D64" w:rsidRDefault="00060427" w:rsidP="00060427">
      <w:pPr>
        <w:autoSpaceDE w:val="0"/>
        <w:autoSpaceDN w:val="0"/>
        <w:adjustRightInd w:val="0"/>
        <w:ind w:firstLine="709"/>
        <w:jc w:val="both"/>
        <w:rPr>
          <w:sz w:val="28"/>
          <w:szCs w:val="28"/>
        </w:rPr>
      </w:pPr>
      <w:r w:rsidRPr="00850D64">
        <w:rPr>
          <w:sz w:val="28"/>
          <w:szCs w:val="28"/>
        </w:rPr>
        <w:t>с обслуживанием муниципального долга;</w:t>
      </w:r>
    </w:p>
    <w:p w:rsidR="00060427" w:rsidRPr="00850D64" w:rsidRDefault="00060427" w:rsidP="00060427">
      <w:pPr>
        <w:autoSpaceDE w:val="0"/>
        <w:autoSpaceDN w:val="0"/>
        <w:adjustRightInd w:val="0"/>
        <w:ind w:firstLine="709"/>
        <w:jc w:val="both"/>
        <w:rPr>
          <w:sz w:val="28"/>
          <w:szCs w:val="28"/>
        </w:rPr>
      </w:pPr>
      <w:r w:rsidRPr="00850D64">
        <w:rPr>
          <w:sz w:val="28"/>
          <w:szCs w:val="28"/>
        </w:rPr>
        <w:t xml:space="preserve">с исполнением судебных актов, поступивших на исполнение </w:t>
      </w:r>
      <w:r w:rsidRPr="00850D64">
        <w:rPr>
          <w:sz w:val="28"/>
          <w:szCs w:val="28"/>
        </w:rPr>
        <w:br/>
        <w:t xml:space="preserve">в Администрацию в порядке, установленном </w:t>
      </w:r>
      <w:hyperlink r:id="rId10" w:history="1">
        <w:r w:rsidRPr="00850D64">
          <w:rPr>
            <w:rStyle w:val="a3"/>
            <w:sz w:val="28"/>
            <w:szCs w:val="28"/>
          </w:rPr>
          <w:t>пунктом 3 статьи 242.2</w:t>
        </w:r>
      </w:hyperlink>
      <w:r w:rsidRPr="00850D64">
        <w:rPr>
          <w:sz w:val="28"/>
          <w:szCs w:val="28"/>
        </w:rPr>
        <w:t xml:space="preserve"> Бюджетного кодекса Российской Федерации.</w:t>
      </w:r>
    </w:p>
    <w:p w:rsidR="00060427" w:rsidRPr="00850D64" w:rsidRDefault="00060427" w:rsidP="00060427">
      <w:pPr>
        <w:autoSpaceDE w:val="0"/>
        <w:autoSpaceDN w:val="0"/>
        <w:adjustRightInd w:val="0"/>
        <w:ind w:firstLine="709"/>
        <w:jc w:val="both"/>
        <w:rPr>
          <w:sz w:val="28"/>
          <w:szCs w:val="28"/>
        </w:rPr>
      </w:pPr>
      <w:r w:rsidRPr="00850D64">
        <w:rPr>
          <w:sz w:val="28"/>
          <w:szCs w:val="28"/>
        </w:rPr>
        <w:t>3.6. </w:t>
      </w:r>
      <w:proofErr w:type="gramStart"/>
      <w:r w:rsidRPr="00850D64">
        <w:rPr>
          <w:sz w:val="28"/>
          <w:szCs w:val="28"/>
        </w:rPr>
        <w:t xml:space="preserve">При наличии электронного документооборота с применением </w:t>
      </w:r>
      <w:r w:rsidRPr="00850D64">
        <w:rPr>
          <w:sz w:val="28"/>
          <w:szCs w:val="28"/>
        </w:rPr>
        <w:br/>
        <w:t xml:space="preserve">электронной подписи между Управлением  и получателем средств местного бюджета (администратором источников финансирования дефицита местного бюджета) получатель средств местного бюджета (администратор источников финансирования дефицита местного бюджета) представляет в Управление документ в соответствии с </w:t>
      </w:r>
      <w:hyperlink r:id="rId11" w:anchor="Par0" w:history="1">
        <w:r w:rsidRPr="00850D64">
          <w:rPr>
            <w:rStyle w:val="a3"/>
            <w:sz w:val="28"/>
            <w:szCs w:val="28"/>
          </w:rPr>
          <w:t>пунктом 3.5</w:t>
        </w:r>
      </w:hyperlink>
      <w:r w:rsidRPr="00850D64">
        <w:rPr>
          <w:sz w:val="28"/>
          <w:szCs w:val="28"/>
        </w:rPr>
        <w:t xml:space="preserve"> настоящего Порядка в форме электронной копии бумажного документа, созданной посредством его сканирования, или копии электронного документа, подтвержденной электронной подписью уполномоченного</w:t>
      </w:r>
      <w:proofErr w:type="gramEnd"/>
      <w:r w:rsidRPr="00850D64">
        <w:rPr>
          <w:sz w:val="28"/>
          <w:szCs w:val="28"/>
        </w:rPr>
        <w:t xml:space="preserve"> лица получателя средств местного бюджета (администратора источников финансирования дефицита местного бюджета).</w:t>
      </w:r>
    </w:p>
    <w:p w:rsidR="00060427" w:rsidRPr="00850D64" w:rsidRDefault="00060427" w:rsidP="00060427">
      <w:pPr>
        <w:autoSpaceDE w:val="0"/>
        <w:autoSpaceDN w:val="0"/>
        <w:adjustRightInd w:val="0"/>
        <w:ind w:firstLine="709"/>
        <w:jc w:val="both"/>
        <w:rPr>
          <w:sz w:val="28"/>
          <w:szCs w:val="28"/>
        </w:rPr>
      </w:pPr>
      <w:r w:rsidRPr="00850D64">
        <w:rPr>
          <w:sz w:val="28"/>
          <w:szCs w:val="28"/>
        </w:rPr>
        <w:t xml:space="preserve">При отсутствии технической возможности или электронного </w:t>
      </w:r>
      <w:r w:rsidRPr="00850D64">
        <w:rPr>
          <w:sz w:val="28"/>
          <w:szCs w:val="28"/>
        </w:rPr>
        <w:br/>
        <w:t xml:space="preserve">документооборота с применением электронной подписи между Управлением  и получателем средств местного бюджета (администратором </w:t>
      </w:r>
      <w:r w:rsidRPr="00850D64">
        <w:rPr>
          <w:sz w:val="28"/>
          <w:szCs w:val="28"/>
        </w:rPr>
        <w:lastRenderedPageBreak/>
        <w:t xml:space="preserve">источников финансирования дефицита местного бюджета) получатель средств местного бюджета (администратор источников финансирования дефицита местного бюджета) представляет в Управление документ в соответствии с </w:t>
      </w:r>
      <w:hyperlink r:id="rId12" w:anchor="Par0" w:history="1">
        <w:r w:rsidRPr="00850D64">
          <w:rPr>
            <w:rStyle w:val="a3"/>
            <w:sz w:val="28"/>
            <w:szCs w:val="28"/>
          </w:rPr>
          <w:t>пунктом 3.5</w:t>
        </w:r>
      </w:hyperlink>
      <w:r w:rsidRPr="00850D64">
        <w:rPr>
          <w:sz w:val="28"/>
          <w:szCs w:val="28"/>
        </w:rPr>
        <w:t xml:space="preserve"> настоящего Порядка на бумажном носителе.</w:t>
      </w:r>
    </w:p>
    <w:p w:rsidR="00060427" w:rsidRPr="00850D64" w:rsidRDefault="00060427" w:rsidP="00060427">
      <w:pPr>
        <w:autoSpaceDE w:val="0"/>
        <w:autoSpaceDN w:val="0"/>
        <w:adjustRightInd w:val="0"/>
        <w:ind w:firstLine="709"/>
        <w:jc w:val="both"/>
        <w:rPr>
          <w:sz w:val="28"/>
          <w:szCs w:val="28"/>
        </w:rPr>
      </w:pPr>
      <w:r w:rsidRPr="00850D64">
        <w:rPr>
          <w:sz w:val="28"/>
          <w:szCs w:val="28"/>
        </w:rPr>
        <w:t xml:space="preserve">После </w:t>
      </w:r>
      <w:proofErr w:type="gramStart"/>
      <w:r w:rsidRPr="00850D64">
        <w:rPr>
          <w:sz w:val="28"/>
          <w:szCs w:val="28"/>
        </w:rPr>
        <w:t>проверки</w:t>
      </w:r>
      <w:proofErr w:type="gramEnd"/>
      <w:r w:rsidRPr="00850D64">
        <w:rPr>
          <w:sz w:val="28"/>
          <w:szCs w:val="28"/>
        </w:rPr>
        <w:t xml:space="preserve"> прилагаемые к Распоряжению в соответствии </w:t>
      </w:r>
      <w:r w:rsidRPr="00850D64">
        <w:rPr>
          <w:sz w:val="28"/>
          <w:szCs w:val="28"/>
        </w:rPr>
        <w:br/>
        <w:t xml:space="preserve">с </w:t>
      </w:r>
      <w:hyperlink r:id="rId13" w:anchor="Par0" w:history="1">
        <w:r w:rsidRPr="00850D64">
          <w:rPr>
            <w:rStyle w:val="a3"/>
            <w:sz w:val="28"/>
            <w:szCs w:val="28"/>
          </w:rPr>
          <w:t>пунктом 3.5</w:t>
        </w:r>
      </w:hyperlink>
      <w:r w:rsidRPr="00850D64">
        <w:rPr>
          <w:sz w:val="28"/>
          <w:szCs w:val="28"/>
        </w:rPr>
        <w:t xml:space="preserve"> настоящего Порядка документы на бумажном носителе </w:t>
      </w:r>
      <w:r w:rsidRPr="00850D64">
        <w:rPr>
          <w:sz w:val="28"/>
          <w:szCs w:val="28"/>
        </w:rPr>
        <w:br/>
        <w:t>подлежат возврату получателю средств местного бюджета (администратору источников финансирования дефицита местного бюджета).</w:t>
      </w:r>
    </w:p>
    <w:p w:rsidR="00060427" w:rsidRPr="00850D64" w:rsidRDefault="00060427" w:rsidP="00060427">
      <w:pPr>
        <w:autoSpaceDE w:val="0"/>
        <w:autoSpaceDN w:val="0"/>
        <w:adjustRightInd w:val="0"/>
        <w:ind w:firstLine="709"/>
        <w:jc w:val="both"/>
        <w:rPr>
          <w:sz w:val="28"/>
          <w:szCs w:val="28"/>
        </w:rPr>
      </w:pPr>
      <w:r w:rsidRPr="00850D64">
        <w:rPr>
          <w:sz w:val="28"/>
          <w:szCs w:val="28"/>
        </w:rPr>
        <w:t xml:space="preserve">3.7. При санкционировании оплаты денежных обязательств </w:t>
      </w:r>
      <w:r w:rsidRPr="00850D64">
        <w:rPr>
          <w:sz w:val="28"/>
          <w:szCs w:val="28"/>
        </w:rPr>
        <w:br/>
        <w:t xml:space="preserve">по расходам (за исключением расходов по публичным нормативным </w:t>
      </w:r>
      <w:r w:rsidRPr="00850D64">
        <w:rPr>
          <w:sz w:val="28"/>
          <w:szCs w:val="28"/>
        </w:rPr>
        <w:br/>
        <w:t>обязательствам) осуществляется проверка Распоряжения по следующим направлениям:</w:t>
      </w:r>
    </w:p>
    <w:p w:rsidR="00060427" w:rsidRPr="00850D64" w:rsidRDefault="00060427" w:rsidP="00060427">
      <w:pPr>
        <w:autoSpaceDE w:val="0"/>
        <w:autoSpaceDN w:val="0"/>
        <w:adjustRightInd w:val="0"/>
        <w:ind w:firstLine="709"/>
        <w:jc w:val="both"/>
        <w:rPr>
          <w:sz w:val="28"/>
          <w:szCs w:val="28"/>
        </w:rPr>
      </w:pPr>
      <w:r w:rsidRPr="00850D64">
        <w:rPr>
          <w:sz w:val="28"/>
          <w:szCs w:val="28"/>
        </w:rPr>
        <w:t xml:space="preserve">1) соответствие указанных в Распоряжении кодов классификации </w:t>
      </w:r>
      <w:r w:rsidRPr="00850D64">
        <w:rPr>
          <w:sz w:val="28"/>
          <w:szCs w:val="28"/>
        </w:rPr>
        <w:br/>
        <w:t>расходов местного бюджета кодам бюджетной классификации Российской Федерации, аналитическим кодам, действующим в текущем финансовом году на момент представления Распоряжения;</w:t>
      </w:r>
    </w:p>
    <w:p w:rsidR="00060427" w:rsidRPr="00850D64" w:rsidRDefault="00060427" w:rsidP="00060427">
      <w:pPr>
        <w:spacing w:after="34" w:line="252" w:lineRule="auto"/>
        <w:ind w:left="786" w:right="197"/>
        <w:jc w:val="both"/>
        <w:rPr>
          <w:sz w:val="28"/>
          <w:szCs w:val="28"/>
        </w:rPr>
      </w:pPr>
      <w:r w:rsidRPr="00850D64">
        <w:rPr>
          <w:sz w:val="28"/>
          <w:szCs w:val="28"/>
        </w:rPr>
        <w:t>2) соответствие содержания текста назначения платежа, указанного в Распоряжении, содержанию операции, исходя из документа, подтверждающего возникновение денежного обязательства;</w:t>
      </w:r>
    </w:p>
    <w:p w:rsidR="00060427" w:rsidRPr="00850D64" w:rsidRDefault="00060427" w:rsidP="00060427">
      <w:pPr>
        <w:autoSpaceDE w:val="0"/>
        <w:autoSpaceDN w:val="0"/>
        <w:adjustRightInd w:val="0"/>
        <w:ind w:firstLine="709"/>
        <w:jc w:val="both"/>
        <w:rPr>
          <w:sz w:val="28"/>
          <w:szCs w:val="28"/>
        </w:rPr>
      </w:pPr>
      <w:r w:rsidRPr="00850D64">
        <w:rPr>
          <w:sz w:val="28"/>
          <w:szCs w:val="28"/>
        </w:rPr>
        <w:t xml:space="preserve">3) соответствие указанных в Распоряжении </w:t>
      </w:r>
      <w:proofErr w:type="gramStart"/>
      <w:r w:rsidRPr="00850D64">
        <w:rPr>
          <w:sz w:val="28"/>
          <w:szCs w:val="28"/>
        </w:rPr>
        <w:t xml:space="preserve">кодов видов расходов </w:t>
      </w:r>
      <w:r w:rsidRPr="00850D64">
        <w:rPr>
          <w:sz w:val="28"/>
          <w:szCs w:val="28"/>
        </w:rPr>
        <w:br/>
        <w:t>классификации расходов местного бюджета</w:t>
      </w:r>
      <w:proofErr w:type="gramEnd"/>
      <w:r w:rsidRPr="00850D64">
        <w:rPr>
          <w:sz w:val="28"/>
          <w:szCs w:val="28"/>
        </w:rPr>
        <w:t xml:space="preserve"> текстовому назначению платежа, исходя из содержания текста назначения платежа, в соответствии с порядком применения кодов бюджетной классификации Российской Федерации;</w:t>
      </w:r>
    </w:p>
    <w:p w:rsidR="00060427" w:rsidRPr="00850D64" w:rsidRDefault="00060427" w:rsidP="00060427">
      <w:pPr>
        <w:autoSpaceDE w:val="0"/>
        <w:autoSpaceDN w:val="0"/>
        <w:adjustRightInd w:val="0"/>
        <w:ind w:firstLine="709"/>
        <w:jc w:val="both"/>
        <w:rPr>
          <w:sz w:val="28"/>
          <w:szCs w:val="28"/>
        </w:rPr>
      </w:pPr>
      <w:r w:rsidRPr="00850D64">
        <w:rPr>
          <w:sz w:val="28"/>
          <w:szCs w:val="28"/>
        </w:rPr>
        <w:t>4) </w:t>
      </w:r>
      <w:proofErr w:type="spellStart"/>
      <w:r w:rsidRPr="00850D64">
        <w:rPr>
          <w:sz w:val="28"/>
          <w:szCs w:val="28"/>
        </w:rPr>
        <w:t>непревышение</w:t>
      </w:r>
      <w:proofErr w:type="spellEnd"/>
      <w:r w:rsidRPr="00850D64">
        <w:rPr>
          <w:sz w:val="28"/>
          <w:szCs w:val="28"/>
        </w:rPr>
        <w:t xml:space="preserve"> сумм в Распоряжении остатков неисполненных </w:t>
      </w:r>
      <w:r w:rsidRPr="00850D64">
        <w:rPr>
          <w:sz w:val="28"/>
          <w:szCs w:val="28"/>
        </w:rPr>
        <w:br/>
        <w:t xml:space="preserve">бюджетных обязательств, лимитов бюджетных обязательств и предельных объемов финансирования, учтенных на соответствующем лицевом счете </w:t>
      </w:r>
      <w:r w:rsidRPr="00850D64">
        <w:rPr>
          <w:sz w:val="28"/>
          <w:szCs w:val="28"/>
        </w:rPr>
        <w:br/>
        <w:t>получателя бюджетных средств по кодам классификации расходов местного бюджета и аналитическим кодам;</w:t>
      </w:r>
    </w:p>
    <w:p w:rsidR="00060427" w:rsidRPr="00850D64" w:rsidRDefault="00060427" w:rsidP="00060427">
      <w:pPr>
        <w:autoSpaceDE w:val="0"/>
        <w:autoSpaceDN w:val="0"/>
        <w:adjustRightInd w:val="0"/>
        <w:ind w:firstLine="709"/>
        <w:jc w:val="both"/>
        <w:rPr>
          <w:sz w:val="28"/>
          <w:szCs w:val="28"/>
        </w:rPr>
      </w:pPr>
      <w:r w:rsidRPr="00850D64">
        <w:rPr>
          <w:sz w:val="28"/>
          <w:szCs w:val="28"/>
        </w:rPr>
        <w:t xml:space="preserve">5) соответствие наименования, ИНН, КПП (при наличии), банковских реквизитов получателя денежных средств, указанных в Распоряжении, наименованию, ИНН, КПП (при наличии), банковским реквизитам </w:t>
      </w:r>
      <w:r w:rsidRPr="00850D64">
        <w:rPr>
          <w:sz w:val="28"/>
          <w:szCs w:val="28"/>
        </w:rPr>
        <w:br/>
        <w:t>получателя денежных средств, указанным в бюджетном обязательстве;</w:t>
      </w:r>
    </w:p>
    <w:p w:rsidR="00060427" w:rsidRPr="00850D64" w:rsidRDefault="00060427" w:rsidP="00060427">
      <w:pPr>
        <w:autoSpaceDE w:val="0"/>
        <w:autoSpaceDN w:val="0"/>
        <w:adjustRightInd w:val="0"/>
        <w:ind w:firstLine="709"/>
        <w:jc w:val="both"/>
        <w:rPr>
          <w:sz w:val="28"/>
          <w:szCs w:val="28"/>
        </w:rPr>
      </w:pPr>
      <w:r w:rsidRPr="00850D64">
        <w:rPr>
          <w:sz w:val="28"/>
          <w:szCs w:val="28"/>
        </w:rPr>
        <w:lastRenderedPageBreak/>
        <w:t xml:space="preserve">6) соответствие реквизитов Распоряжения требованиям бюджетного </w:t>
      </w:r>
      <w:r w:rsidRPr="00850D64">
        <w:rPr>
          <w:sz w:val="28"/>
          <w:szCs w:val="28"/>
        </w:rPr>
        <w:br/>
        <w:t>законодательства Российской Федерации о перечислении средств местного бюджета на соответствующие казначейские счета;</w:t>
      </w:r>
    </w:p>
    <w:p w:rsidR="00060427" w:rsidRPr="00850D64" w:rsidRDefault="00060427" w:rsidP="00060427">
      <w:pPr>
        <w:autoSpaceDE w:val="0"/>
        <w:autoSpaceDN w:val="0"/>
        <w:adjustRightInd w:val="0"/>
        <w:ind w:firstLine="709"/>
        <w:jc w:val="both"/>
        <w:rPr>
          <w:sz w:val="28"/>
          <w:szCs w:val="28"/>
        </w:rPr>
      </w:pPr>
      <w:r w:rsidRPr="00850D64">
        <w:rPr>
          <w:sz w:val="28"/>
          <w:szCs w:val="28"/>
        </w:rPr>
        <w:t xml:space="preserve">7) идентичность кода участника бюджетного процесса по Сводному </w:t>
      </w:r>
      <w:r w:rsidRPr="00850D64">
        <w:rPr>
          <w:sz w:val="28"/>
          <w:szCs w:val="28"/>
        </w:rPr>
        <w:br/>
        <w:t>реестру по денежному обязательству и платежу;</w:t>
      </w:r>
    </w:p>
    <w:p w:rsidR="00060427" w:rsidRPr="00850D64" w:rsidRDefault="00060427" w:rsidP="00060427">
      <w:pPr>
        <w:autoSpaceDE w:val="0"/>
        <w:autoSpaceDN w:val="0"/>
        <w:adjustRightInd w:val="0"/>
        <w:ind w:firstLine="709"/>
        <w:jc w:val="both"/>
        <w:rPr>
          <w:sz w:val="28"/>
          <w:szCs w:val="28"/>
        </w:rPr>
      </w:pPr>
      <w:r w:rsidRPr="00850D64">
        <w:rPr>
          <w:sz w:val="28"/>
          <w:szCs w:val="28"/>
        </w:rPr>
        <w:t xml:space="preserve">8) идентичность кода (кодов) классификации расходов </w:t>
      </w:r>
      <w:r w:rsidRPr="00850D64">
        <w:rPr>
          <w:sz w:val="28"/>
          <w:szCs w:val="28"/>
        </w:rPr>
        <w:br/>
        <w:t>местного бюджета по денежному обязательству и платежу;</w:t>
      </w:r>
    </w:p>
    <w:p w:rsidR="00060427" w:rsidRPr="00850D64" w:rsidRDefault="00060427" w:rsidP="00060427">
      <w:pPr>
        <w:autoSpaceDE w:val="0"/>
        <w:autoSpaceDN w:val="0"/>
        <w:adjustRightInd w:val="0"/>
        <w:ind w:firstLine="709"/>
        <w:jc w:val="both"/>
        <w:rPr>
          <w:sz w:val="28"/>
          <w:szCs w:val="28"/>
        </w:rPr>
      </w:pPr>
      <w:r w:rsidRPr="00850D64">
        <w:rPr>
          <w:sz w:val="28"/>
          <w:szCs w:val="28"/>
        </w:rPr>
        <w:t xml:space="preserve">9) идентичность кода валюты, в которой принято денежное </w:t>
      </w:r>
      <w:r w:rsidRPr="00850D64">
        <w:rPr>
          <w:sz w:val="28"/>
          <w:szCs w:val="28"/>
        </w:rPr>
        <w:br/>
        <w:t>обязательство, и кода валюты, в которой должен быть осуществлен платеж по Распоряжению;</w:t>
      </w:r>
    </w:p>
    <w:p w:rsidR="00060427" w:rsidRPr="00850D64" w:rsidRDefault="00060427" w:rsidP="00060427">
      <w:pPr>
        <w:autoSpaceDE w:val="0"/>
        <w:autoSpaceDN w:val="0"/>
        <w:adjustRightInd w:val="0"/>
        <w:ind w:firstLine="709"/>
        <w:jc w:val="both"/>
        <w:rPr>
          <w:sz w:val="28"/>
          <w:szCs w:val="28"/>
        </w:rPr>
      </w:pPr>
      <w:proofErr w:type="gramStart"/>
      <w:r w:rsidRPr="00850D64">
        <w:rPr>
          <w:sz w:val="28"/>
          <w:szCs w:val="28"/>
        </w:rPr>
        <w:t>10)</w:t>
      </w:r>
      <w:r w:rsidRPr="00850D64">
        <w:rPr>
          <w:sz w:val="28"/>
          <w:szCs w:val="28"/>
          <w:lang w:val="en-US"/>
        </w:rPr>
        <w:t> </w:t>
      </w:r>
      <w:proofErr w:type="spellStart"/>
      <w:r w:rsidRPr="00850D64">
        <w:rPr>
          <w:sz w:val="28"/>
          <w:szCs w:val="28"/>
        </w:rPr>
        <w:t>непревышение</w:t>
      </w:r>
      <w:proofErr w:type="spellEnd"/>
      <w:r w:rsidRPr="00850D64">
        <w:rPr>
          <w:sz w:val="28"/>
          <w:szCs w:val="28"/>
        </w:rPr>
        <w:t xml:space="preserve"> суммы Распоряжения над суммой неисполненного денежного обязательства, рассчитанной как разница суммы денежного </w:t>
      </w:r>
      <w:r w:rsidRPr="00850D64">
        <w:rPr>
          <w:sz w:val="28"/>
          <w:szCs w:val="28"/>
        </w:rPr>
        <w:br/>
        <w:t xml:space="preserve">обязательства (в случае исполнения денежного обязательства многократно – с учетом ранее произведенных перечислений по данному денежному </w:t>
      </w:r>
      <w:r w:rsidRPr="00850D64">
        <w:rPr>
          <w:sz w:val="28"/>
          <w:szCs w:val="28"/>
        </w:rPr>
        <w:br/>
        <w:t xml:space="preserve">обязательству) и суммы ранее произведенного в рамках соответствующего бюджетного обязательства авансового платежа, по которому </w:t>
      </w:r>
      <w:r w:rsidRPr="00850D64">
        <w:rPr>
          <w:sz w:val="28"/>
          <w:szCs w:val="28"/>
        </w:rPr>
        <w:br/>
        <w:t>не подтверждена поставка товара (выполнение работ, оказание услуг);</w:t>
      </w:r>
      <w:proofErr w:type="gramEnd"/>
    </w:p>
    <w:p w:rsidR="00060427" w:rsidRPr="00850D64" w:rsidRDefault="00060427" w:rsidP="00060427">
      <w:pPr>
        <w:autoSpaceDE w:val="0"/>
        <w:autoSpaceDN w:val="0"/>
        <w:adjustRightInd w:val="0"/>
        <w:ind w:firstLine="709"/>
        <w:jc w:val="both"/>
        <w:rPr>
          <w:sz w:val="28"/>
          <w:szCs w:val="28"/>
        </w:rPr>
      </w:pPr>
      <w:r w:rsidRPr="00850D64">
        <w:rPr>
          <w:sz w:val="28"/>
          <w:szCs w:val="28"/>
        </w:rPr>
        <w:t>11)</w:t>
      </w:r>
      <w:r w:rsidRPr="00850D64">
        <w:rPr>
          <w:sz w:val="28"/>
          <w:szCs w:val="28"/>
          <w:lang w:val="en-US"/>
        </w:rPr>
        <w:t> </w:t>
      </w:r>
      <w:proofErr w:type="spellStart"/>
      <w:r w:rsidRPr="00850D64">
        <w:rPr>
          <w:sz w:val="28"/>
          <w:szCs w:val="28"/>
        </w:rPr>
        <w:t>непревышение</w:t>
      </w:r>
      <w:proofErr w:type="spellEnd"/>
      <w:r w:rsidRPr="00850D64">
        <w:rPr>
          <w:sz w:val="28"/>
          <w:szCs w:val="28"/>
        </w:rPr>
        <w:t xml:space="preserve"> размера авансового платежа, указанного </w:t>
      </w:r>
      <w:r w:rsidRPr="00850D64">
        <w:rPr>
          <w:sz w:val="28"/>
          <w:szCs w:val="28"/>
        </w:rPr>
        <w:br/>
        <w:t>в Распоряжении, над суммой авансового платежа по договору (государственному контракту</w:t>
      </w:r>
      <w:proofErr w:type="gramStart"/>
      <w:r w:rsidRPr="00850D64">
        <w:rPr>
          <w:sz w:val="28"/>
          <w:szCs w:val="28"/>
        </w:rPr>
        <w:t>)(</w:t>
      </w:r>
      <w:proofErr w:type="gramEnd"/>
      <w:r w:rsidRPr="00850D64">
        <w:rPr>
          <w:sz w:val="28"/>
          <w:szCs w:val="28"/>
        </w:rPr>
        <w:t>суммой авансового платежа по этапу исполнения договора(государственного контракта) в случае, если договором(государственным контрактом) предусмотрено его поэтапное исполнение) с учетом ранее осуществленных авансовых платежей ;</w:t>
      </w:r>
    </w:p>
    <w:p w:rsidR="00060427" w:rsidRPr="00850D64" w:rsidRDefault="00060427" w:rsidP="00060427">
      <w:pPr>
        <w:spacing w:after="39" w:line="252" w:lineRule="auto"/>
        <w:ind w:right="14"/>
        <w:jc w:val="both"/>
        <w:rPr>
          <w:sz w:val="28"/>
          <w:szCs w:val="28"/>
        </w:rPr>
      </w:pPr>
      <w:r w:rsidRPr="00850D64">
        <w:rPr>
          <w:iCs/>
          <w:sz w:val="28"/>
          <w:szCs w:val="28"/>
        </w:rPr>
        <w:t xml:space="preserve">         12)</w:t>
      </w:r>
      <w:r w:rsidRPr="00850D64">
        <w:rPr>
          <w:iCs/>
          <w:sz w:val="28"/>
          <w:szCs w:val="28"/>
          <w:lang w:val="en-US"/>
        </w:rPr>
        <w:t> </w:t>
      </w:r>
      <w:bookmarkStart w:id="7" w:name="Par85"/>
      <w:bookmarkEnd w:id="7"/>
      <w:r w:rsidRPr="00850D64">
        <w:rPr>
          <w:sz w:val="28"/>
          <w:szCs w:val="28"/>
        </w:rPr>
        <w:t>соответствие уникального номера реестровой записи в реестре контрактов договору (государственному контракту), подлежащему включению в реестр контрактов, указанный в Распоряжении;</w:t>
      </w:r>
    </w:p>
    <w:p w:rsidR="00060427" w:rsidRPr="00850D64" w:rsidRDefault="00060427" w:rsidP="00060427">
      <w:pPr>
        <w:spacing w:after="65"/>
        <w:jc w:val="both"/>
        <w:rPr>
          <w:sz w:val="28"/>
          <w:szCs w:val="28"/>
        </w:rPr>
      </w:pPr>
      <w:r w:rsidRPr="00850D64">
        <w:rPr>
          <w:sz w:val="28"/>
          <w:szCs w:val="28"/>
        </w:rPr>
        <w:t xml:space="preserve">        13)</w:t>
      </w:r>
      <w:proofErr w:type="spellStart"/>
      <w:r w:rsidRPr="00850D64">
        <w:rPr>
          <w:sz w:val="28"/>
          <w:szCs w:val="28"/>
        </w:rPr>
        <w:t>непревышение</w:t>
      </w:r>
      <w:proofErr w:type="spellEnd"/>
      <w:r w:rsidRPr="00850D64">
        <w:rPr>
          <w:sz w:val="28"/>
          <w:szCs w:val="28"/>
        </w:rPr>
        <w:t xml:space="preserve"> указанной в Распоряжении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федеральным законодательством и нормативными правовыми актами Алтайского края;</w:t>
      </w:r>
    </w:p>
    <w:p w:rsidR="00060427" w:rsidRPr="00850D64" w:rsidRDefault="00060427" w:rsidP="00060427">
      <w:pPr>
        <w:spacing w:after="114"/>
        <w:jc w:val="both"/>
        <w:rPr>
          <w:sz w:val="28"/>
          <w:szCs w:val="28"/>
        </w:rPr>
      </w:pPr>
      <w:r w:rsidRPr="00850D64">
        <w:rPr>
          <w:sz w:val="28"/>
          <w:szCs w:val="28"/>
        </w:rPr>
        <w:t xml:space="preserve">       14)</w:t>
      </w:r>
      <w:proofErr w:type="spellStart"/>
      <w:r w:rsidRPr="00850D64">
        <w:rPr>
          <w:sz w:val="28"/>
          <w:szCs w:val="28"/>
        </w:rPr>
        <w:t>неопережение</w:t>
      </w:r>
      <w:proofErr w:type="spellEnd"/>
      <w:r w:rsidRPr="00850D64">
        <w:rPr>
          <w:sz w:val="28"/>
          <w:szCs w:val="28"/>
        </w:rPr>
        <w:t xml:space="preserve"> графика внесения арендной платы по бюджетному обязательству, в случае представления Распоряжения для оплаты денежных обязательств по договору аренды;</w:t>
      </w:r>
    </w:p>
    <w:p w:rsidR="00060427" w:rsidRPr="00850D64" w:rsidRDefault="00060427" w:rsidP="00060427">
      <w:pPr>
        <w:spacing w:after="148"/>
        <w:ind w:right="11"/>
        <w:rPr>
          <w:sz w:val="28"/>
          <w:szCs w:val="28"/>
        </w:rPr>
      </w:pPr>
      <w:r w:rsidRPr="00850D64">
        <w:rPr>
          <w:noProof/>
          <w:sz w:val="28"/>
          <w:szCs w:val="28"/>
        </w:rPr>
        <w:lastRenderedPageBreak/>
        <w:t xml:space="preserve">        </w:t>
      </w:r>
      <w:proofErr w:type="gramStart"/>
      <w:r w:rsidRPr="00850D64">
        <w:rPr>
          <w:sz w:val="28"/>
          <w:szCs w:val="28"/>
        </w:rPr>
        <w:t>15) соответствие идентификатора договора (государственного контракта), соглашения, договора о предоставлении инвестиций, указанного в Распоряжении, идентификатору, указанному в договоре (государственном контракте), соглашении, договоре о предоставлении инвестиций (при наличии);</w:t>
      </w:r>
      <w:proofErr w:type="gramEnd"/>
    </w:p>
    <w:p w:rsidR="00060427" w:rsidRPr="00850D64" w:rsidRDefault="00060427" w:rsidP="00060427">
      <w:pPr>
        <w:spacing w:after="48"/>
        <w:ind w:left="197" w:right="11"/>
        <w:rPr>
          <w:sz w:val="28"/>
          <w:szCs w:val="28"/>
        </w:rPr>
      </w:pPr>
      <w:r w:rsidRPr="00850D64">
        <w:rPr>
          <w:sz w:val="28"/>
          <w:szCs w:val="28"/>
        </w:rPr>
        <w:t xml:space="preserve">     16) соответствие уникального номера реестровой записи, идентификатора документа о приемке (идентификатора этапа в случае выплаты авансового платежа), указанных в Распоряжении, уникальному номеру реестровой записи, идентификатору документа о приемке (идентификатору этапа в случае выплаты авансового платежа), указанных в реестре контрактов;</w:t>
      </w:r>
    </w:p>
    <w:p w:rsidR="00060427" w:rsidRPr="00850D64" w:rsidRDefault="00060427" w:rsidP="00060427">
      <w:pPr>
        <w:spacing w:after="54"/>
        <w:ind w:left="187" w:right="14"/>
        <w:rPr>
          <w:sz w:val="28"/>
          <w:szCs w:val="28"/>
        </w:rPr>
      </w:pPr>
      <w:r w:rsidRPr="00850D64">
        <w:rPr>
          <w:sz w:val="28"/>
          <w:szCs w:val="28"/>
        </w:rPr>
        <w:t xml:space="preserve">     17) </w:t>
      </w:r>
      <w:proofErr w:type="spellStart"/>
      <w:r w:rsidRPr="00850D64">
        <w:rPr>
          <w:sz w:val="28"/>
          <w:szCs w:val="28"/>
        </w:rPr>
        <w:t>непревышение</w:t>
      </w:r>
      <w:proofErr w:type="spellEnd"/>
      <w:r w:rsidRPr="00850D64">
        <w:rPr>
          <w:sz w:val="28"/>
          <w:szCs w:val="28"/>
        </w:rPr>
        <w:t xml:space="preserve"> суммы Распоряжения над суммой, указанной в документе, подтверждающем возникновение денежного обязательства.</w:t>
      </w:r>
    </w:p>
    <w:p w:rsidR="00060427" w:rsidRPr="00850D64" w:rsidRDefault="00060427" w:rsidP="00060427">
      <w:pPr>
        <w:spacing w:after="7"/>
        <w:ind w:right="101" w:firstLine="720"/>
        <w:jc w:val="both"/>
        <w:rPr>
          <w:sz w:val="28"/>
          <w:szCs w:val="28"/>
        </w:rPr>
      </w:pPr>
      <w:r w:rsidRPr="00850D64">
        <w:rPr>
          <w:sz w:val="28"/>
          <w:szCs w:val="28"/>
        </w:rPr>
        <w:t xml:space="preserve">3.8. </w:t>
      </w:r>
      <w:proofErr w:type="gramStart"/>
      <w:r w:rsidRPr="00850D64">
        <w:rPr>
          <w:sz w:val="28"/>
          <w:szCs w:val="28"/>
        </w:rPr>
        <w:t>В случае если Распоряжение представляется для оплаты денежного обязательства, сформированного Управлением в соответствии с Порядком учета обязательств, получатель средств местного бюджета представляет в Управление вместе с Распоряжением указанный в нем документ, подтверждающий возникновение денежного обязательства, за исключением случаев санкционирования оплаты денежных обязательств, установленных абзацами вторым седьмым пункта 3.5 настоящего Порядка, а также санкционирования оплаты денежных обязательств по договору на оказание</w:t>
      </w:r>
      <w:proofErr w:type="gramEnd"/>
      <w:r w:rsidRPr="00850D64">
        <w:rPr>
          <w:sz w:val="28"/>
          <w:szCs w:val="28"/>
        </w:rPr>
        <w:t xml:space="preserve"> услуг, выполнение работ, заключенного получателем средств местного бюджета с физическим лицом, не являющимся индивидуальным предпринимателем, указанного в пункте 2.3 Перечня, в случае, если сумма указанного договора не превышает 100 тысяч рублей).</w:t>
      </w:r>
    </w:p>
    <w:p w:rsidR="00060427" w:rsidRPr="00850D64" w:rsidRDefault="00060427" w:rsidP="00060427">
      <w:pPr>
        <w:ind w:left="71" w:right="182" w:firstLine="720"/>
        <w:jc w:val="both"/>
        <w:rPr>
          <w:sz w:val="28"/>
          <w:szCs w:val="28"/>
        </w:rPr>
      </w:pPr>
      <w:r w:rsidRPr="00850D64">
        <w:rPr>
          <w:sz w:val="28"/>
          <w:szCs w:val="28"/>
        </w:rPr>
        <w:t>При санкционировании оплаты денежных обязатель</w:t>
      </w:r>
      <w:proofErr w:type="gramStart"/>
      <w:r w:rsidRPr="00850D64">
        <w:rPr>
          <w:sz w:val="28"/>
          <w:szCs w:val="28"/>
        </w:rPr>
        <w:t>ств в сл</w:t>
      </w:r>
      <w:proofErr w:type="gramEnd"/>
      <w:r w:rsidRPr="00850D64">
        <w:rPr>
          <w:sz w:val="28"/>
          <w:szCs w:val="28"/>
        </w:rPr>
        <w:t>учае, установленном настоящим пунктом, дополнительно к направлениям проверки, установленным пунктом 3.7 настоящего Порядка, осуществляется проверка равенства сумм Распоряжения сумме соответствующего денежного обязательства.</w:t>
      </w:r>
    </w:p>
    <w:p w:rsidR="00060427" w:rsidRPr="00850D64" w:rsidRDefault="00060427" w:rsidP="00060427">
      <w:pPr>
        <w:spacing w:after="74"/>
        <w:ind w:left="71" w:right="187" w:firstLine="720"/>
        <w:jc w:val="both"/>
        <w:rPr>
          <w:sz w:val="28"/>
          <w:szCs w:val="28"/>
        </w:rPr>
      </w:pPr>
      <w:r w:rsidRPr="00850D64">
        <w:rPr>
          <w:sz w:val="28"/>
          <w:szCs w:val="28"/>
        </w:rPr>
        <w:t xml:space="preserve">3.8.1. </w:t>
      </w:r>
      <w:proofErr w:type="gramStart"/>
      <w:r w:rsidRPr="00850D64">
        <w:rPr>
          <w:sz w:val="28"/>
          <w:szCs w:val="28"/>
        </w:rPr>
        <w:t xml:space="preserve">Для подтверждения денежного обязательства, возникшего по бюджетному обязательству, обусловленному договором (государственным контрактом), предусматривающим обязанность получателя средств местного бюджета государственного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w:t>
      </w:r>
      <w:r w:rsidRPr="00850D64">
        <w:rPr>
          <w:sz w:val="28"/>
          <w:szCs w:val="28"/>
        </w:rPr>
        <w:lastRenderedPageBreak/>
        <w:t>для обеспечения государственных и муниципальных нужд в доход местного бюджета, получатель средств местного бюджета представляет в Управление, в том числе</w:t>
      </w:r>
      <w:proofErr w:type="gramEnd"/>
      <w:r w:rsidRPr="00850D64">
        <w:rPr>
          <w:sz w:val="28"/>
          <w:szCs w:val="28"/>
        </w:rPr>
        <w:t xml:space="preserve"> с использованием единой информационной системы в сфере закупок, не позднее представления Распоряжения на оплату денежного обязательства по договору (государственному контракту) Распоряжение на перечисление в доход местного бюджета суммы неустойки (штрафа, пеней) по данному договору (государственному контракту).</w:t>
      </w:r>
    </w:p>
    <w:p w:rsidR="00060427" w:rsidRPr="00850D64" w:rsidRDefault="00060427" w:rsidP="00060427">
      <w:pPr>
        <w:autoSpaceDE w:val="0"/>
        <w:autoSpaceDN w:val="0"/>
        <w:adjustRightInd w:val="0"/>
        <w:ind w:firstLine="709"/>
        <w:jc w:val="both"/>
        <w:rPr>
          <w:sz w:val="28"/>
          <w:szCs w:val="28"/>
        </w:rPr>
      </w:pPr>
      <w:r w:rsidRPr="00850D64">
        <w:rPr>
          <w:sz w:val="28"/>
          <w:szCs w:val="28"/>
        </w:rPr>
        <w:t xml:space="preserve">3.9. При санкционировании оплаты денежных обязательств </w:t>
      </w:r>
      <w:r w:rsidRPr="00850D64">
        <w:rPr>
          <w:sz w:val="28"/>
          <w:szCs w:val="28"/>
        </w:rPr>
        <w:br/>
        <w:t>по расходам по публичным нормативным обязательствам осуществляется проверка Распоряжения по следующим направлениям:</w:t>
      </w:r>
    </w:p>
    <w:p w:rsidR="00060427" w:rsidRPr="00850D64" w:rsidRDefault="00060427" w:rsidP="00060427">
      <w:pPr>
        <w:autoSpaceDE w:val="0"/>
        <w:autoSpaceDN w:val="0"/>
        <w:adjustRightInd w:val="0"/>
        <w:ind w:firstLine="709"/>
        <w:jc w:val="both"/>
        <w:rPr>
          <w:sz w:val="28"/>
          <w:szCs w:val="28"/>
        </w:rPr>
      </w:pPr>
      <w:proofErr w:type="gramStart"/>
      <w:r w:rsidRPr="00850D64">
        <w:rPr>
          <w:sz w:val="28"/>
          <w:szCs w:val="28"/>
        </w:rPr>
        <w:t xml:space="preserve">1) соответствие указанных в Распоряжении кодов классификации </w:t>
      </w:r>
      <w:r w:rsidRPr="00850D64">
        <w:rPr>
          <w:sz w:val="28"/>
          <w:szCs w:val="28"/>
        </w:rPr>
        <w:br/>
        <w:t>расходов местного бюджета кодам бюджетной классификации Российской Федерации, действующим в текущем финансовом году на момент представления Распоряжения;</w:t>
      </w:r>
      <w:proofErr w:type="gramEnd"/>
    </w:p>
    <w:p w:rsidR="00060427" w:rsidRPr="00850D64" w:rsidRDefault="00060427" w:rsidP="00060427">
      <w:pPr>
        <w:autoSpaceDE w:val="0"/>
        <w:autoSpaceDN w:val="0"/>
        <w:adjustRightInd w:val="0"/>
        <w:ind w:firstLine="709"/>
        <w:jc w:val="both"/>
        <w:rPr>
          <w:sz w:val="28"/>
          <w:szCs w:val="28"/>
        </w:rPr>
      </w:pPr>
      <w:r w:rsidRPr="00850D64">
        <w:rPr>
          <w:sz w:val="28"/>
          <w:szCs w:val="28"/>
        </w:rPr>
        <w:t xml:space="preserve">2) соответствие указанных в Распоряжении </w:t>
      </w:r>
      <w:proofErr w:type="gramStart"/>
      <w:r w:rsidRPr="00850D64">
        <w:rPr>
          <w:sz w:val="28"/>
          <w:szCs w:val="28"/>
        </w:rPr>
        <w:t xml:space="preserve">кодов видов расходов </w:t>
      </w:r>
      <w:r w:rsidRPr="00850D64">
        <w:rPr>
          <w:sz w:val="28"/>
          <w:szCs w:val="28"/>
        </w:rPr>
        <w:br/>
        <w:t>классификации расходов местного бюджета</w:t>
      </w:r>
      <w:proofErr w:type="gramEnd"/>
      <w:r w:rsidRPr="00850D64">
        <w:rPr>
          <w:sz w:val="28"/>
          <w:szCs w:val="28"/>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w:t>
      </w:r>
    </w:p>
    <w:p w:rsidR="00060427" w:rsidRPr="00850D64" w:rsidRDefault="00060427" w:rsidP="00060427">
      <w:pPr>
        <w:autoSpaceDE w:val="0"/>
        <w:autoSpaceDN w:val="0"/>
        <w:adjustRightInd w:val="0"/>
        <w:ind w:firstLine="709"/>
        <w:jc w:val="both"/>
        <w:rPr>
          <w:sz w:val="28"/>
          <w:szCs w:val="28"/>
        </w:rPr>
      </w:pPr>
      <w:r w:rsidRPr="00850D64">
        <w:rPr>
          <w:sz w:val="28"/>
          <w:szCs w:val="28"/>
        </w:rPr>
        <w:t>3) </w:t>
      </w:r>
      <w:proofErr w:type="spellStart"/>
      <w:r w:rsidRPr="00850D64">
        <w:rPr>
          <w:sz w:val="28"/>
          <w:szCs w:val="28"/>
        </w:rPr>
        <w:t>непревышение</w:t>
      </w:r>
      <w:proofErr w:type="spellEnd"/>
      <w:r w:rsidRPr="00850D64">
        <w:rPr>
          <w:sz w:val="28"/>
          <w:szCs w:val="28"/>
        </w:rPr>
        <w:t xml:space="preserve"> сумм, указанных в Распоряжении, над остатками </w:t>
      </w:r>
      <w:r w:rsidRPr="00850D64">
        <w:rPr>
          <w:sz w:val="28"/>
          <w:szCs w:val="28"/>
        </w:rPr>
        <w:br/>
        <w:t xml:space="preserve">соответствующих бюджетных ассигнований и предельных объемов </w:t>
      </w:r>
      <w:r w:rsidRPr="00850D64">
        <w:rPr>
          <w:sz w:val="28"/>
          <w:szCs w:val="28"/>
        </w:rPr>
        <w:br/>
        <w:t>финансирования, учтенных на лицевом счете получателя бюджетных средств.</w:t>
      </w:r>
    </w:p>
    <w:p w:rsidR="00060427" w:rsidRPr="00850D64" w:rsidRDefault="00060427" w:rsidP="00060427">
      <w:pPr>
        <w:autoSpaceDE w:val="0"/>
        <w:autoSpaceDN w:val="0"/>
        <w:adjustRightInd w:val="0"/>
        <w:ind w:firstLine="709"/>
        <w:jc w:val="both"/>
        <w:rPr>
          <w:sz w:val="28"/>
          <w:szCs w:val="28"/>
        </w:rPr>
      </w:pPr>
      <w:r w:rsidRPr="00850D64">
        <w:rPr>
          <w:sz w:val="28"/>
          <w:szCs w:val="28"/>
        </w:rPr>
        <w:t xml:space="preserve">3.10. При санкционировании оплаты денежных обязательств </w:t>
      </w:r>
      <w:r w:rsidRPr="00850D64">
        <w:rPr>
          <w:sz w:val="28"/>
          <w:szCs w:val="28"/>
        </w:rPr>
        <w:br/>
        <w:t>по перечислениям по источникам финансирования дефицита</w:t>
      </w:r>
      <w:r w:rsidRPr="00850D64">
        <w:rPr>
          <w:sz w:val="28"/>
          <w:szCs w:val="28"/>
        </w:rPr>
        <w:br/>
        <w:t>местного бюджета осуществляется проверка Распоряжения по следующим направлениям:</w:t>
      </w:r>
    </w:p>
    <w:p w:rsidR="00060427" w:rsidRPr="00850D64" w:rsidRDefault="00060427" w:rsidP="00060427">
      <w:pPr>
        <w:autoSpaceDE w:val="0"/>
        <w:autoSpaceDN w:val="0"/>
        <w:adjustRightInd w:val="0"/>
        <w:ind w:firstLine="709"/>
        <w:jc w:val="both"/>
        <w:rPr>
          <w:sz w:val="28"/>
          <w:szCs w:val="28"/>
        </w:rPr>
      </w:pPr>
      <w:proofErr w:type="gramStart"/>
      <w:r w:rsidRPr="00850D64">
        <w:rPr>
          <w:sz w:val="28"/>
          <w:szCs w:val="28"/>
        </w:rPr>
        <w:t xml:space="preserve">1) соответствие указанных в Распоряжении кодов классификации </w:t>
      </w:r>
      <w:r w:rsidRPr="00850D64">
        <w:rPr>
          <w:sz w:val="28"/>
          <w:szCs w:val="28"/>
        </w:rPr>
        <w:br/>
        <w:t xml:space="preserve">источников финансирования дефицита местного бюджета кодам бюджетной классификации Российской Федерации, действующим в текущем </w:t>
      </w:r>
      <w:r w:rsidRPr="00850D64">
        <w:rPr>
          <w:sz w:val="28"/>
          <w:szCs w:val="28"/>
        </w:rPr>
        <w:br/>
        <w:t>финансовом году на момент представления Распоряжения;</w:t>
      </w:r>
      <w:proofErr w:type="gramEnd"/>
    </w:p>
    <w:p w:rsidR="00060427" w:rsidRPr="00850D64" w:rsidRDefault="00060427" w:rsidP="00060427">
      <w:pPr>
        <w:autoSpaceDE w:val="0"/>
        <w:autoSpaceDN w:val="0"/>
        <w:adjustRightInd w:val="0"/>
        <w:ind w:firstLine="709"/>
        <w:jc w:val="both"/>
        <w:rPr>
          <w:sz w:val="28"/>
          <w:szCs w:val="28"/>
        </w:rPr>
      </w:pPr>
      <w:r w:rsidRPr="00850D64">
        <w:rPr>
          <w:sz w:val="28"/>
          <w:szCs w:val="28"/>
        </w:rPr>
        <w:t xml:space="preserve">2) соответствие указанных в Распоряжении </w:t>
      </w:r>
      <w:proofErr w:type="gramStart"/>
      <w:r w:rsidRPr="00850D64">
        <w:rPr>
          <w:sz w:val="28"/>
          <w:szCs w:val="28"/>
        </w:rPr>
        <w:t xml:space="preserve">кодов аналитической </w:t>
      </w:r>
      <w:r w:rsidRPr="00850D64">
        <w:rPr>
          <w:sz w:val="28"/>
          <w:szCs w:val="28"/>
        </w:rPr>
        <w:br/>
        <w:t>группы вида источника финансирования дефицита бюджета</w:t>
      </w:r>
      <w:proofErr w:type="gramEnd"/>
      <w:r w:rsidRPr="00850D64">
        <w:rPr>
          <w:sz w:val="28"/>
          <w:szCs w:val="28"/>
        </w:rPr>
        <w:t xml:space="preserve"> текстовому </w:t>
      </w:r>
      <w:r w:rsidRPr="00850D64">
        <w:rPr>
          <w:sz w:val="28"/>
          <w:szCs w:val="28"/>
        </w:rPr>
        <w:lastRenderedPageBreak/>
        <w:t xml:space="preserve">назначению платежа, исходя из содержания текста назначения платежа, </w:t>
      </w:r>
      <w:r w:rsidRPr="00850D64">
        <w:rPr>
          <w:sz w:val="28"/>
          <w:szCs w:val="28"/>
        </w:rPr>
        <w:br/>
        <w:t xml:space="preserve">в соответствии с порядком применения бюджетной классификации </w:t>
      </w:r>
      <w:r w:rsidRPr="00850D64">
        <w:rPr>
          <w:sz w:val="28"/>
          <w:szCs w:val="28"/>
        </w:rPr>
        <w:br/>
        <w:t>Российской Федерации;</w:t>
      </w:r>
    </w:p>
    <w:p w:rsidR="00060427" w:rsidRPr="00850D64" w:rsidRDefault="00060427" w:rsidP="00060427">
      <w:pPr>
        <w:autoSpaceDE w:val="0"/>
        <w:autoSpaceDN w:val="0"/>
        <w:adjustRightInd w:val="0"/>
        <w:ind w:firstLine="709"/>
        <w:jc w:val="both"/>
        <w:rPr>
          <w:sz w:val="28"/>
          <w:szCs w:val="28"/>
        </w:rPr>
      </w:pPr>
      <w:r w:rsidRPr="00850D64">
        <w:rPr>
          <w:sz w:val="28"/>
          <w:szCs w:val="28"/>
        </w:rPr>
        <w:t>3) </w:t>
      </w:r>
      <w:proofErr w:type="spellStart"/>
      <w:r w:rsidRPr="00850D64">
        <w:rPr>
          <w:sz w:val="28"/>
          <w:szCs w:val="28"/>
        </w:rPr>
        <w:t>непревышение</w:t>
      </w:r>
      <w:proofErr w:type="spellEnd"/>
      <w:r w:rsidRPr="00850D64">
        <w:rPr>
          <w:sz w:val="28"/>
          <w:szCs w:val="28"/>
        </w:rPr>
        <w:t xml:space="preserve"> сумм, указанных в Распоряжении, над остатками </w:t>
      </w:r>
      <w:r w:rsidRPr="00850D64">
        <w:rPr>
          <w:sz w:val="28"/>
          <w:szCs w:val="28"/>
        </w:rPr>
        <w:br/>
        <w:t xml:space="preserve">соответствующих бюджетных ассигнований, учтенных на лицевом счете </w:t>
      </w:r>
      <w:r w:rsidRPr="00850D64">
        <w:rPr>
          <w:sz w:val="28"/>
          <w:szCs w:val="28"/>
        </w:rPr>
        <w:br/>
        <w:t xml:space="preserve">администратора источников внутреннего (внешнего) финансирования </w:t>
      </w:r>
      <w:r w:rsidRPr="00850D64">
        <w:rPr>
          <w:sz w:val="28"/>
          <w:szCs w:val="28"/>
        </w:rPr>
        <w:br/>
        <w:t>дефицита бюджета.</w:t>
      </w:r>
    </w:p>
    <w:p w:rsidR="00060427" w:rsidRPr="00850D64" w:rsidRDefault="00060427" w:rsidP="00060427">
      <w:pPr>
        <w:ind w:left="250" w:right="14"/>
        <w:jc w:val="both"/>
        <w:rPr>
          <w:sz w:val="28"/>
          <w:szCs w:val="28"/>
        </w:rPr>
      </w:pPr>
      <w:r w:rsidRPr="00850D64">
        <w:rPr>
          <w:sz w:val="28"/>
          <w:szCs w:val="28"/>
        </w:rPr>
        <w:t xml:space="preserve">    3.10.1. При санкционировании оплаты денежных обязательств по договорам (государственным контрактам), подлежащим включению в реестр контрактов, на основании Распоряжений, сформированных в единой информационной системе в сфере закупок, осуществляется проверка по направлениям, предусмотренным:</w:t>
      </w:r>
    </w:p>
    <w:p w:rsidR="00060427" w:rsidRPr="00850D64" w:rsidRDefault="00060427" w:rsidP="00060427">
      <w:pPr>
        <w:spacing w:after="83" w:line="240" w:lineRule="atLeast"/>
        <w:ind w:left="230" w:firstLine="720"/>
        <w:jc w:val="both"/>
        <w:rPr>
          <w:sz w:val="28"/>
          <w:szCs w:val="28"/>
        </w:rPr>
      </w:pPr>
      <w:r w:rsidRPr="00850D64">
        <w:rPr>
          <w:sz w:val="28"/>
          <w:szCs w:val="28"/>
        </w:rPr>
        <w:t>подпунктами 2-8, 13-18 пункта 3.3,подпунктами 1-3, 5-12, 15-17 пункта 3.7 настоящего Порядка - с использованием единой информационной системы в сфере закупок; подпунктом 4 пункта 3.7 настоящего Порядка с использованием информационной системы Федерального казначейства после поступления в указанную систему Распоряжения по результатам положительных проверок, предусмотренных абзацем вторым настоящего пункта.</w:t>
      </w:r>
    </w:p>
    <w:p w:rsidR="00060427" w:rsidRPr="00850D64" w:rsidRDefault="00060427" w:rsidP="00060427">
      <w:pPr>
        <w:spacing w:line="240" w:lineRule="atLeast"/>
        <w:ind w:left="206" w:firstLine="720"/>
        <w:jc w:val="both"/>
        <w:rPr>
          <w:sz w:val="28"/>
          <w:szCs w:val="28"/>
        </w:rPr>
      </w:pPr>
      <w:r w:rsidRPr="00850D64">
        <w:rPr>
          <w:sz w:val="28"/>
          <w:szCs w:val="28"/>
        </w:rPr>
        <w:t>В случае возникновения денежного обязательства на основании документов-оснований, предусмотренных пунктом 1.5 графы 1 Перечня, проверка, предусмотренная подпунктом 3 пункта 3.7 настоящего Порядка, осуществляется исходя из кода вида расходов классификации расходов местного бюджета, указанного в денежном обязательстве.</w:t>
      </w:r>
    </w:p>
    <w:p w:rsidR="00060427" w:rsidRPr="00850D64" w:rsidRDefault="00060427" w:rsidP="00060427">
      <w:pPr>
        <w:autoSpaceDE w:val="0"/>
        <w:autoSpaceDN w:val="0"/>
        <w:adjustRightInd w:val="0"/>
        <w:ind w:firstLine="709"/>
        <w:jc w:val="both"/>
        <w:rPr>
          <w:sz w:val="28"/>
          <w:szCs w:val="28"/>
        </w:rPr>
      </w:pPr>
      <w:r w:rsidRPr="00850D64">
        <w:rPr>
          <w:sz w:val="28"/>
          <w:szCs w:val="28"/>
        </w:rPr>
        <w:t>3.11. </w:t>
      </w:r>
      <w:proofErr w:type="gramStart"/>
      <w:r w:rsidRPr="00850D64">
        <w:rPr>
          <w:sz w:val="28"/>
          <w:szCs w:val="28"/>
        </w:rPr>
        <w:t xml:space="preserve">В случае если информация, указанная в Распоряжении, </w:t>
      </w:r>
      <w:r w:rsidRPr="00850D64">
        <w:rPr>
          <w:sz w:val="28"/>
          <w:szCs w:val="28"/>
        </w:rPr>
        <w:br/>
        <w:t xml:space="preserve">или его форма не соответствуют требованиям, установленным </w:t>
      </w:r>
      <w:hyperlink r:id="rId14" w:history="1">
        <w:r w:rsidRPr="00850D64">
          <w:rPr>
            <w:rStyle w:val="a3"/>
            <w:sz w:val="28"/>
            <w:szCs w:val="28"/>
          </w:rPr>
          <w:t>пунктами 3.2-3.3</w:t>
        </w:r>
      </w:hyperlink>
      <w:r w:rsidRPr="00850D64">
        <w:rPr>
          <w:sz w:val="28"/>
          <w:szCs w:val="28"/>
        </w:rPr>
        <w:t xml:space="preserve">, </w:t>
      </w:r>
      <w:hyperlink r:id="rId15" w:history="1">
        <w:r w:rsidRPr="00850D64">
          <w:rPr>
            <w:rStyle w:val="a3"/>
            <w:sz w:val="28"/>
            <w:szCs w:val="28"/>
          </w:rPr>
          <w:t>3.7</w:t>
        </w:r>
      </w:hyperlink>
      <w:r w:rsidRPr="00850D64">
        <w:rPr>
          <w:sz w:val="28"/>
          <w:szCs w:val="28"/>
        </w:rPr>
        <w:t xml:space="preserve"> - </w:t>
      </w:r>
      <w:hyperlink r:id="rId16" w:history="1">
        <w:r w:rsidRPr="00850D64">
          <w:rPr>
            <w:rStyle w:val="a3"/>
            <w:sz w:val="28"/>
            <w:szCs w:val="28"/>
          </w:rPr>
          <w:t>3.</w:t>
        </w:r>
      </w:hyperlink>
      <w:r w:rsidRPr="00850D64">
        <w:rPr>
          <w:sz w:val="28"/>
          <w:szCs w:val="28"/>
        </w:rPr>
        <w:t xml:space="preserve">10.1 настоящего Порядка, а также в случае </w:t>
      </w:r>
      <w:proofErr w:type="spellStart"/>
      <w:r w:rsidRPr="00850D64">
        <w:rPr>
          <w:sz w:val="28"/>
          <w:szCs w:val="28"/>
        </w:rPr>
        <w:t>непредоставления</w:t>
      </w:r>
      <w:proofErr w:type="spellEnd"/>
      <w:r w:rsidRPr="00850D64">
        <w:rPr>
          <w:sz w:val="28"/>
          <w:szCs w:val="28"/>
        </w:rPr>
        <w:t xml:space="preserve"> </w:t>
      </w:r>
      <w:r w:rsidRPr="00850D64">
        <w:rPr>
          <w:sz w:val="28"/>
          <w:szCs w:val="28"/>
        </w:rPr>
        <w:br/>
        <w:t xml:space="preserve">документов в соответствии с </w:t>
      </w:r>
      <w:hyperlink r:id="rId17" w:history="1">
        <w:r w:rsidRPr="00850D64">
          <w:rPr>
            <w:rStyle w:val="a3"/>
            <w:sz w:val="28"/>
            <w:szCs w:val="28"/>
          </w:rPr>
          <w:t>пунктами 3.5 и 3.6</w:t>
        </w:r>
      </w:hyperlink>
      <w:r w:rsidRPr="00850D64">
        <w:rPr>
          <w:sz w:val="28"/>
          <w:szCs w:val="28"/>
        </w:rPr>
        <w:t xml:space="preserve"> настоящего Порядка, </w:t>
      </w:r>
      <w:r w:rsidRPr="00850D64">
        <w:rPr>
          <w:sz w:val="28"/>
          <w:szCs w:val="28"/>
        </w:rPr>
        <w:br/>
        <w:t xml:space="preserve">Управление не позднее срока, установленного пунктом 3.2 настоящего </w:t>
      </w:r>
      <w:r w:rsidRPr="00850D64">
        <w:rPr>
          <w:sz w:val="28"/>
          <w:szCs w:val="28"/>
        </w:rPr>
        <w:br/>
        <w:t>Порядка, направляет получателю средств местного бюджета (администратору источников финансирования дефицита местного бюджета) уведомление в электронной</w:t>
      </w:r>
      <w:proofErr w:type="gramEnd"/>
      <w:r w:rsidRPr="00850D64">
        <w:rPr>
          <w:sz w:val="28"/>
          <w:szCs w:val="28"/>
        </w:rPr>
        <w:t xml:space="preserve"> форме, содержащее информацию, позволяющую идентифицировать Распоряжение, не принятое к исполнению, а также содержащее дату и причину отказа, согласно правилам организации </w:t>
      </w:r>
      <w:r w:rsidRPr="00850D64">
        <w:rPr>
          <w:sz w:val="28"/>
          <w:szCs w:val="28"/>
        </w:rPr>
        <w:br/>
        <w:t>и функционирования системы казначейских платежей, утвержденных приказом Федерального казначейства.</w:t>
      </w:r>
    </w:p>
    <w:p w:rsidR="00060427" w:rsidRPr="00850D64" w:rsidRDefault="00060427" w:rsidP="00060427">
      <w:pPr>
        <w:ind w:left="259" w:right="14" w:firstLine="720"/>
        <w:jc w:val="both"/>
        <w:rPr>
          <w:sz w:val="28"/>
          <w:szCs w:val="28"/>
        </w:rPr>
      </w:pPr>
      <w:r w:rsidRPr="00850D64">
        <w:rPr>
          <w:sz w:val="28"/>
          <w:szCs w:val="28"/>
        </w:rPr>
        <w:lastRenderedPageBreak/>
        <w:t>При санкционировании оплаты денежных обязательств в соответствии с пунктом 3.10.1 настоящего Порядка, уведомления, предусмотренные абзацем первым настоящего пункта, направляются получателю средств местного бюджета с использованием единой информационной системы в сфере закупок.</w:t>
      </w:r>
    </w:p>
    <w:p w:rsidR="00060427" w:rsidRPr="00850D64" w:rsidRDefault="00060427" w:rsidP="00060427">
      <w:pPr>
        <w:autoSpaceDE w:val="0"/>
        <w:autoSpaceDN w:val="0"/>
        <w:adjustRightInd w:val="0"/>
        <w:ind w:firstLine="709"/>
        <w:jc w:val="both"/>
        <w:rPr>
          <w:sz w:val="28"/>
          <w:szCs w:val="28"/>
        </w:rPr>
      </w:pPr>
      <w:r w:rsidRPr="00850D64">
        <w:rPr>
          <w:sz w:val="28"/>
          <w:szCs w:val="28"/>
        </w:rPr>
        <w:t xml:space="preserve">В случае если Распоряжение представлялось на бумажном носителе, Управление не позднее срока, установленного пунктом 3.2 настоящего </w:t>
      </w:r>
      <w:r w:rsidRPr="00850D64">
        <w:rPr>
          <w:sz w:val="28"/>
          <w:szCs w:val="28"/>
        </w:rPr>
        <w:br/>
        <w:t xml:space="preserve">Порядка, возвращает получателю средств местного бюджета </w:t>
      </w:r>
      <w:r w:rsidRPr="00850D64">
        <w:rPr>
          <w:sz w:val="28"/>
          <w:szCs w:val="28"/>
        </w:rPr>
        <w:br/>
        <w:t>(администратору источников финансирования дефицита местного бюджета) экземпляры Распоряжения на бумажном носителе с указанием даты и причины отказа в прилагаемом уведомлении.</w:t>
      </w:r>
    </w:p>
    <w:p w:rsidR="00060427" w:rsidRPr="00850D64" w:rsidRDefault="00060427" w:rsidP="00060427">
      <w:pPr>
        <w:autoSpaceDE w:val="0"/>
        <w:autoSpaceDN w:val="0"/>
        <w:adjustRightInd w:val="0"/>
        <w:ind w:firstLine="709"/>
        <w:jc w:val="both"/>
        <w:rPr>
          <w:sz w:val="28"/>
          <w:szCs w:val="28"/>
        </w:rPr>
      </w:pPr>
      <w:r w:rsidRPr="00850D64">
        <w:rPr>
          <w:sz w:val="28"/>
          <w:szCs w:val="28"/>
        </w:rPr>
        <w:t>3.12. </w:t>
      </w:r>
      <w:proofErr w:type="gramStart"/>
      <w:r w:rsidRPr="00850D64">
        <w:rPr>
          <w:sz w:val="28"/>
          <w:szCs w:val="28"/>
        </w:rPr>
        <w:t xml:space="preserve">При положительном результате проверки в соответствии </w:t>
      </w:r>
      <w:r w:rsidRPr="00850D64">
        <w:rPr>
          <w:sz w:val="28"/>
          <w:szCs w:val="28"/>
        </w:rPr>
        <w:br/>
        <w:t xml:space="preserve">с требованиями, установленными настоящим Порядком, в Распоряжении, представленном на бумажном носителе, Управлением проставляется отметка, подтверждающая санкционирование оплаты денежных обязательств </w:t>
      </w:r>
      <w:r w:rsidRPr="00850D64">
        <w:rPr>
          <w:sz w:val="28"/>
          <w:szCs w:val="28"/>
        </w:rPr>
        <w:br/>
        <w:t>получателя средств местного бюджета (администратора источников финансирования дефицита местного бюджета) с указанием даты, подписи, расшифровки подписи, содержащей фамилию, инициалы ответственного исполнителя Управлением, и Распоряжение принимается к исполнению.</w:t>
      </w:r>
      <w:proofErr w:type="gramEnd"/>
    </w:p>
    <w:p w:rsidR="00060427" w:rsidRPr="00850D64" w:rsidRDefault="00060427" w:rsidP="00060427">
      <w:pPr>
        <w:pStyle w:val="ConsPlusNormal"/>
      </w:pPr>
    </w:p>
    <w:p w:rsidR="00060427" w:rsidRDefault="00060427"/>
    <w:p w:rsidR="00060427" w:rsidRDefault="00060427"/>
    <w:sectPr w:rsidR="00060427" w:rsidSect="001F174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310711"/>
    <w:multiLevelType w:val="hybridMultilevel"/>
    <w:tmpl w:val="95AA2FE4"/>
    <w:lvl w:ilvl="0" w:tplc="C4E6575C">
      <w:start w:val="1"/>
      <w:numFmt w:val="decimal"/>
      <w:lvlText w:val="%1)"/>
      <w:lvlJc w:val="left"/>
      <w:pPr>
        <w:ind w:left="71"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1" w:tplc="F0CA1144">
      <w:start w:val="1"/>
      <w:numFmt w:val="lowerLetter"/>
      <w:lvlText w:val="%2"/>
      <w:lvlJc w:val="left"/>
      <w:pPr>
        <w:ind w:left="1812"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2" w:tplc="E11E0074">
      <w:start w:val="1"/>
      <w:numFmt w:val="lowerRoman"/>
      <w:lvlText w:val="%3"/>
      <w:lvlJc w:val="left"/>
      <w:pPr>
        <w:ind w:left="2532"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3" w:tplc="CE9A6A2E">
      <w:start w:val="1"/>
      <w:numFmt w:val="decimal"/>
      <w:lvlText w:val="%4"/>
      <w:lvlJc w:val="left"/>
      <w:pPr>
        <w:ind w:left="3252"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4" w:tplc="E734444A">
      <w:start w:val="1"/>
      <w:numFmt w:val="lowerLetter"/>
      <w:lvlText w:val="%5"/>
      <w:lvlJc w:val="left"/>
      <w:pPr>
        <w:ind w:left="3972"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5" w:tplc="49CC7F22">
      <w:start w:val="1"/>
      <w:numFmt w:val="lowerRoman"/>
      <w:lvlText w:val="%6"/>
      <w:lvlJc w:val="left"/>
      <w:pPr>
        <w:ind w:left="4692"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6" w:tplc="CE8A098A">
      <w:start w:val="1"/>
      <w:numFmt w:val="decimal"/>
      <w:lvlText w:val="%7"/>
      <w:lvlJc w:val="left"/>
      <w:pPr>
        <w:ind w:left="5412"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7" w:tplc="43AC9214">
      <w:start w:val="1"/>
      <w:numFmt w:val="lowerLetter"/>
      <w:lvlText w:val="%8"/>
      <w:lvlJc w:val="left"/>
      <w:pPr>
        <w:ind w:left="6132"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8" w:tplc="87648104">
      <w:start w:val="1"/>
      <w:numFmt w:val="lowerRoman"/>
      <w:lvlText w:val="%9"/>
      <w:lvlJc w:val="left"/>
      <w:pPr>
        <w:ind w:left="6852"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A30AE2"/>
    <w:rsid w:val="00060427"/>
    <w:rsid w:val="000B7FEC"/>
    <w:rsid w:val="00164732"/>
    <w:rsid w:val="001D4D81"/>
    <w:rsid w:val="001F0F50"/>
    <w:rsid w:val="001F1740"/>
    <w:rsid w:val="001F7441"/>
    <w:rsid w:val="00213105"/>
    <w:rsid w:val="002376E4"/>
    <w:rsid w:val="00284F21"/>
    <w:rsid w:val="00296FF6"/>
    <w:rsid w:val="002A3D43"/>
    <w:rsid w:val="002D294E"/>
    <w:rsid w:val="002D2C82"/>
    <w:rsid w:val="002F4D2D"/>
    <w:rsid w:val="003003F8"/>
    <w:rsid w:val="00322F04"/>
    <w:rsid w:val="00347726"/>
    <w:rsid w:val="003B4CA7"/>
    <w:rsid w:val="003D4E20"/>
    <w:rsid w:val="00417EFC"/>
    <w:rsid w:val="00466CBD"/>
    <w:rsid w:val="0047438C"/>
    <w:rsid w:val="00480A6C"/>
    <w:rsid w:val="004B435D"/>
    <w:rsid w:val="00511713"/>
    <w:rsid w:val="00512538"/>
    <w:rsid w:val="00513057"/>
    <w:rsid w:val="00516C2F"/>
    <w:rsid w:val="005206A2"/>
    <w:rsid w:val="0057107D"/>
    <w:rsid w:val="00575667"/>
    <w:rsid w:val="005A5FA2"/>
    <w:rsid w:val="005C2724"/>
    <w:rsid w:val="005D01B1"/>
    <w:rsid w:val="00646A44"/>
    <w:rsid w:val="006A1675"/>
    <w:rsid w:val="006B2205"/>
    <w:rsid w:val="00704F4B"/>
    <w:rsid w:val="007118FB"/>
    <w:rsid w:val="00763B1B"/>
    <w:rsid w:val="00773CFF"/>
    <w:rsid w:val="00782566"/>
    <w:rsid w:val="007C1A00"/>
    <w:rsid w:val="00854C16"/>
    <w:rsid w:val="008C744E"/>
    <w:rsid w:val="00902BE4"/>
    <w:rsid w:val="00960EFC"/>
    <w:rsid w:val="009733CA"/>
    <w:rsid w:val="009857B5"/>
    <w:rsid w:val="009E698C"/>
    <w:rsid w:val="00A2371B"/>
    <w:rsid w:val="00A30AE2"/>
    <w:rsid w:val="00A658FF"/>
    <w:rsid w:val="00AB732A"/>
    <w:rsid w:val="00AC602E"/>
    <w:rsid w:val="00AE38D3"/>
    <w:rsid w:val="00B07D77"/>
    <w:rsid w:val="00B333C0"/>
    <w:rsid w:val="00BD6D9F"/>
    <w:rsid w:val="00C00D06"/>
    <w:rsid w:val="00CA6F97"/>
    <w:rsid w:val="00CD1AF2"/>
    <w:rsid w:val="00D637D1"/>
    <w:rsid w:val="00D80125"/>
    <w:rsid w:val="00DC541B"/>
    <w:rsid w:val="00DE182E"/>
    <w:rsid w:val="00E12D31"/>
    <w:rsid w:val="00E61F30"/>
    <w:rsid w:val="00E66E29"/>
    <w:rsid w:val="00E748FC"/>
    <w:rsid w:val="00EB2618"/>
    <w:rsid w:val="00EE19A2"/>
    <w:rsid w:val="00F26031"/>
    <w:rsid w:val="00F82B90"/>
    <w:rsid w:val="00FC65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1740"/>
  </w:style>
  <w:style w:type="paragraph" w:styleId="1">
    <w:name w:val="heading 1"/>
    <w:basedOn w:val="a"/>
    <w:next w:val="a"/>
    <w:link w:val="10"/>
    <w:qFormat/>
    <w:rsid w:val="00AE38D3"/>
    <w:pPr>
      <w:keepNext/>
      <w:spacing w:after="0" w:line="240" w:lineRule="auto"/>
      <w:outlineLvl w:val="0"/>
    </w:pPr>
    <w:rPr>
      <w:rFonts w:ascii="Times New Roman" w:eastAsia="Times New Roman" w:hAnsi="Times New Roman" w:cs="Times New Roman"/>
      <w:b/>
      <w:sz w:val="28"/>
      <w:szCs w:val="20"/>
    </w:rPr>
  </w:style>
  <w:style w:type="paragraph" w:styleId="2">
    <w:name w:val="heading 2"/>
    <w:basedOn w:val="a"/>
    <w:next w:val="a"/>
    <w:link w:val="20"/>
    <w:qFormat/>
    <w:rsid w:val="00AE38D3"/>
    <w:pPr>
      <w:keepNext/>
      <w:spacing w:after="0" w:line="240" w:lineRule="auto"/>
      <w:jc w:val="both"/>
      <w:outlineLvl w:val="1"/>
    </w:pPr>
    <w:rPr>
      <w:rFonts w:ascii="Times New Roman" w:eastAsia="Times New Roman"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Body Text 2"/>
    <w:basedOn w:val="a"/>
    <w:link w:val="22"/>
    <w:rsid w:val="00902BE4"/>
    <w:pPr>
      <w:spacing w:after="0" w:line="240" w:lineRule="auto"/>
      <w:jc w:val="both"/>
    </w:pPr>
    <w:rPr>
      <w:rFonts w:ascii="Times New Roman" w:eastAsia="Times New Roman" w:hAnsi="Times New Roman" w:cs="Times New Roman"/>
      <w:bCs/>
      <w:sz w:val="24"/>
      <w:szCs w:val="20"/>
    </w:rPr>
  </w:style>
  <w:style w:type="character" w:customStyle="1" w:styleId="22">
    <w:name w:val="Основной текст 2 Знак"/>
    <w:basedOn w:val="a0"/>
    <w:link w:val="21"/>
    <w:rsid w:val="00902BE4"/>
    <w:rPr>
      <w:rFonts w:ascii="Times New Roman" w:eastAsia="Times New Roman" w:hAnsi="Times New Roman" w:cs="Times New Roman"/>
      <w:bCs/>
      <w:sz w:val="24"/>
      <w:szCs w:val="20"/>
    </w:rPr>
  </w:style>
  <w:style w:type="paragraph" w:customStyle="1" w:styleId="ConsPlusNormal">
    <w:name w:val="ConsPlusNormal"/>
    <w:rsid w:val="00902BE4"/>
    <w:pPr>
      <w:autoSpaceDE w:val="0"/>
      <w:autoSpaceDN w:val="0"/>
      <w:adjustRightInd w:val="0"/>
      <w:spacing w:after="0" w:line="240" w:lineRule="auto"/>
    </w:pPr>
    <w:rPr>
      <w:rFonts w:ascii="Times New Roman" w:eastAsia="Times New Roman" w:hAnsi="Times New Roman" w:cs="Times New Roman"/>
      <w:sz w:val="28"/>
      <w:szCs w:val="28"/>
    </w:rPr>
  </w:style>
  <w:style w:type="character" w:styleId="a3">
    <w:name w:val="Hyperlink"/>
    <w:basedOn w:val="a0"/>
    <w:unhideWhenUsed/>
    <w:rsid w:val="00902BE4"/>
    <w:rPr>
      <w:color w:val="0000FF" w:themeColor="hyperlink"/>
      <w:u w:val="single"/>
    </w:rPr>
  </w:style>
  <w:style w:type="character" w:customStyle="1" w:styleId="10">
    <w:name w:val="Заголовок 1 Знак"/>
    <w:basedOn w:val="a0"/>
    <w:link w:val="1"/>
    <w:rsid w:val="00AE38D3"/>
    <w:rPr>
      <w:rFonts w:ascii="Times New Roman" w:eastAsia="Times New Roman" w:hAnsi="Times New Roman" w:cs="Times New Roman"/>
      <w:b/>
      <w:sz w:val="28"/>
      <w:szCs w:val="20"/>
    </w:rPr>
  </w:style>
  <w:style w:type="character" w:customStyle="1" w:styleId="20">
    <w:name w:val="Заголовок 2 Знак"/>
    <w:basedOn w:val="a0"/>
    <w:link w:val="2"/>
    <w:rsid w:val="00AE38D3"/>
    <w:rPr>
      <w:rFonts w:ascii="Times New Roman" w:eastAsia="Times New Roman" w:hAnsi="Times New Roman" w:cs="Times New Roman"/>
      <w:b/>
      <w:sz w:val="28"/>
      <w:szCs w:val="20"/>
    </w:rPr>
  </w:style>
  <w:style w:type="character" w:customStyle="1" w:styleId="a4">
    <w:name w:val="Основной текст Знак"/>
    <w:basedOn w:val="a0"/>
    <w:link w:val="a5"/>
    <w:rsid w:val="00AE38D3"/>
    <w:rPr>
      <w:rFonts w:ascii="Times New Roman" w:eastAsia="Times New Roman" w:hAnsi="Times New Roman" w:cs="Times New Roman"/>
      <w:color w:val="000000"/>
      <w:sz w:val="28"/>
      <w:szCs w:val="20"/>
    </w:rPr>
  </w:style>
  <w:style w:type="paragraph" w:styleId="a5">
    <w:name w:val="Body Text"/>
    <w:basedOn w:val="a"/>
    <w:link w:val="a4"/>
    <w:rsid w:val="00AE38D3"/>
    <w:pPr>
      <w:spacing w:after="0" w:line="240" w:lineRule="auto"/>
      <w:jc w:val="both"/>
    </w:pPr>
    <w:rPr>
      <w:rFonts w:ascii="Times New Roman" w:eastAsia="Times New Roman" w:hAnsi="Times New Roman" w:cs="Times New Roman"/>
      <w:color w:val="000000"/>
      <w:sz w:val="28"/>
      <w:szCs w:val="20"/>
    </w:rPr>
  </w:style>
  <w:style w:type="character" w:customStyle="1" w:styleId="a6">
    <w:name w:val="Верхний колонтитул Знак"/>
    <w:basedOn w:val="a0"/>
    <w:link w:val="a7"/>
    <w:uiPriority w:val="99"/>
    <w:rsid w:val="00AE38D3"/>
    <w:rPr>
      <w:rFonts w:ascii="Arial" w:eastAsia="Times New Roman" w:hAnsi="Arial" w:cs="Times New Roman"/>
      <w:sz w:val="20"/>
      <w:szCs w:val="20"/>
    </w:rPr>
  </w:style>
  <w:style w:type="paragraph" w:styleId="a7">
    <w:name w:val="header"/>
    <w:basedOn w:val="a"/>
    <w:link w:val="a6"/>
    <w:uiPriority w:val="99"/>
    <w:rsid w:val="00AE38D3"/>
    <w:pPr>
      <w:tabs>
        <w:tab w:val="center" w:pos="4677"/>
        <w:tab w:val="right" w:pos="9355"/>
      </w:tabs>
      <w:spacing w:after="0" w:line="240" w:lineRule="auto"/>
    </w:pPr>
    <w:rPr>
      <w:rFonts w:ascii="Arial" w:eastAsia="Times New Roman" w:hAnsi="Arial" w:cs="Times New Roman"/>
      <w:sz w:val="20"/>
      <w:szCs w:val="20"/>
    </w:rPr>
  </w:style>
  <w:style w:type="character" w:customStyle="1" w:styleId="a8">
    <w:name w:val="Текст выноски Знак"/>
    <w:basedOn w:val="a0"/>
    <w:link w:val="a9"/>
    <w:uiPriority w:val="99"/>
    <w:semiHidden/>
    <w:rsid w:val="00AE38D3"/>
    <w:rPr>
      <w:rFonts w:ascii="Tahoma" w:eastAsia="Times New Roman" w:hAnsi="Tahoma" w:cs="Times New Roman"/>
      <w:sz w:val="16"/>
      <w:szCs w:val="16"/>
    </w:rPr>
  </w:style>
  <w:style w:type="paragraph" w:styleId="a9">
    <w:name w:val="Balloon Text"/>
    <w:basedOn w:val="a"/>
    <w:link w:val="a8"/>
    <w:uiPriority w:val="99"/>
    <w:semiHidden/>
    <w:unhideWhenUsed/>
    <w:rsid w:val="00AE38D3"/>
    <w:pPr>
      <w:spacing w:after="0" w:line="240" w:lineRule="auto"/>
    </w:pPr>
    <w:rPr>
      <w:rFonts w:ascii="Tahoma" w:eastAsia="Times New Roman" w:hAnsi="Tahoma" w:cs="Times New Roman"/>
      <w:sz w:val="16"/>
      <w:szCs w:val="16"/>
    </w:rPr>
  </w:style>
  <w:style w:type="character" w:customStyle="1" w:styleId="aa">
    <w:name w:val="Нижний колонтитул Знак"/>
    <w:basedOn w:val="a0"/>
    <w:link w:val="ab"/>
    <w:uiPriority w:val="99"/>
    <w:rsid w:val="00AE38D3"/>
    <w:rPr>
      <w:rFonts w:ascii="Arial" w:eastAsia="Times New Roman" w:hAnsi="Arial" w:cs="Times New Roman"/>
      <w:sz w:val="20"/>
      <w:szCs w:val="20"/>
    </w:rPr>
  </w:style>
  <w:style w:type="paragraph" w:styleId="ab">
    <w:name w:val="footer"/>
    <w:basedOn w:val="a"/>
    <w:link w:val="aa"/>
    <w:uiPriority w:val="99"/>
    <w:unhideWhenUsed/>
    <w:rsid w:val="00AE38D3"/>
    <w:pPr>
      <w:tabs>
        <w:tab w:val="center" w:pos="4677"/>
        <w:tab w:val="right" w:pos="9355"/>
      </w:tabs>
      <w:spacing w:after="0" w:line="240" w:lineRule="auto"/>
    </w:pPr>
    <w:rPr>
      <w:rFonts w:ascii="Arial" w:eastAsia="Times New Roman" w:hAnsi="Arial" w:cs="Times New Roman"/>
      <w:sz w:val="20"/>
      <w:szCs w:val="20"/>
    </w:rPr>
  </w:style>
  <w:style w:type="paragraph" w:customStyle="1" w:styleId="ConsPlusTitle">
    <w:name w:val="ConsPlusTitle"/>
    <w:uiPriority w:val="99"/>
    <w:rsid w:val="00480A6C"/>
    <w:pPr>
      <w:widowControl w:val="0"/>
      <w:autoSpaceDE w:val="0"/>
      <w:autoSpaceDN w:val="0"/>
      <w:spacing w:after="0" w:line="240" w:lineRule="auto"/>
    </w:pPr>
    <w:rPr>
      <w:rFonts w:ascii="Calibri" w:eastAsia="Times New Roman" w:hAnsi="Calibri" w:cs="Calibri"/>
      <w:b/>
      <w:szCs w:val="20"/>
    </w:rPr>
  </w:style>
</w:styles>
</file>

<file path=word/webSettings.xml><?xml version="1.0" encoding="utf-8"?>
<w:webSettings xmlns:r="http://schemas.openxmlformats.org/officeDocument/2006/relationships" xmlns:w="http://schemas.openxmlformats.org/wordprocessingml/2006/main">
  <w:divs>
    <w:div w:id="1739936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787C9B730051D1D1BCAFE77D5800DF6117EFC6EC6899C4F2B155A56A5FBD4E38FB0D43BF7AD85EEB705FCEA1F936FB9B4CD274BEAE4CE58CE6D29JF34E" TargetMode="External"/><Relationship Id="rId13" Type="http://schemas.openxmlformats.org/officeDocument/2006/relationships/hyperlink" Target="file:///C:\Users\&#1041;&#1091;&#1093;%200027\&#1056;&#1072;&#1073;&#1086;&#1095;&#1080;&#1081;%20&#1089;&#1090;&#1086;&#1083;\2024%20&#1075;&#1086;&#1076;\&#1057;&#1072;&#1085;&#1082;&#1094;&#1080;&#1086;&#1085;&#1080;&#1088;&#1086;&#1074;&#1072;&#1085;&#1080;&#1077;%20%20&#1080;%20&#1041;&#1054;%20&#1080;&#1044;&#1054;%202024\&#1089;&#1072;&#1085;&#1082;&#1094;&#1080;&#1086;&#1085;&#1080;&#1088;&#1086;&#1074;&#1072;&#1085;&#1080;&#1077;%202024\&#1089;&#1072;&#1085;&#1082;&#1094;&#1080;&#1086;&#1085;&#1080;&#1088;&#1086;&#1074;&#1072;&#1085;&#1080;&#1077;%20&#1087;&#1088;&#1080;&#1083;&#1086;&#1078;&#1077;&#1085;&#1080;&#1077;\&#1050;&#1086;&#1084;&#1080;&#1090;&#1077;&#1090;%20&#1087;&#1086;%20&#1092;&#1080;&#1085;&#1072;&#1085;&#1089;&#1072;&#1084;%20&#1087;&#1088;&#1080;&#1082;&#1072;&#1079;%20&#1086;&#1073;%20&#1091;&#1090;&#1074;%20&#1087;&#1086;&#1088;&#1103;&#1076;&#1082;&#1072;%20&#1089;&#1072;&#1085;&#1082;&#1094;&#1080;&#1086;&#1085;&#1080;&#1088;&#1086;&#1074;&#1072;&#1085;&#1080;&#1103;.docx"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8787C9B730051D1D1BCAFE77D5800DF6117EFC6EC6899C4F2B155A56A5FBD4E38FB0D43BF7AD85EEB705FCEA1F936FB9B4CD274BEAE4CE58CE6D29JF34E" TargetMode="External"/><Relationship Id="rId12" Type="http://schemas.openxmlformats.org/officeDocument/2006/relationships/hyperlink" Target="file:///C:\Users\&#1041;&#1091;&#1093;%200027\&#1056;&#1072;&#1073;&#1086;&#1095;&#1080;&#1081;%20&#1089;&#1090;&#1086;&#1083;\2024%20&#1075;&#1086;&#1076;\&#1057;&#1072;&#1085;&#1082;&#1094;&#1080;&#1086;&#1085;&#1080;&#1088;&#1086;&#1074;&#1072;&#1085;&#1080;&#1077;%20%20&#1080;%20&#1041;&#1054;%20&#1080;&#1044;&#1054;%202024\&#1089;&#1072;&#1085;&#1082;&#1094;&#1080;&#1086;&#1085;&#1080;&#1088;&#1086;&#1074;&#1072;&#1085;&#1080;&#1077;%202024\&#1089;&#1072;&#1085;&#1082;&#1094;&#1080;&#1086;&#1085;&#1080;&#1088;&#1086;&#1074;&#1072;&#1085;&#1080;&#1077;%20&#1087;&#1088;&#1080;&#1083;&#1086;&#1078;&#1077;&#1085;&#1080;&#1077;\&#1050;&#1086;&#1084;&#1080;&#1090;&#1077;&#1090;%20&#1087;&#1086;%20&#1092;&#1080;&#1085;&#1072;&#1085;&#1089;&#1072;&#1084;%20&#1087;&#1088;&#1080;&#1082;&#1072;&#1079;%20&#1086;&#1073;%20&#1091;&#1090;&#1074;%20&#1087;&#1086;&#1088;&#1103;&#1076;&#1082;&#1072;%20&#1089;&#1072;&#1085;&#1082;&#1094;&#1080;&#1086;&#1085;&#1080;&#1088;&#1086;&#1074;&#1072;&#1085;&#1080;&#1103;.docx" TargetMode="External"/><Relationship Id="rId17" Type="http://schemas.openxmlformats.org/officeDocument/2006/relationships/hyperlink" Target="consultantplus://offline/ref=F52D766B5840FF52CEF026212DA8CA8186D4DE8FD69CD1E3677042E09957CBBF00D8B9884306B2BECB065EAC30007DBA72D3899704089EFDAAD532rA57E" TargetMode="External"/><Relationship Id="rId2" Type="http://schemas.openxmlformats.org/officeDocument/2006/relationships/styles" Target="styles.xml"/><Relationship Id="rId16" Type="http://schemas.openxmlformats.org/officeDocument/2006/relationships/hyperlink" Target="consultantplus://offline/ref=F52D766B5840FF52CEF026212DA8CA8186D4DE8FD69CD1E3677042E09957CBBF00D8B9884306B2BECB0650AC30007DBA72D3899704089EFDAAD532rA57E" TargetMode="External"/><Relationship Id="rId1" Type="http://schemas.openxmlformats.org/officeDocument/2006/relationships/numbering" Target="numbering.xml"/><Relationship Id="rId6" Type="http://schemas.openxmlformats.org/officeDocument/2006/relationships/hyperlink" Target="consultantplus://offline/ref=8787C9B730051D1D1BCAFE77D5800DF6117EFC6EC6899C4F2B155A56A5FBD4E38FB0D43BF7AD85EEB705FCEA1F936FB9B4CD274BEAE4CE58CE6D29JF34E" TargetMode="External"/><Relationship Id="rId11" Type="http://schemas.openxmlformats.org/officeDocument/2006/relationships/hyperlink" Target="file:///C:\Users\&#1041;&#1091;&#1093;%200027\&#1056;&#1072;&#1073;&#1086;&#1095;&#1080;&#1081;%20&#1089;&#1090;&#1086;&#1083;\2024%20&#1075;&#1086;&#1076;\&#1057;&#1072;&#1085;&#1082;&#1094;&#1080;&#1086;&#1085;&#1080;&#1088;&#1086;&#1074;&#1072;&#1085;&#1080;&#1077;%20%20&#1080;%20&#1041;&#1054;%20&#1080;&#1044;&#1054;%202024\&#1089;&#1072;&#1085;&#1082;&#1094;&#1080;&#1086;&#1085;&#1080;&#1088;&#1086;&#1074;&#1072;&#1085;&#1080;&#1077;%202024\&#1089;&#1072;&#1085;&#1082;&#1094;&#1080;&#1086;&#1085;&#1080;&#1088;&#1086;&#1074;&#1072;&#1085;&#1080;&#1077;%20&#1087;&#1088;&#1080;&#1083;&#1086;&#1078;&#1077;&#1085;&#1080;&#1077;\&#1050;&#1086;&#1084;&#1080;&#1090;&#1077;&#1090;%20&#1087;&#1086;%20&#1092;&#1080;&#1085;&#1072;&#1085;&#1089;&#1072;&#1084;%20&#1087;&#1088;&#1080;&#1082;&#1072;&#1079;%20&#1086;&#1073;%20&#1091;&#1090;&#1074;%20&#1087;&#1086;&#1088;&#1103;&#1076;&#1082;&#1072;%20&#1089;&#1072;&#1085;&#1082;&#1094;&#1080;&#1086;&#1085;&#1080;&#1088;&#1086;&#1074;&#1072;&#1085;&#1080;&#1103;.docx" TargetMode="External"/><Relationship Id="rId5" Type="http://schemas.openxmlformats.org/officeDocument/2006/relationships/hyperlink" Target="consultantplus://offline/ref=9ABFB146D18A1A15BC80C75C6FDB9248B6BADFE1C1972582284DEC24E445B2FCF261D3579A4AB795470B293CB1g724E" TargetMode="External"/><Relationship Id="rId15" Type="http://schemas.openxmlformats.org/officeDocument/2006/relationships/hyperlink" Target="consultantplus://offline/ref=F52D766B5840FF52CEF026212DA8CA8186D4DE8FD69CD1E3677042E09957CBBF00D8B9884306B2BECB065EAF30007DBA72D3899704089EFDAAD532rA57E" TargetMode="External"/><Relationship Id="rId10" Type="http://schemas.openxmlformats.org/officeDocument/2006/relationships/hyperlink" Target="consultantplus://offline/ref=45AC75913DCCC1D111341C7F0364C02E18DDC189BBA59C077C9DCBF621F3A6BF7988C16C958E2E99388E189BD4B64F6FD8A68ACBC723B33Eu230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45AC75913DCCC1D11134027215089E221DDE9C80B2A6905928C290AB76FAACE83EC7982ED1802F99388548C99BB7132A8BB58BCBC721B522234682u533E" TargetMode="External"/><Relationship Id="rId14" Type="http://schemas.openxmlformats.org/officeDocument/2006/relationships/hyperlink" Target="consultantplus://offline/ref=F52D766B5840FF52CEF026212DA8CA8186D4DE8FD69CD1E3677042E09957CBBF00D8B9884306B2BECB065AA430007DBA72D3899704089EFDAAD532rA57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368</TotalTime>
  <Pages>14</Pages>
  <Words>4378</Words>
  <Characters>24959</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Бух 0027</dc:creator>
  <cp:keywords/>
  <dc:description/>
  <cp:lastModifiedBy>Владелец</cp:lastModifiedBy>
  <cp:revision>46</cp:revision>
  <cp:lastPrinted>2024-01-11T05:15:00Z</cp:lastPrinted>
  <dcterms:created xsi:type="dcterms:W3CDTF">2020-01-14T04:28:00Z</dcterms:created>
  <dcterms:modified xsi:type="dcterms:W3CDTF">2024-01-30T03:23:00Z</dcterms:modified>
</cp:coreProperties>
</file>