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19AEB" w14:textId="77777777" w:rsidR="00714570" w:rsidRPr="00CA53B1" w:rsidRDefault="00714570" w:rsidP="00714570">
      <w:pPr>
        <w:jc w:val="center"/>
        <w:rPr>
          <w:rFonts w:ascii="Arial" w:hAnsi="Arial" w:cs="Arial"/>
          <w:sz w:val="24"/>
          <w:szCs w:val="24"/>
        </w:rPr>
      </w:pPr>
      <w:r w:rsidRPr="00CA53B1">
        <w:rPr>
          <w:rFonts w:ascii="Arial" w:eastAsia="Times New Roman" w:hAnsi="Arial" w:cs="Arial"/>
          <w:sz w:val="24"/>
          <w:szCs w:val="24"/>
        </w:rPr>
        <w:t>СОВЕТ ДЕПУТАТОВ УСТЬ-КОЗЛУХИНСКОГО СЕЛЬСОВЕТА КРАСНОЩЁКОВСКОГО РАЙОНА АЛТАЙСКОГО КРАЯ</w:t>
      </w:r>
    </w:p>
    <w:p w14:paraId="12498610" w14:textId="77777777" w:rsidR="001D1405" w:rsidRPr="00CA53B1" w:rsidRDefault="001D1405" w:rsidP="0058593E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0067756D" w14:textId="629892ED" w:rsidR="0058593E" w:rsidRPr="00CA53B1" w:rsidRDefault="00B74534" w:rsidP="0058593E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A53B1">
        <w:rPr>
          <w:rFonts w:ascii="Arial" w:hAnsi="Arial" w:cs="Arial"/>
          <w:b/>
          <w:sz w:val="24"/>
          <w:szCs w:val="24"/>
        </w:rPr>
        <w:t>РЕШЕНИЕ</w:t>
      </w:r>
    </w:p>
    <w:p w14:paraId="1C10856E" w14:textId="79D6E64F" w:rsidR="0058593E" w:rsidRPr="00CA53B1" w:rsidRDefault="0058593E" w:rsidP="0058593E">
      <w:pPr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t xml:space="preserve">от </w:t>
      </w:r>
      <w:r w:rsidR="00714570" w:rsidRPr="00CA53B1">
        <w:rPr>
          <w:rFonts w:ascii="Arial" w:hAnsi="Arial" w:cs="Arial"/>
          <w:sz w:val="24"/>
          <w:szCs w:val="24"/>
        </w:rPr>
        <w:t>27.12.</w:t>
      </w:r>
      <w:r w:rsidRPr="00CA53B1">
        <w:rPr>
          <w:rFonts w:ascii="Arial" w:hAnsi="Arial" w:cs="Arial"/>
          <w:sz w:val="24"/>
          <w:szCs w:val="24"/>
        </w:rPr>
        <w:t>20</w:t>
      </w:r>
      <w:r w:rsidR="008A79E8" w:rsidRPr="00CA53B1">
        <w:rPr>
          <w:rFonts w:ascii="Arial" w:hAnsi="Arial" w:cs="Arial"/>
          <w:sz w:val="24"/>
          <w:szCs w:val="24"/>
        </w:rPr>
        <w:t>23 г</w:t>
      </w:r>
      <w:r w:rsidR="00714570" w:rsidRPr="00CA53B1">
        <w:rPr>
          <w:rFonts w:ascii="Arial" w:hAnsi="Arial" w:cs="Arial"/>
          <w:sz w:val="24"/>
          <w:szCs w:val="24"/>
        </w:rPr>
        <w:t xml:space="preserve">ода  </w:t>
      </w:r>
      <w:r w:rsidRPr="00CA53B1">
        <w:rPr>
          <w:rFonts w:ascii="Arial" w:hAnsi="Arial" w:cs="Arial"/>
          <w:sz w:val="24"/>
          <w:szCs w:val="24"/>
        </w:rPr>
        <w:t xml:space="preserve"> № </w:t>
      </w:r>
      <w:r w:rsidR="00714570" w:rsidRPr="00CA53B1">
        <w:rPr>
          <w:rFonts w:ascii="Arial" w:hAnsi="Arial" w:cs="Arial"/>
          <w:sz w:val="24"/>
          <w:szCs w:val="24"/>
        </w:rPr>
        <w:t xml:space="preserve">51                                                            </w:t>
      </w:r>
      <w:proofErr w:type="spellStart"/>
      <w:r w:rsidR="00714570" w:rsidRPr="00CA53B1">
        <w:rPr>
          <w:rFonts w:ascii="Arial" w:hAnsi="Arial" w:cs="Arial"/>
          <w:sz w:val="24"/>
          <w:szCs w:val="24"/>
        </w:rPr>
        <w:t>с</w:t>
      </w:r>
      <w:proofErr w:type="gramStart"/>
      <w:r w:rsidR="00714570" w:rsidRPr="00CA53B1">
        <w:rPr>
          <w:rFonts w:ascii="Arial" w:hAnsi="Arial" w:cs="Arial"/>
          <w:sz w:val="24"/>
          <w:szCs w:val="24"/>
        </w:rPr>
        <w:t>.У</w:t>
      </w:r>
      <w:proofErr w:type="gramEnd"/>
      <w:r w:rsidR="00714570" w:rsidRPr="00CA53B1">
        <w:rPr>
          <w:rFonts w:ascii="Arial" w:hAnsi="Arial" w:cs="Arial"/>
          <w:sz w:val="24"/>
          <w:szCs w:val="24"/>
        </w:rPr>
        <w:t>сть-Козлуха</w:t>
      </w:r>
      <w:proofErr w:type="spellEnd"/>
    </w:p>
    <w:p w14:paraId="6FD4B439" w14:textId="7D02206D" w:rsidR="00B74534" w:rsidRPr="00CA53B1" w:rsidRDefault="0058593E" w:rsidP="0058593E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t>О</w:t>
      </w:r>
      <w:r w:rsidR="008A79E8" w:rsidRPr="00CA53B1">
        <w:rPr>
          <w:rFonts w:ascii="Arial" w:hAnsi="Arial" w:cs="Arial"/>
          <w:sz w:val="24"/>
          <w:szCs w:val="24"/>
        </w:rPr>
        <w:t xml:space="preserve"> </w:t>
      </w:r>
      <w:r w:rsidR="00A53295" w:rsidRPr="00CA53B1">
        <w:rPr>
          <w:rFonts w:ascii="Arial" w:hAnsi="Arial" w:cs="Arial"/>
          <w:sz w:val="24"/>
          <w:szCs w:val="24"/>
        </w:rPr>
        <w:t xml:space="preserve">порядке передачи муниципального имущества (техники), необходимого для осуществления решения транспортных </w:t>
      </w:r>
      <w:bookmarkStart w:id="0" w:name="_GoBack"/>
      <w:bookmarkEnd w:id="0"/>
      <w:r w:rsidR="00A53295" w:rsidRPr="00CA53B1">
        <w:rPr>
          <w:rFonts w:ascii="Arial" w:hAnsi="Arial" w:cs="Arial"/>
          <w:sz w:val="24"/>
          <w:szCs w:val="24"/>
        </w:rPr>
        <w:t>задач в интересах гуманитарных миссий и отдельных задач в сфере обороны и безопасности</w:t>
      </w:r>
      <w:bookmarkStart w:id="1" w:name="_Hlk136439248"/>
    </w:p>
    <w:p w14:paraId="65EDC01D" w14:textId="77777777" w:rsidR="00A53295" w:rsidRPr="00CA53B1" w:rsidRDefault="00A53295" w:rsidP="00B7453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_Hlk136442369"/>
      <w:bookmarkEnd w:id="1"/>
    </w:p>
    <w:p w14:paraId="5505734E" w14:textId="2E6BDDCB" w:rsidR="00B74534" w:rsidRPr="00CA53B1" w:rsidRDefault="0058593E" w:rsidP="00C821AE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CA53B1">
        <w:rPr>
          <w:rFonts w:ascii="Arial" w:hAnsi="Arial" w:cs="Arial"/>
          <w:sz w:val="24"/>
          <w:szCs w:val="24"/>
        </w:rPr>
        <w:t>В соответствии</w:t>
      </w:r>
      <w:r w:rsidR="00B74534" w:rsidRPr="00CA53B1">
        <w:rPr>
          <w:rFonts w:ascii="Arial" w:hAnsi="Arial" w:cs="Arial"/>
          <w:sz w:val="24"/>
          <w:szCs w:val="24"/>
        </w:rPr>
        <w:t xml:space="preserve"> с Федеральным законом от </w:t>
      </w:r>
      <w:r w:rsidR="00A53295" w:rsidRPr="00CA53B1">
        <w:rPr>
          <w:rFonts w:ascii="Arial" w:hAnsi="Arial" w:cs="Arial"/>
          <w:sz w:val="24"/>
          <w:szCs w:val="24"/>
        </w:rPr>
        <w:t>06.10.2003 №131-ФЗ «Об общих принципах организации местного самоуправления в Российской Федерации</w:t>
      </w:r>
      <w:r w:rsidR="00C821AE" w:rsidRPr="00CA53B1">
        <w:rPr>
          <w:rFonts w:ascii="Arial" w:hAnsi="Arial" w:cs="Arial"/>
          <w:sz w:val="24"/>
          <w:szCs w:val="24"/>
        </w:rPr>
        <w:t xml:space="preserve">, распоряжением Правительства Российской Федерации от 31.07.2023 </w:t>
      </w:r>
      <w:r w:rsidR="00A53295" w:rsidRPr="00CA53B1">
        <w:rPr>
          <w:rFonts w:ascii="Arial" w:hAnsi="Arial" w:cs="Arial"/>
          <w:sz w:val="24"/>
          <w:szCs w:val="24"/>
        </w:rPr>
        <w:t xml:space="preserve"> </w:t>
      </w:r>
      <w:r w:rsidR="00C821AE" w:rsidRPr="00CA53B1">
        <w:rPr>
          <w:rFonts w:ascii="Arial" w:hAnsi="Arial" w:cs="Arial"/>
          <w:sz w:val="24"/>
          <w:szCs w:val="24"/>
        </w:rPr>
        <w:t xml:space="preserve">№2059-р, </w:t>
      </w:r>
      <w:bookmarkStart w:id="3" w:name="_Hlk148442818"/>
      <w:r w:rsidR="00C821AE" w:rsidRPr="00CA53B1">
        <w:rPr>
          <w:rFonts w:ascii="Arial" w:hAnsi="Arial" w:cs="Arial"/>
          <w:sz w:val="24"/>
          <w:szCs w:val="24"/>
        </w:rPr>
        <w:t xml:space="preserve">постановлением Алтайского краевого Законодательного Собрания </w:t>
      </w:r>
      <w:r w:rsidR="00C821AE" w:rsidRPr="00CA53B1">
        <w:rPr>
          <w:rFonts w:ascii="Arial" w:eastAsia="Times New Roman" w:hAnsi="Arial" w:cs="Arial"/>
          <w:sz w:val="24"/>
          <w:szCs w:val="24"/>
          <w:lang w:eastAsia="ru-RU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bookmarkEnd w:id="3"/>
      <w:r w:rsidR="00C821AE" w:rsidRPr="00CA53B1">
        <w:rPr>
          <w:rFonts w:ascii="Arial" w:eastAsia="Times New Roman" w:hAnsi="Arial" w:cs="Arial"/>
          <w:sz w:val="24"/>
          <w:szCs w:val="24"/>
          <w:lang w:eastAsia="ru-RU"/>
        </w:rPr>
        <w:t>, Уставом муниципального</w:t>
      </w:r>
      <w:proofErr w:type="gramEnd"/>
      <w:r w:rsidR="00C821AE" w:rsidRPr="00CA53B1">
        <w:rPr>
          <w:rFonts w:ascii="Arial" w:eastAsia="Times New Roman" w:hAnsi="Arial" w:cs="Arial"/>
          <w:sz w:val="24"/>
          <w:szCs w:val="24"/>
          <w:lang w:eastAsia="ru-RU"/>
        </w:rPr>
        <w:t xml:space="preserve"> образования </w:t>
      </w:r>
      <w:proofErr w:type="spellStart"/>
      <w:r w:rsidR="00714570" w:rsidRPr="00CA53B1">
        <w:rPr>
          <w:rFonts w:ascii="Arial" w:eastAsia="Times New Roman" w:hAnsi="Arial" w:cs="Arial"/>
          <w:sz w:val="24"/>
          <w:szCs w:val="24"/>
          <w:lang w:eastAsia="ru-RU"/>
        </w:rPr>
        <w:t>Усть-Козлухинский</w:t>
      </w:r>
      <w:proofErr w:type="spellEnd"/>
      <w:r w:rsidR="00714570" w:rsidRPr="00CA53B1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Краснощековского района Алтайского края</w:t>
      </w:r>
      <w:r w:rsidR="001F47A0" w:rsidRPr="00CA53B1">
        <w:rPr>
          <w:rFonts w:ascii="Arial" w:hAnsi="Arial" w:cs="Arial"/>
          <w:i/>
          <w:sz w:val="24"/>
          <w:szCs w:val="24"/>
        </w:rPr>
        <w:t>,</w:t>
      </w:r>
    </w:p>
    <w:bookmarkEnd w:id="2"/>
    <w:p w14:paraId="0DE08E7B" w14:textId="77777777" w:rsidR="001F47A0" w:rsidRPr="00CA53B1" w:rsidRDefault="001F47A0" w:rsidP="00B7453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B7EDFE0" w14:textId="5D0E665E" w:rsidR="008A79E8" w:rsidRPr="00CA53B1" w:rsidRDefault="001F47A0" w:rsidP="00C821AE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A53B1">
        <w:rPr>
          <w:rFonts w:ascii="Arial" w:hAnsi="Arial" w:cs="Arial"/>
          <w:b/>
          <w:sz w:val="24"/>
          <w:szCs w:val="24"/>
        </w:rPr>
        <w:t>РЕШИЛ</w:t>
      </w:r>
      <w:r w:rsidR="0058593E" w:rsidRPr="00CA53B1">
        <w:rPr>
          <w:rFonts w:ascii="Arial" w:hAnsi="Arial" w:cs="Arial"/>
          <w:b/>
          <w:sz w:val="24"/>
          <w:szCs w:val="24"/>
        </w:rPr>
        <w:t>:</w:t>
      </w:r>
    </w:p>
    <w:p w14:paraId="0C7A06E8" w14:textId="77777777" w:rsidR="00C821AE" w:rsidRPr="00CA53B1" w:rsidRDefault="00C821AE" w:rsidP="00C821AE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38661968" w14:textId="3DA74EFB" w:rsidR="00C821AE" w:rsidRPr="00CA53B1" w:rsidRDefault="00C821AE" w:rsidP="00C821A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CA53B1">
        <w:rPr>
          <w:rFonts w:ascii="Arial" w:hAnsi="Arial" w:cs="Arial"/>
          <w:sz w:val="24"/>
          <w:szCs w:val="24"/>
        </w:rPr>
        <w:t xml:space="preserve">В случае отсутствия потребности в использовании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CA53B1">
          <w:rPr>
            <w:rFonts w:ascii="Arial" w:hAnsi="Arial" w:cs="Arial"/>
            <w:sz w:val="24"/>
            <w:szCs w:val="24"/>
          </w:rPr>
          <w:t>перечнем</w:t>
        </w:r>
      </w:hyperlink>
      <w:r w:rsidRPr="00CA53B1">
        <w:rPr>
          <w:rFonts w:ascii="Arial" w:hAnsi="Arial" w:cs="Arial"/>
          <w:sz w:val="24"/>
          <w:szCs w:val="24"/>
        </w:rPr>
        <w:t>, утвержденным распоряжением Правительства Российской Федерации от 31.07.2023 №2059-р</w:t>
      </w:r>
      <w:r w:rsidR="003267BD" w:rsidRPr="00CA53B1">
        <w:rPr>
          <w:rFonts w:ascii="Arial" w:hAnsi="Arial" w:cs="Arial"/>
          <w:sz w:val="24"/>
          <w:szCs w:val="24"/>
        </w:rPr>
        <w:t xml:space="preserve"> (далее – перечень)</w:t>
      </w:r>
      <w:r w:rsidRPr="00CA53B1">
        <w:rPr>
          <w:rFonts w:ascii="Arial" w:hAnsi="Arial" w:cs="Arial"/>
          <w:color w:val="000000"/>
          <w:sz w:val="24"/>
          <w:szCs w:val="24"/>
        </w:rPr>
        <w:t xml:space="preserve">, </w:t>
      </w:r>
      <w:r w:rsidRPr="00CA53B1">
        <w:rPr>
          <w:rFonts w:ascii="Arial" w:hAnsi="Arial" w:cs="Arial"/>
          <w:sz w:val="24"/>
          <w:szCs w:val="24"/>
        </w:rPr>
        <w:t xml:space="preserve">закрепленной за органами местного самоуправления </w:t>
      </w:r>
      <w:proofErr w:type="spellStart"/>
      <w:r w:rsidR="00714570" w:rsidRPr="00CA53B1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714570" w:rsidRPr="00CA53B1">
        <w:rPr>
          <w:rFonts w:ascii="Arial" w:hAnsi="Arial" w:cs="Arial"/>
          <w:sz w:val="24"/>
          <w:szCs w:val="24"/>
        </w:rPr>
        <w:t xml:space="preserve"> сельсовет Краснощековского района Алтайского края</w:t>
      </w:r>
      <w:r w:rsidRPr="00CA53B1">
        <w:rPr>
          <w:rFonts w:ascii="Arial" w:hAnsi="Arial" w:cs="Arial"/>
          <w:sz w:val="24"/>
          <w:szCs w:val="24"/>
        </w:rPr>
        <w:t xml:space="preserve">, а также </w:t>
      </w:r>
      <w:r w:rsidR="003267BD" w:rsidRPr="00CA53B1">
        <w:rPr>
          <w:rFonts w:ascii="Arial" w:hAnsi="Arial" w:cs="Arial"/>
          <w:sz w:val="24"/>
          <w:szCs w:val="24"/>
        </w:rPr>
        <w:t xml:space="preserve">находящимися в их ведении </w:t>
      </w:r>
      <w:r w:rsidR="00360E5A" w:rsidRPr="00CA53B1">
        <w:rPr>
          <w:rFonts w:ascii="Arial" w:hAnsi="Arial" w:cs="Arial"/>
          <w:sz w:val="24"/>
          <w:szCs w:val="24"/>
        </w:rPr>
        <w:t xml:space="preserve">муниципальными </w:t>
      </w:r>
      <w:r w:rsidRPr="00CA53B1">
        <w:rPr>
          <w:rFonts w:ascii="Arial" w:hAnsi="Arial" w:cs="Arial"/>
          <w:sz w:val="24"/>
          <w:szCs w:val="24"/>
        </w:rPr>
        <w:t>унитарным</w:t>
      </w:r>
      <w:r w:rsidR="00360E5A" w:rsidRPr="00CA53B1">
        <w:rPr>
          <w:rFonts w:ascii="Arial" w:hAnsi="Arial" w:cs="Arial"/>
          <w:sz w:val="24"/>
          <w:szCs w:val="24"/>
        </w:rPr>
        <w:t>и</w:t>
      </w:r>
      <w:r w:rsidRPr="00CA53B1">
        <w:rPr>
          <w:rFonts w:ascii="Arial" w:hAnsi="Arial" w:cs="Arial"/>
          <w:sz w:val="24"/>
          <w:szCs w:val="24"/>
        </w:rPr>
        <w:t xml:space="preserve"> предприятиями и учреждениями</w:t>
      </w:r>
      <w:r w:rsidR="00360E5A" w:rsidRPr="00CA53B1">
        <w:rPr>
          <w:rFonts w:ascii="Arial" w:hAnsi="Arial" w:cs="Arial"/>
          <w:sz w:val="24"/>
          <w:szCs w:val="24"/>
        </w:rPr>
        <w:t xml:space="preserve"> </w:t>
      </w:r>
      <w:r w:rsidRPr="00CA53B1">
        <w:rPr>
          <w:rFonts w:ascii="Arial" w:hAnsi="Arial" w:cs="Arial"/>
          <w:sz w:val="24"/>
          <w:szCs w:val="24"/>
        </w:rPr>
        <w:t xml:space="preserve">(далее - правообладатели </w:t>
      </w:r>
      <w:r w:rsidR="003267BD" w:rsidRPr="00CA53B1">
        <w:rPr>
          <w:rFonts w:ascii="Arial" w:hAnsi="Arial" w:cs="Arial"/>
          <w:sz w:val="24"/>
          <w:szCs w:val="24"/>
        </w:rPr>
        <w:t>муниципального</w:t>
      </w:r>
      <w:r w:rsidRPr="00CA53B1">
        <w:rPr>
          <w:rFonts w:ascii="Arial" w:hAnsi="Arial" w:cs="Arial"/>
          <w:sz w:val="24"/>
          <w:szCs w:val="24"/>
        </w:rPr>
        <w:t xml:space="preserve"> имущества) на праве хозяйственного ведения или оперативного управления, в целях ее передачи для осуществления</w:t>
      </w:r>
      <w:proofErr w:type="gramEnd"/>
      <w:r w:rsidRPr="00CA53B1">
        <w:rPr>
          <w:rFonts w:ascii="Arial" w:hAnsi="Arial" w:cs="Arial"/>
          <w:sz w:val="24"/>
          <w:szCs w:val="24"/>
        </w:rPr>
        <w:t xml:space="preserve"> решения транспортных задач в интересах гуманитарных миссий и отдельных задач в сфере обороны и </w:t>
      </w:r>
      <w:proofErr w:type="gramStart"/>
      <w:r w:rsidRPr="00CA53B1">
        <w:rPr>
          <w:rFonts w:ascii="Arial" w:hAnsi="Arial" w:cs="Arial"/>
          <w:sz w:val="24"/>
          <w:szCs w:val="24"/>
        </w:rPr>
        <w:t>безопасности</w:t>
      </w:r>
      <w:proofErr w:type="gramEnd"/>
      <w:r w:rsidRPr="00CA53B1">
        <w:rPr>
          <w:rFonts w:ascii="Arial" w:hAnsi="Arial" w:cs="Arial"/>
          <w:sz w:val="24"/>
          <w:szCs w:val="24"/>
        </w:rPr>
        <w:t xml:space="preserve"> соответствующим правообладателям </w:t>
      </w:r>
      <w:r w:rsidR="003267BD" w:rsidRPr="00CA53B1">
        <w:rPr>
          <w:rFonts w:ascii="Arial" w:hAnsi="Arial" w:cs="Arial"/>
          <w:sz w:val="24"/>
          <w:szCs w:val="24"/>
        </w:rPr>
        <w:t>муниципального</w:t>
      </w:r>
      <w:r w:rsidRPr="00CA53B1">
        <w:rPr>
          <w:rFonts w:ascii="Arial" w:hAnsi="Arial" w:cs="Arial"/>
          <w:sz w:val="24"/>
          <w:szCs w:val="24"/>
        </w:rPr>
        <w:t xml:space="preserve"> имущества руководствоваться следующим порядком: </w:t>
      </w:r>
    </w:p>
    <w:p w14:paraId="3FE9884B" w14:textId="77777777" w:rsidR="00C821AE" w:rsidRPr="00CA53B1" w:rsidRDefault="00C821AE" w:rsidP="00C821AE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Pr="00CA53B1">
          <w:rPr>
            <w:rFonts w:ascii="Arial" w:hAnsi="Arial" w:cs="Arial"/>
            <w:sz w:val="24"/>
            <w:szCs w:val="24"/>
          </w:rPr>
          <w:t>перечнем (далее - предложение)</w:t>
        </w:r>
      </w:hyperlink>
      <w:r w:rsidRPr="00CA53B1">
        <w:rPr>
          <w:rFonts w:ascii="Arial" w:hAnsi="Arial" w:cs="Arial"/>
          <w:sz w:val="24"/>
          <w:szCs w:val="24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14:paraId="7D1E7318" w14:textId="77777777" w:rsidR="00C821AE" w:rsidRPr="00CA53B1" w:rsidRDefault="00C821AE" w:rsidP="00C821AE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14:paraId="1432555C" w14:textId="75CE3EB2" w:rsidR="00C821AE" w:rsidRPr="00CA53B1" w:rsidRDefault="00C821AE" w:rsidP="00C821AE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="00714570" w:rsidRPr="00CA53B1">
        <w:rPr>
          <w:rFonts w:ascii="Arial" w:hAnsi="Arial" w:cs="Arial"/>
          <w:sz w:val="24"/>
          <w:szCs w:val="24"/>
        </w:rPr>
        <w:t xml:space="preserve">Администрацию Усть-Козлухинского сельсовета Краснощековского района </w:t>
      </w:r>
      <w:r w:rsidRPr="00CA53B1">
        <w:rPr>
          <w:rFonts w:ascii="Arial" w:hAnsi="Arial" w:cs="Arial"/>
          <w:sz w:val="24"/>
          <w:szCs w:val="24"/>
        </w:rPr>
        <w:t xml:space="preserve"> в 5-дневный срок со дня заключения договора пожертвования с приложением копии соответствующего договора. </w:t>
      </w:r>
    </w:p>
    <w:p w14:paraId="21333DAE" w14:textId="31DDD747" w:rsidR="00270483" w:rsidRPr="00CA53B1" w:rsidRDefault="00270483" w:rsidP="00C821AE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lastRenderedPageBreak/>
        <w:t xml:space="preserve">В случаях, предусмотренных законодательством Российской Федерации, безвозмездная передача техники, виды которой </w:t>
      </w:r>
      <w:r w:rsidR="00701EF1" w:rsidRPr="00CA53B1">
        <w:rPr>
          <w:rFonts w:ascii="Arial" w:hAnsi="Arial" w:cs="Arial"/>
          <w:sz w:val="24"/>
          <w:szCs w:val="24"/>
        </w:rPr>
        <w:t>предусмотрены перечнем, осуществляется с согласия собственника муниципального имущества.</w:t>
      </w:r>
    </w:p>
    <w:p w14:paraId="6A0164CA" w14:textId="722BC959" w:rsidR="00C821AE" w:rsidRPr="00CA53B1" w:rsidRDefault="00C821AE" w:rsidP="00776A1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t>Реализация мероприятий, предусмотренных настоящим</w:t>
      </w:r>
      <w:r w:rsidR="003C5332" w:rsidRPr="00CA53B1">
        <w:rPr>
          <w:rFonts w:ascii="Arial" w:hAnsi="Arial" w:cs="Arial"/>
          <w:sz w:val="24"/>
          <w:szCs w:val="24"/>
        </w:rPr>
        <w:t xml:space="preserve"> решением</w:t>
      </w:r>
      <w:r w:rsidRPr="00CA53B1">
        <w:rPr>
          <w:rFonts w:ascii="Arial" w:hAnsi="Arial" w:cs="Arial"/>
          <w:sz w:val="24"/>
          <w:szCs w:val="24"/>
        </w:rPr>
        <w:t xml:space="preserve">, осуществляется правообладателями </w:t>
      </w:r>
      <w:r w:rsidR="008F4DD5" w:rsidRPr="00CA53B1">
        <w:rPr>
          <w:rFonts w:ascii="Arial" w:hAnsi="Arial" w:cs="Arial"/>
          <w:sz w:val="24"/>
          <w:szCs w:val="24"/>
        </w:rPr>
        <w:t>муниципального</w:t>
      </w:r>
      <w:r w:rsidRPr="00CA53B1">
        <w:rPr>
          <w:rFonts w:ascii="Arial" w:hAnsi="Arial" w:cs="Arial"/>
          <w:sz w:val="24"/>
          <w:szCs w:val="24"/>
        </w:rPr>
        <w:t xml:space="preserve"> имущества в пределах бюджетных ассигнований, предусмотренных им в бюджете</w:t>
      </w:r>
      <w:r w:rsidR="005B48B3" w:rsidRPr="00CA53B1">
        <w:rPr>
          <w:rFonts w:ascii="Arial" w:hAnsi="Arial" w:cs="Arial"/>
          <w:sz w:val="24"/>
          <w:szCs w:val="24"/>
        </w:rPr>
        <w:t xml:space="preserve"> муниципального образования (наименование муниципального образования)</w:t>
      </w:r>
      <w:r w:rsidRPr="00CA53B1">
        <w:rPr>
          <w:rFonts w:ascii="Arial" w:hAnsi="Arial" w:cs="Arial"/>
          <w:sz w:val="24"/>
          <w:szCs w:val="24"/>
        </w:rPr>
        <w:t xml:space="preserve">. </w:t>
      </w:r>
    </w:p>
    <w:p w14:paraId="137E5FBE" w14:textId="0862B047" w:rsidR="00AC399B" w:rsidRPr="00CA53B1" w:rsidRDefault="00B72FA6" w:rsidP="00B72F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CA53B1">
        <w:rPr>
          <w:rFonts w:ascii="Arial" w:hAnsi="Arial" w:cs="Arial"/>
          <w:sz w:val="24"/>
          <w:szCs w:val="24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14:paraId="52848654" w14:textId="70778E1A" w:rsidR="00C821AE" w:rsidRPr="00CA53B1" w:rsidRDefault="00776A19" w:rsidP="00C821AE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CA53B1">
        <w:rPr>
          <w:rFonts w:ascii="Arial" w:hAnsi="Arial" w:cs="Arial"/>
          <w:sz w:val="24"/>
          <w:szCs w:val="24"/>
        </w:rPr>
        <w:t>4</w:t>
      </w:r>
      <w:r w:rsidR="00C821AE" w:rsidRPr="00CA53B1">
        <w:rPr>
          <w:rFonts w:ascii="Arial" w:hAnsi="Arial" w:cs="Arial"/>
          <w:sz w:val="24"/>
          <w:szCs w:val="24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="005B48B3" w:rsidRPr="00CA53B1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="00714570" w:rsidRPr="00CA53B1">
        <w:rPr>
          <w:rFonts w:ascii="Arial" w:eastAsia="Times New Roman" w:hAnsi="Arial" w:cs="Arial"/>
          <w:sz w:val="24"/>
          <w:szCs w:val="24"/>
          <w:lang w:eastAsia="ru-RU"/>
        </w:rPr>
        <w:t>Усть-Козлухинский</w:t>
      </w:r>
      <w:proofErr w:type="spellEnd"/>
      <w:r w:rsidR="00714570" w:rsidRPr="00CA53B1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Краснощековского района Алтайского края</w:t>
      </w:r>
      <w:r w:rsidR="00C821AE" w:rsidRPr="00CA53B1">
        <w:rPr>
          <w:rFonts w:ascii="Arial" w:hAnsi="Arial" w:cs="Arial"/>
          <w:sz w:val="24"/>
          <w:szCs w:val="24"/>
        </w:rPr>
        <w:t xml:space="preserve">, а также их аффилированным юридическим лицам в отношении техники, виды которой предусмотрены </w:t>
      </w:r>
      <w:hyperlink r:id="rId8" w:tooltip="https://login.consultant.ru/link/?req=doc&amp;base=LAW&amp;n=453658&amp;dst=100012&amp;field=134&amp;date=21.08.2023" w:history="1">
        <w:r w:rsidR="00C821AE" w:rsidRPr="00CA53B1">
          <w:rPr>
            <w:rFonts w:ascii="Arial" w:hAnsi="Arial" w:cs="Arial"/>
            <w:sz w:val="24"/>
            <w:szCs w:val="24"/>
          </w:rPr>
          <w:t>перечнем</w:t>
        </w:r>
      </w:hyperlink>
      <w:r w:rsidR="00C821AE" w:rsidRPr="00CA53B1">
        <w:rPr>
          <w:rFonts w:ascii="Arial" w:hAnsi="Arial" w:cs="Arial"/>
          <w:sz w:val="24"/>
          <w:szCs w:val="24"/>
        </w:rPr>
        <w:t xml:space="preserve"> и </w:t>
      </w:r>
      <w:proofErr w:type="gramStart"/>
      <w:r w:rsidR="00C821AE" w:rsidRPr="00CA53B1">
        <w:rPr>
          <w:rFonts w:ascii="Arial" w:hAnsi="Arial" w:cs="Arial"/>
          <w:sz w:val="24"/>
          <w:szCs w:val="24"/>
        </w:rPr>
        <w:t>потребность</w:t>
      </w:r>
      <w:proofErr w:type="gramEnd"/>
      <w:r w:rsidR="00C821AE" w:rsidRPr="00CA53B1">
        <w:rPr>
          <w:rFonts w:ascii="Arial" w:hAnsi="Arial" w:cs="Arial"/>
          <w:sz w:val="24"/>
          <w:szCs w:val="24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 w:rsidR="005B48B3" w:rsidRPr="00CA53B1">
        <w:rPr>
          <w:rFonts w:ascii="Arial" w:hAnsi="Arial" w:cs="Arial"/>
          <w:sz w:val="24"/>
          <w:szCs w:val="24"/>
        </w:rPr>
        <w:t>.07.</w:t>
      </w:r>
      <w:r w:rsidR="00C821AE" w:rsidRPr="00CA53B1">
        <w:rPr>
          <w:rFonts w:ascii="Arial" w:hAnsi="Arial" w:cs="Arial"/>
          <w:sz w:val="24"/>
          <w:szCs w:val="24"/>
        </w:rPr>
        <w:t xml:space="preserve">2023 </w:t>
      </w:r>
      <w:r w:rsidR="005B48B3" w:rsidRPr="00CA53B1">
        <w:rPr>
          <w:rFonts w:ascii="Arial" w:hAnsi="Arial" w:cs="Arial"/>
          <w:sz w:val="24"/>
          <w:szCs w:val="24"/>
        </w:rPr>
        <w:t>№</w:t>
      </w:r>
      <w:r w:rsidR="00C821AE" w:rsidRPr="00CA53B1">
        <w:rPr>
          <w:rFonts w:ascii="Arial" w:hAnsi="Arial" w:cs="Arial"/>
          <w:sz w:val="24"/>
          <w:szCs w:val="24"/>
        </w:rPr>
        <w:t>2059-р</w:t>
      </w:r>
      <w:r w:rsidR="005B48B3" w:rsidRPr="00CA53B1">
        <w:rPr>
          <w:rFonts w:ascii="Arial" w:hAnsi="Arial" w:cs="Arial"/>
          <w:sz w:val="24"/>
          <w:szCs w:val="24"/>
        </w:rPr>
        <w:t xml:space="preserve">, постановления Алтайского краевого Законодательного Собрания </w:t>
      </w:r>
      <w:r w:rsidR="005B48B3" w:rsidRPr="00CA53B1">
        <w:rPr>
          <w:rFonts w:ascii="Arial" w:eastAsia="Times New Roman" w:hAnsi="Arial" w:cs="Arial"/>
          <w:sz w:val="24"/>
          <w:szCs w:val="24"/>
          <w:lang w:eastAsia="ru-RU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r w:rsidR="005B48B3" w:rsidRPr="00CA53B1">
        <w:rPr>
          <w:rFonts w:ascii="Arial" w:hAnsi="Arial" w:cs="Arial"/>
          <w:sz w:val="24"/>
          <w:szCs w:val="24"/>
        </w:rPr>
        <w:t xml:space="preserve"> </w:t>
      </w:r>
      <w:r w:rsidR="00C821AE" w:rsidRPr="00CA53B1">
        <w:rPr>
          <w:rFonts w:ascii="Arial" w:hAnsi="Arial" w:cs="Arial"/>
          <w:sz w:val="24"/>
          <w:szCs w:val="24"/>
        </w:rPr>
        <w:t xml:space="preserve">и настоящего </w:t>
      </w:r>
      <w:r w:rsidR="005B48B3" w:rsidRPr="00CA53B1">
        <w:rPr>
          <w:rFonts w:ascii="Arial" w:hAnsi="Arial" w:cs="Arial"/>
          <w:sz w:val="24"/>
          <w:szCs w:val="24"/>
        </w:rPr>
        <w:t>решения</w:t>
      </w:r>
      <w:r w:rsidR="00C821AE" w:rsidRPr="00CA53B1">
        <w:rPr>
          <w:rFonts w:ascii="Arial" w:hAnsi="Arial" w:cs="Arial"/>
          <w:sz w:val="24"/>
          <w:szCs w:val="24"/>
        </w:rPr>
        <w:t xml:space="preserve">. </w:t>
      </w:r>
    </w:p>
    <w:p w14:paraId="421263E4" w14:textId="77777777" w:rsidR="00714570" w:rsidRPr="00CA53B1" w:rsidRDefault="00714570" w:rsidP="00C821AE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14:paraId="59C6E76B" w14:textId="5CBC7109" w:rsidR="00C821AE" w:rsidRPr="00CA53B1" w:rsidRDefault="00C821AE" w:rsidP="00C821AE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444945F4" w14:textId="77777777" w:rsidR="00B53B26" w:rsidRPr="00CA53B1" w:rsidRDefault="00B53B26" w:rsidP="00C821AE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26EA1BBB" w14:textId="74C4EF04" w:rsidR="0058593E" w:rsidRPr="00CA53B1" w:rsidRDefault="00714570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A53B1">
        <w:rPr>
          <w:rFonts w:ascii="Arial" w:eastAsia="Times New Roman" w:hAnsi="Arial" w:cs="Arial"/>
          <w:sz w:val="24"/>
          <w:szCs w:val="24"/>
          <w:lang w:eastAsia="ru-RU"/>
        </w:rPr>
        <w:t xml:space="preserve">Глава сельсовета                                                         </w:t>
      </w:r>
      <w:proofErr w:type="spellStart"/>
      <w:r w:rsidRPr="00CA53B1">
        <w:rPr>
          <w:rFonts w:ascii="Arial" w:eastAsia="Times New Roman" w:hAnsi="Arial" w:cs="Arial"/>
          <w:sz w:val="24"/>
          <w:szCs w:val="24"/>
          <w:lang w:eastAsia="ru-RU"/>
        </w:rPr>
        <w:t>Т.С.Федяева</w:t>
      </w:r>
      <w:proofErr w:type="spellEnd"/>
      <w:r w:rsidR="0086711E" w:rsidRPr="00CA53B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sectPr w:rsidR="0058593E" w:rsidRPr="00CA53B1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0152"/>
    <w:multiLevelType w:val="multilevel"/>
    <w:tmpl w:val="2E108F2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2"/>
    <w:rsid w:val="000629A0"/>
    <w:rsid w:val="00156BF1"/>
    <w:rsid w:val="0016786C"/>
    <w:rsid w:val="00171C42"/>
    <w:rsid w:val="001C046C"/>
    <w:rsid w:val="001D1405"/>
    <w:rsid w:val="001F47A0"/>
    <w:rsid w:val="00270483"/>
    <w:rsid w:val="002B6328"/>
    <w:rsid w:val="002D05EE"/>
    <w:rsid w:val="003267BD"/>
    <w:rsid w:val="00360E5A"/>
    <w:rsid w:val="00397DB4"/>
    <w:rsid w:val="003C5332"/>
    <w:rsid w:val="00433143"/>
    <w:rsid w:val="0058593E"/>
    <w:rsid w:val="00594712"/>
    <w:rsid w:val="005B0836"/>
    <w:rsid w:val="005B48B3"/>
    <w:rsid w:val="00701EF1"/>
    <w:rsid w:val="00714570"/>
    <w:rsid w:val="00776A19"/>
    <w:rsid w:val="00800229"/>
    <w:rsid w:val="0086711E"/>
    <w:rsid w:val="00875CF0"/>
    <w:rsid w:val="008A79E8"/>
    <w:rsid w:val="008D128E"/>
    <w:rsid w:val="008F4DD5"/>
    <w:rsid w:val="00993CFC"/>
    <w:rsid w:val="009E1BCB"/>
    <w:rsid w:val="00A53295"/>
    <w:rsid w:val="00A541A6"/>
    <w:rsid w:val="00AC399B"/>
    <w:rsid w:val="00AD0740"/>
    <w:rsid w:val="00B32A36"/>
    <w:rsid w:val="00B53B26"/>
    <w:rsid w:val="00B647A5"/>
    <w:rsid w:val="00B72FA6"/>
    <w:rsid w:val="00B74534"/>
    <w:rsid w:val="00BD5007"/>
    <w:rsid w:val="00C33B0C"/>
    <w:rsid w:val="00C821AE"/>
    <w:rsid w:val="00CA53B1"/>
    <w:rsid w:val="00CD53A1"/>
    <w:rsid w:val="00E23703"/>
    <w:rsid w:val="00E53839"/>
    <w:rsid w:val="00E81572"/>
    <w:rsid w:val="00E972D0"/>
    <w:rsid w:val="00EB3494"/>
    <w:rsid w:val="00FF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0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3658&amp;dst=100012&amp;field=134&amp;date=21.08.202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OLGA</cp:lastModifiedBy>
  <cp:revision>4</cp:revision>
  <cp:lastPrinted>2023-10-17T07:14:00Z</cp:lastPrinted>
  <dcterms:created xsi:type="dcterms:W3CDTF">2023-11-16T03:23:00Z</dcterms:created>
  <dcterms:modified xsi:type="dcterms:W3CDTF">2023-12-29T08:53:00Z</dcterms:modified>
</cp:coreProperties>
</file>