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20C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АДМИНИСТРАЦИЯ ЧИНЕТИНСКОГО СЕЛЬСОВЕТА </w:t>
      </w: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КРАСНОЩЁКОВСКОГО РАЙОНА АЛТАЙСКОГО КРАЯ</w:t>
      </w: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ПОСТАНОВЛЕНИЕ </w:t>
      </w:r>
    </w:p>
    <w:p w:rsidR="0001685E" w:rsidRPr="00DB5772" w:rsidRDefault="0001685E" w:rsidP="0001685E">
      <w:pPr>
        <w:jc w:val="both"/>
        <w:rPr>
          <w:sz w:val="28"/>
          <w:szCs w:val="28"/>
          <w:lang w:val="ru-RU" w:eastAsia="ar-SA"/>
        </w:rPr>
      </w:pPr>
    </w:p>
    <w:p w:rsidR="0001685E" w:rsidRPr="00DB5772" w:rsidRDefault="000534F9" w:rsidP="0001685E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  21.12</w:t>
      </w:r>
      <w:r w:rsidR="007907EE">
        <w:rPr>
          <w:sz w:val="28"/>
          <w:szCs w:val="28"/>
          <w:lang w:val="ru-RU" w:eastAsia="ar-SA"/>
        </w:rPr>
        <w:t>.2023</w:t>
      </w:r>
      <w:r w:rsidR="0001685E" w:rsidRPr="00DB5772">
        <w:rPr>
          <w:sz w:val="28"/>
          <w:szCs w:val="28"/>
          <w:lang w:val="ru-RU" w:eastAsia="ar-SA"/>
        </w:rPr>
        <w:t xml:space="preserve">                                                                       </w:t>
      </w:r>
      <w:r w:rsidR="00CB750D" w:rsidRPr="00DB5772">
        <w:rPr>
          <w:sz w:val="28"/>
          <w:szCs w:val="28"/>
          <w:lang w:val="ru-RU" w:eastAsia="ar-SA"/>
        </w:rPr>
        <w:t xml:space="preserve">                            № </w:t>
      </w:r>
      <w:r w:rsidR="00725846">
        <w:rPr>
          <w:sz w:val="28"/>
          <w:szCs w:val="28"/>
          <w:lang w:val="ru-RU" w:eastAsia="ar-SA"/>
        </w:rPr>
        <w:t>45</w:t>
      </w: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с. </w:t>
      </w:r>
      <w:proofErr w:type="spellStart"/>
      <w:r w:rsidRPr="00DB5772">
        <w:rPr>
          <w:sz w:val="28"/>
          <w:szCs w:val="28"/>
          <w:lang w:val="ru-RU" w:eastAsia="ar-SA"/>
        </w:rPr>
        <w:t>Чинета</w:t>
      </w:r>
      <w:proofErr w:type="spellEnd"/>
    </w:p>
    <w:p w:rsidR="0001685E" w:rsidRPr="00DB5772" w:rsidRDefault="0001685E" w:rsidP="0001685E">
      <w:pPr>
        <w:rPr>
          <w:sz w:val="28"/>
          <w:szCs w:val="28"/>
          <w:lang w:val="ru-RU"/>
        </w:rPr>
      </w:pPr>
    </w:p>
    <w:p w:rsidR="000534F9" w:rsidRDefault="000534F9" w:rsidP="000534F9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Об аннулировании адресов объектов</w:t>
      </w:r>
    </w:p>
    <w:p w:rsidR="000534F9" w:rsidRDefault="000534F9" w:rsidP="000534F9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адресации и  размещении сведений о них</w:t>
      </w:r>
    </w:p>
    <w:p w:rsidR="000534F9" w:rsidRPr="00DB5772" w:rsidRDefault="000534F9" w:rsidP="000534F9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в </w:t>
      </w:r>
      <w:r w:rsidRPr="00DB5772">
        <w:rPr>
          <w:sz w:val="28"/>
          <w:szCs w:val="28"/>
          <w:lang w:val="ru-RU"/>
        </w:rPr>
        <w:t>гос</w:t>
      </w:r>
      <w:r>
        <w:rPr>
          <w:sz w:val="28"/>
          <w:szCs w:val="28"/>
          <w:lang w:val="ru-RU"/>
        </w:rPr>
        <w:t>ударственном адресном реестре</w:t>
      </w:r>
    </w:p>
    <w:p w:rsidR="000534F9" w:rsidRPr="00DB5772" w:rsidRDefault="000534F9" w:rsidP="000534F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0534F9" w:rsidRDefault="000534F9" w:rsidP="000534F9">
      <w:pPr>
        <w:jc w:val="both"/>
        <w:rPr>
          <w:sz w:val="28"/>
          <w:szCs w:val="28"/>
          <w:lang w:val="ru-RU"/>
        </w:rPr>
      </w:pPr>
      <w:r w:rsidRPr="00DB5772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</w:t>
      </w:r>
      <w:r w:rsidRPr="00DB5772">
        <w:rPr>
          <w:b/>
          <w:sz w:val="28"/>
          <w:szCs w:val="28"/>
          <w:lang w:val="ru-RU"/>
        </w:rPr>
        <w:t xml:space="preserve">         </w:t>
      </w:r>
      <w:proofErr w:type="gramStart"/>
      <w:r w:rsidRPr="00DB5772">
        <w:rPr>
          <w:sz w:val="28"/>
          <w:szCs w:val="28"/>
          <w:lang w:val="ru-RU"/>
        </w:rPr>
        <w:t>В соответствии с Федеральными законами от 06.10.2003 № 131-ФЗ «Об общих принципах организации местного самоуправления в Российской Федерации», от 28.12.2014 № 443-ФЗ « О федеральной информационной адресной системе и о внесении изменений в Федеральный закон от 06.10.2003 № 131-ФЗ «Об общих принципах организации местного самоуправления в Российской Федерации», постановления  Правительства Российской Федерации от 19.11. 2014  № 1221 «Об утверждении Правил</w:t>
      </w:r>
      <w:proofErr w:type="gramEnd"/>
      <w:r w:rsidRPr="00DB5772">
        <w:rPr>
          <w:sz w:val="28"/>
          <w:szCs w:val="28"/>
          <w:lang w:val="ru-RU"/>
        </w:rPr>
        <w:t xml:space="preserve"> присвоения, изменения и аннулирования адресов»</w:t>
      </w:r>
      <w:r>
        <w:rPr>
          <w:sz w:val="28"/>
          <w:szCs w:val="28"/>
          <w:lang w:val="ru-RU"/>
        </w:rPr>
        <w:t xml:space="preserve"> </w:t>
      </w:r>
      <w:r w:rsidRPr="00DB5772">
        <w:rPr>
          <w:sz w:val="28"/>
          <w:szCs w:val="28"/>
          <w:lang w:val="ru-RU"/>
        </w:rPr>
        <w:t xml:space="preserve"> </w:t>
      </w:r>
    </w:p>
    <w:p w:rsidR="000534F9" w:rsidRPr="00DB5772" w:rsidRDefault="000534F9" w:rsidP="000534F9">
      <w:pPr>
        <w:jc w:val="center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>постановляю:</w:t>
      </w:r>
    </w:p>
    <w:p w:rsidR="000534F9" w:rsidRDefault="000534F9" w:rsidP="000534F9">
      <w:pPr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 xml:space="preserve">        </w:t>
      </w:r>
    </w:p>
    <w:p w:rsidR="000534F9" w:rsidRDefault="000534F9" w:rsidP="000534F9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>1</w:t>
      </w:r>
      <w:r w:rsidRPr="00DB5772">
        <w:rPr>
          <w:sz w:val="28"/>
          <w:szCs w:val="28"/>
          <w:lang w:val="ru-RU"/>
        </w:rPr>
        <w:t xml:space="preserve">.  </w:t>
      </w:r>
      <w:r>
        <w:rPr>
          <w:sz w:val="28"/>
          <w:szCs w:val="28"/>
          <w:lang w:val="ru-RU"/>
        </w:rPr>
        <w:t xml:space="preserve"> Аннулировать</w:t>
      </w:r>
      <w:r w:rsidRPr="00DB5772">
        <w:rPr>
          <w:sz w:val="28"/>
          <w:szCs w:val="28"/>
          <w:lang w:val="ru-RU"/>
        </w:rPr>
        <w:t xml:space="preserve">  в государ</w:t>
      </w:r>
      <w:r>
        <w:rPr>
          <w:sz w:val="28"/>
          <w:szCs w:val="28"/>
          <w:lang w:val="ru-RU"/>
        </w:rPr>
        <w:t>ственном адресном реестре адреса объектов адресации  согласно приложению к настоящему</w:t>
      </w:r>
      <w:r w:rsidRPr="002E4EA4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постановлению </w:t>
      </w:r>
      <w:r w:rsidRPr="00DB5772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в связи с прекращением  существования  объектов адресации.</w:t>
      </w:r>
    </w:p>
    <w:p w:rsidR="000534F9" w:rsidRDefault="000534F9" w:rsidP="000534F9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Pr="00904BD8">
        <w:rPr>
          <w:sz w:val="28"/>
          <w:szCs w:val="28"/>
          <w:lang w:val="ru-RU"/>
        </w:rPr>
        <w:t xml:space="preserve"> </w:t>
      </w:r>
      <w:r w:rsidRPr="00DB5772">
        <w:rPr>
          <w:sz w:val="28"/>
          <w:szCs w:val="28"/>
          <w:lang w:val="ru-RU"/>
        </w:rPr>
        <w:t xml:space="preserve">2.  </w:t>
      </w:r>
      <w:r>
        <w:rPr>
          <w:sz w:val="28"/>
          <w:szCs w:val="28"/>
          <w:lang w:val="ru-RU"/>
        </w:rPr>
        <w:t xml:space="preserve"> Разместить</w:t>
      </w:r>
      <w:r w:rsidRPr="00DB5772">
        <w:rPr>
          <w:sz w:val="28"/>
          <w:szCs w:val="28"/>
          <w:lang w:val="ru-RU"/>
        </w:rPr>
        <w:t xml:space="preserve">  в государ</w:t>
      </w:r>
      <w:r>
        <w:rPr>
          <w:sz w:val="28"/>
          <w:szCs w:val="28"/>
          <w:lang w:val="ru-RU"/>
        </w:rPr>
        <w:t xml:space="preserve">ственном адресном реестре сведения об аннулированных адресах  объектов адресации согласно приложению к настоящему постановлению.  </w:t>
      </w:r>
    </w:p>
    <w:p w:rsidR="000534F9" w:rsidRPr="00DB5772" w:rsidRDefault="000534F9" w:rsidP="000534F9">
      <w:pPr>
        <w:pStyle w:val="Style2"/>
        <w:widowControl/>
        <w:tabs>
          <w:tab w:val="left" w:pos="0"/>
        </w:tabs>
        <w:spacing w:line="240" w:lineRule="atLeast"/>
        <w:ind w:firstLine="0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</w:t>
      </w:r>
      <w:r>
        <w:rPr>
          <w:rStyle w:val="FontStyle12"/>
          <w:sz w:val="28"/>
          <w:szCs w:val="28"/>
        </w:rPr>
        <w:tab/>
      </w:r>
      <w:r w:rsidRPr="00DB5772">
        <w:rPr>
          <w:rStyle w:val="FontStyle12"/>
          <w:sz w:val="28"/>
          <w:szCs w:val="28"/>
        </w:rPr>
        <w:t>3. Настоящее постановление вступает в силу со дня его подписания.</w:t>
      </w:r>
    </w:p>
    <w:p w:rsidR="000534F9" w:rsidRPr="00DB5772" w:rsidRDefault="000534F9" w:rsidP="000534F9">
      <w:pPr>
        <w:ind w:firstLine="53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Pr="00DB5772">
        <w:rPr>
          <w:sz w:val="28"/>
          <w:szCs w:val="28"/>
          <w:lang w:val="ru-RU"/>
        </w:rPr>
        <w:t xml:space="preserve">4.Настоящее постановление обнародовать в установленном Уставом   муниципального образования </w:t>
      </w:r>
      <w:proofErr w:type="spellStart"/>
      <w:r w:rsidRPr="00DB5772">
        <w:rPr>
          <w:sz w:val="28"/>
          <w:szCs w:val="28"/>
          <w:lang w:val="ru-RU"/>
        </w:rPr>
        <w:t>Чинетинский</w:t>
      </w:r>
      <w:proofErr w:type="spellEnd"/>
      <w:r w:rsidRPr="00DB5772">
        <w:rPr>
          <w:sz w:val="28"/>
          <w:szCs w:val="28"/>
          <w:lang w:val="ru-RU"/>
        </w:rPr>
        <w:t xml:space="preserve"> сельсовет </w:t>
      </w:r>
      <w:proofErr w:type="spellStart"/>
      <w:r w:rsidRPr="00DB5772">
        <w:rPr>
          <w:sz w:val="28"/>
          <w:szCs w:val="28"/>
          <w:lang w:val="ru-RU"/>
        </w:rPr>
        <w:t>Краснощёковского</w:t>
      </w:r>
      <w:proofErr w:type="spellEnd"/>
      <w:r w:rsidRPr="00DB5772">
        <w:rPr>
          <w:sz w:val="28"/>
          <w:szCs w:val="28"/>
          <w:lang w:val="ru-RU"/>
        </w:rPr>
        <w:t xml:space="preserve"> района Алтайского края порядке.   </w:t>
      </w:r>
    </w:p>
    <w:p w:rsidR="000534F9" w:rsidRPr="00DB5772" w:rsidRDefault="000534F9" w:rsidP="000534F9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ab/>
        <w:t xml:space="preserve">5. </w:t>
      </w:r>
      <w:proofErr w:type="gramStart"/>
      <w:r w:rsidRPr="00DB5772">
        <w:rPr>
          <w:sz w:val="28"/>
          <w:szCs w:val="28"/>
          <w:lang w:val="ru-RU"/>
        </w:rPr>
        <w:t>Контроль за</w:t>
      </w:r>
      <w:proofErr w:type="gramEnd"/>
      <w:r w:rsidRPr="00DB5772">
        <w:rPr>
          <w:sz w:val="28"/>
          <w:szCs w:val="28"/>
          <w:lang w:val="ru-RU"/>
        </w:rPr>
        <w:t xml:space="preserve"> исполнением настоящего постановления оставляю за собой.</w:t>
      </w:r>
    </w:p>
    <w:p w:rsidR="000534F9" w:rsidRPr="00DB5772" w:rsidRDefault="000534F9" w:rsidP="000534F9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0534F9" w:rsidRPr="00DB5772" w:rsidRDefault="000534F9" w:rsidP="000534F9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0534F9" w:rsidRPr="00DB5772" w:rsidRDefault="000534F9" w:rsidP="000534F9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И.о.</w:t>
      </w:r>
      <w:r>
        <w:rPr>
          <w:sz w:val="28"/>
          <w:szCs w:val="28"/>
          <w:lang w:val="ru-RU" w:eastAsia="ar-SA"/>
        </w:rPr>
        <w:t xml:space="preserve"> </w:t>
      </w:r>
      <w:r w:rsidRPr="00DB5772">
        <w:rPr>
          <w:sz w:val="28"/>
          <w:szCs w:val="28"/>
          <w:lang w:val="ru-RU" w:eastAsia="ar-SA"/>
        </w:rPr>
        <w:t xml:space="preserve">Главы Администрации сельсовета                                        </w:t>
      </w:r>
      <w:r>
        <w:rPr>
          <w:sz w:val="28"/>
          <w:szCs w:val="28"/>
          <w:lang w:val="ru-RU" w:eastAsia="ar-SA"/>
        </w:rPr>
        <w:t xml:space="preserve">      </w:t>
      </w:r>
      <w:r w:rsidRPr="00DB5772">
        <w:rPr>
          <w:sz w:val="28"/>
          <w:szCs w:val="28"/>
          <w:lang w:val="ru-RU" w:eastAsia="ar-SA"/>
        </w:rPr>
        <w:t>Лунева Л.А.</w:t>
      </w:r>
    </w:p>
    <w:p w:rsidR="000534F9" w:rsidRDefault="000534F9" w:rsidP="000534F9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0534F9" w:rsidRDefault="000534F9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0534F9" w:rsidRDefault="000534F9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0534F9" w:rsidRDefault="000534F9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0534F9" w:rsidRDefault="000534F9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094E11" w:rsidRPr="00094E11" w:rsidRDefault="00094E11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  <w:r w:rsidRPr="00094E11">
        <w:rPr>
          <w:sz w:val="28"/>
          <w:szCs w:val="28"/>
          <w:lang w:val="ru-RU" w:eastAsia="ar-SA"/>
        </w:rPr>
        <w:lastRenderedPageBreak/>
        <w:t>Приложение</w:t>
      </w:r>
    </w:p>
    <w:p w:rsidR="00094E11" w:rsidRPr="00094E11" w:rsidRDefault="00094E11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  <w:r w:rsidRPr="00094E11">
        <w:rPr>
          <w:sz w:val="28"/>
          <w:szCs w:val="28"/>
          <w:lang w:val="ru-RU" w:eastAsia="ar-SA"/>
        </w:rPr>
        <w:t xml:space="preserve"> к постановлению Администрации </w:t>
      </w:r>
      <w:proofErr w:type="spellStart"/>
      <w:r w:rsidRPr="00094E11">
        <w:rPr>
          <w:sz w:val="28"/>
          <w:szCs w:val="28"/>
          <w:lang w:val="ru-RU" w:eastAsia="ar-SA"/>
        </w:rPr>
        <w:t>Чинетинского</w:t>
      </w:r>
      <w:proofErr w:type="spellEnd"/>
      <w:r w:rsidRPr="00094E11">
        <w:rPr>
          <w:sz w:val="28"/>
          <w:szCs w:val="28"/>
          <w:lang w:val="ru-RU" w:eastAsia="ar-SA"/>
        </w:rPr>
        <w:t xml:space="preserve"> сельсовета </w:t>
      </w:r>
    </w:p>
    <w:p w:rsidR="00094E11" w:rsidRPr="00094E11" w:rsidRDefault="00094E11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  <w:proofErr w:type="spellStart"/>
      <w:r w:rsidRPr="00094E11">
        <w:rPr>
          <w:sz w:val="28"/>
          <w:szCs w:val="28"/>
          <w:lang w:val="ru-RU" w:eastAsia="ar-SA"/>
        </w:rPr>
        <w:t>Краснощековск</w:t>
      </w:r>
      <w:r w:rsidR="000534F9">
        <w:rPr>
          <w:sz w:val="28"/>
          <w:szCs w:val="28"/>
          <w:lang w:val="ru-RU" w:eastAsia="ar-SA"/>
        </w:rPr>
        <w:t>ого</w:t>
      </w:r>
      <w:proofErr w:type="spellEnd"/>
      <w:r w:rsidR="000534F9">
        <w:rPr>
          <w:sz w:val="28"/>
          <w:szCs w:val="28"/>
          <w:lang w:val="ru-RU" w:eastAsia="ar-SA"/>
        </w:rPr>
        <w:t xml:space="preserve"> района Ал</w:t>
      </w:r>
      <w:r w:rsidR="00725846">
        <w:rPr>
          <w:sz w:val="28"/>
          <w:szCs w:val="28"/>
          <w:lang w:val="ru-RU" w:eastAsia="ar-SA"/>
        </w:rPr>
        <w:t>тайского края от 21.12.2023 № 45</w:t>
      </w:r>
    </w:p>
    <w:p w:rsidR="00E15ACF" w:rsidRDefault="00E15ACF" w:rsidP="00E15ACF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E15ACF" w:rsidRDefault="00E15ACF" w:rsidP="00E15ACF">
      <w:pPr>
        <w:jc w:val="center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Список адресов объектов адресации, подлежащих аннулированию в связи с прекращением существования объектов адресации</w:t>
      </w:r>
    </w:p>
    <w:p w:rsidR="00094E11" w:rsidRPr="001346AB" w:rsidRDefault="00094E11" w:rsidP="00094E11">
      <w:pPr>
        <w:jc w:val="center"/>
        <w:rPr>
          <w:sz w:val="22"/>
          <w:szCs w:val="22"/>
          <w:shd w:val="clear" w:color="auto" w:fill="FFFFFF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36"/>
        <w:gridCol w:w="3656"/>
        <w:gridCol w:w="1977"/>
      </w:tblGrid>
      <w:tr w:rsidR="00094E11" w:rsidRPr="001346AB" w:rsidTr="001346AB">
        <w:tc>
          <w:tcPr>
            <w:tcW w:w="3936" w:type="dxa"/>
          </w:tcPr>
          <w:p w:rsidR="00094E11" w:rsidRPr="001346AB" w:rsidRDefault="00094E11" w:rsidP="003F4E4F">
            <w:pPr>
              <w:jc w:val="center"/>
              <w:rPr>
                <w:sz w:val="22"/>
                <w:szCs w:val="22"/>
              </w:rPr>
            </w:pPr>
            <w:proofErr w:type="spellStart"/>
            <w:r w:rsidRPr="001346AB">
              <w:rPr>
                <w:sz w:val="22"/>
                <w:szCs w:val="22"/>
              </w:rPr>
              <w:t>Адрес</w:t>
            </w:r>
            <w:proofErr w:type="spellEnd"/>
            <w:r w:rsidRPr="001346AB">
              <w:rPr>
                <w:sz w:val="22"/>
                <w:szCs w:val="22"/>
              </w:rPr>
              <w:t xml:space="preserve"> </w:t>
            </w:r>
            <w:proofErr w:type="spellStart"/>
            <w:r w:rsidRPr="001346AB">
              <w:rPr>
                <w:sz w:val="22"/>
                <w:szCs w:val="22"/>
              </w:rPr>
              <w:t>объекта</w:t>
            </w:r>
            <w:proofErr w:type="spellEnd"/>
            <w:r w:rsidRPr="001346AB">
              <w:rPr>
                <w:sz w:val="22"/>
                <w:szCs w:val="22"/>
              </w:rPr>
              <w:t>*</w:t>
            </w:r>
          </w:p>
        </w:tc>
        <w:tc>
          <w:tcPr>
            <w:tcW w:w="3656" w:type="dxa"/>
          </w:tcPr>
          <w:p w:rsidR="00094E11" w:rsidRPr="001346AB" w:rsidRDefault="00094E11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>Уникальный номер адреса объекта адресации в ГАР (у</w:t>
            </w:r>
            <w:r w:rsidRPr="001346AB">
              <w:rPr>
                <w:bCs/>
                <w:sz w:val="22"/>
                <w:szCs w:val="22"/>
                <w:shd w:val="clear" w:color="auto" w:fill="FFFFFF"/>
                <w:lang w:val="ru-RU"/>
              </w:rPr>
              <w:t>никальный идентификатор</w:t>
            </w:r>
            <w:r w:rsidRPr="001346AB">
              <w:rPr>
                <w:sz w:val="22"/>
                <w:szCs w:val="22"/>
                <w:lang w:val="ru-RU"/>
              </w:rPr>
              <w:t>)</w:t>
            </w:r>
          </w:p>
        </w:tc>
        <w:tc>
          <w:tcPr>
            <w:tcW w:w="1977" w:type="dxa"/>
          </w:tcPr>
          <w:p w:rsidR="00094E11" w:rsidRPr="001346AB" w:rsidRDefault="00094E11" w:rsidP="003F4E4F">
            <w:pPr>
              <w:jc w:val="center"/>
              <w:rPr>
                <w:sz w:val="22"/>
                <w:szCs w:val="22"/>
              </w:rPr>
            </w:pPr>
            <w:proofErr w:type="spellStart"/>
            <w:r w:rsidRPr="001346AB">
              <w:rPr>
                <w:sz w:val="22"/>
                <w:szCs w:val="22"/>
              </w:rPr>
              <w:t>Кадастровый</w:t>
            </w:r>
            <w:proofErr w:type="spellEnd"/>
            <w:r w:rsidRPr="001346AB">
              <w:rPr>
                <w:sz w:val="22"/>
                <w:szCs w:val="22"/>
              </w:rPr>
              <w:t xml:space="preserve"> </w:t>
            </w:r>
            <w:proofErr w:type="spellStart"/>
            <w:r w:rsidRPr="001346AB">
              <w:rPr>
                <w:sz w:val="22"/>
                <w:szCs w:val="22"/>
              </w:rPr>
              <w:t>номер</w:t>
            </w:r>
            <w:proofErr w:type="spellEnd"/>
            <w:r w:rsidRPr="001346AB">
              <w:rPr>
                <w:sz w:val="22"/>
                <w:szCs w:val="22"/>
              </w:rPr>
              <w:t xml:space="preserve"> </w:t>
            </w:r>
            <w:proofErr w:type="spellStart"/>
            <w:r w:rsidRPr="001346AB">
              <w:rPr>
                <w:sz w:val="22"/>
                <w:szCs w:val="22"/>
              </w:rPr>
              <w:t>адресного</w:t>
            </w:r>
            <w:proofErr w:type="spellEnd"/>
            <w:r w:rsidRPr="001346AB">
              <w:rPr>
                <w:sz w:val="22"/>
                <w:szCs w:val="22"/>
              </w:rPr>
              <w:t xml:space="preserve"> </w:t>
            </w:r>
            <w:proofErr w:type="spellStart"/>
            <w:r w:rsidRPr="001346AB">
              <w:rPr>
                <w:sz w:val="22"/>
                <w:szCs w:val="22"/>
              </w:rPr>
              <w:t>объекта</w:t>
            </w:r>
            <w:proofErr w:type="spellEnd"/>
          </w:p>
        </w:tc>
      </w:tr>
      <w:tr w:rsidR="001D60F8" w:rsidRPr="009E056E" w:rsidTr="001346AB">
        <w:tc>
          <w:tcPr>
            <w:tcW w:w="3936" w:type="dxa"/>
          </w:tcPr>
          <w:p w:rsidR="001D60F8" w:rsidRPr="009E056E" w:rsidRDefault="009E056E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Чинета</w:t>
            </w:r>
            <w:proofErr w:type="spellEnd"/>
            <w:r>
              <w:rPr>
                <w:sz w:val="22"/>
                <w:szCs w:val="22"/>
                <w:lang w:val="ru-RU"/>
              </w:rPr>
              <w:t>, улица Центральная, дом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19</w:t>
            </w:r>
          </w:p>
        </w:tc>
        <w:tc>
          <w:tcPr>
            <w:tcW w:w="3656" w:type="dxa"/>
          </w:tcPr>
          <w:p w:rsidR="001D60F8" w:rsidRPr="009F4F4D" w:rsidRDefault="009E056E" w:rsidP="003F4E4F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9F4F4D">
              <w:rPr>
                <w:rFonts w:ascii="Arial" w:hAnsi="Arial" w:cs="Arial"/>
                <w:sz w:val="22"/>
                <w:szCs w:val="22"/>
                <w:lang w:val="ru-RU"/>
              </w:rPr>
              <w:t>d31dbc29-5d1b-4a9e-9727-3ec9810b4931</w:t>
            </w:r>
          </w:p>
        </w:tc>
        <w:tc>
          <w:tcPr>
            <w:tcW w:w="1977" w:type="dxa"/>
          </w:tcPr>
          <w:p w:rsidR="001D60F8" w:rsidRPr="009E056E" w:rsidRDefault="001D60F8" w:rsidP="003F4E4F">
            <w:pPr>
              <w:jc w:val="center"/>
              <w:rPr>
                <w:lang w:val="ru-RU"/>
              </w:rPr>
            </w:pPr>
          </w:p>
        </w:tc>
      </w:tr>
      <w:tr w:rsidR="001D60F8" w:rsidRPr="009E056E" w:rsidTr="001346AB">
        <w:tc>
          <w:tcPr>
            <w:tcW w:w="3936" w:type="dxa"/>
          </w:tcPr>
          <w:p w:rsidR="001D60F8" w:rsidRDefault="009E056E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Чинета</w:t>
            </w:r>
            <w:proofErr w:type="spellEnd"/>
            <w:r>
              <w:rPr>
                <w:sz w:val="22"/>
                <w:szCs w:val="22"/>
                <w:lang w:val="ru-RU"/>
              </w:rPr>
              <w:t>, улица Центральная, дом</w:t>
            </w:r>
            <w:r w:rsidR="00971D92">
              <w:rPr>
                <w:sz w:val="22"/>
                <w:szCs w:val="22"/>
                <w:lang w:val="ru-RU"/>
              </w:rPr>
              <w:t>овладение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 w:rsidR="00971D92">
              <w:rPr>
                <w:sz w:val="22"/>
                <w:szCs w:val="22"/>
                <w:lang w:val="ru-RU"/>
              </w:rPr>
              <w:t>21</w:t>
            </w:r>
          </w:p>
          <w:p w:rsidR="00DB4179" w:rsidRPr="009E056E" w:rsidRDefault="00DB4179" w:rsidP="003F4E4F">
            <w:pPr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3656" w:type="dxa"/>
          </w:tcPr>
          <w:p w:rsidR="001D60F8" w:rsidRPr="009F4F4D" w:rsidRDefault="009E056E" w:rsidP="003F4E4F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9F4F4D">
              <w:rPr>
                <w:rFonts w:ascii="Arial" w:hAnsi="Arial" w:cs="Arial"/>
                <w:sz w:val="22"/>
                <w:szCs w:val="22"/>
                <w:lang w:val="ru-RU"/>
              </w:rPr>
              <w:t>06d4d0e1-2622-4412-8c35-f4e7b4c0e983</w:t>
            </w:r>
          </w:p>
        </w:tc>
        <w:tc>
          <w:tcPr>
            <w:tcW w:w="1977" w:type="dxa"/>
          </w:tcPr>
          <w:p w:rsidR="001D60F8" w:rsidRPr="009E056E" w:rsidRDefault="001D60F8" w:rsidP="003F4E4F">
            <w:pPr>
              <w:jc w:val="center"/>
              <w:rPr>
                <w:lang w:val="ru-RU"/>
              </w:rPr>
            </w:pPr>
          </w:p>
        </w:tc>
      </w:tr>
      <w:tr w:rsidR="001D60F8" w:rsidRPr="009E056E" w:rsidTr="001346AB">
        <w:tc>
          <w:tcPr>
            <w:tcW w:w="3936" w:type="dxa"/>
          </w:tcPr>
          <w:p w:rsidR="001D60F8" w:rsidRPr="009E056E" w:rsidRDefault="009E056E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Чинета</w:t>
            </w:r>
            <w:proofErr w:type="spellEnd"/>
            <w:r>
              <w:rPr>
                <w:sz w:val="22"/>
                <w:szCs w:val="22"/>
                <w:lang w:val="ru-RU"/>
              </w:rPr>
              <w:t>, улица Центральная, дом</w:t>
            </w:r>
            <w:r w:rsidR="00971D92">
              <w:rPr>
                <w:sz w:val="22"/>
                <w:szCs w:val="22"/>
                <w:lang w:val="ru-RU"/>
              </w:rPr>
              <w:t>овладение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 w:rsidR="00971D92">
              <w:rPr>
                <w:sz w:val="22"/>
                <w:szCs w:val="22"/>
                <w:lang w:val="ru-RU"/>
              </w:rPr>
              <w:t>30</w:t>
            </w:r>
          </w:p>
        </w:tc>
        <w:tc>
          <w:tcPr>
            <w:tcW w:w="3656" w:type="dxa"/>
          </w:tcPr>
          <w:p w:rsidR="001D60F8" w:rsidRPr="009F4F4D" w:rsidRDefault="00971D92" w:rsidP="003F4E4F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9F4F4D">
              <w:rPr>
                <w:rFonts w:ascii="Arial" w:hAnsi="Arial" w:cs="Arial"/>
                <w:sz w:val="22"/>
                <w:szCs w:val="22"/>
                <w:lang w:val="ru-RU"/>
              </w:rPr>
              <w:t>b88553ef-4550-4ff5-a9f0-3027eec72f48</w:t>
            </w:r>
          </w:p>
        </w:tc>
        <w:tc>
          <w:tcPr>
            <w:tcW w:w="1977" w:type="dxa"/>
          </w:tcPr>
          <w:p w:rsidR="001D60F8" w:rsidRPr="009E056E" w:rsidRDefault="001D60F8" w:rsidP="003F4E4F">
            <w:pPr>
              <w:jc w:val="center"/>
              <w:rPr>
                <w:lang w:val="ru-RU"/>
              </w:rPr>
            </w:pPr>
          </w:p>
        </w:tc>
      </w:tr>
      <w:tr w:rsidR="001D60F8" w:rsidRPr="009E056E" w:rsidTr="001346AB">
        <w:tc>
          <w:tcPr>
            <w:tcW w:w="3936" w:type="dxa"/>
          </w:tcPr>
          <w:p w:rsidR="001D60F8" w:rsidRPr="009E056E" w:rsidRDefault="009E056E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Чинета</w:t>
            </w:r>
            <w:proofErr w:type="spellEnd"/>
            <w:r>
              <w:rPr>
                <w:sz w:val="22"/>
                <w:szCs w:val="22"/>
                <w:lang w:val="ru-RU"/>
              </w:rPr>
              <w:t>, улица Центральная, дом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1</w:t>
            </w:r>
            <w:r w:rsidR="00971D92">
              <w:rPr>
                <w:sz w:val="22"/>
                <w:szCs w:val="22"/>
                <w:lang w:val="ru-RU"/>
              </w:rPr>
              <w:t>7</w:t>
            </w:r>
          </w:p>
        </w:tc>
        <w:tc>
          <w:tcPr>
            <w:tcW w:w="3656" w:type="dxa"/>
          </w:tcPr>
          <w:p w:rsidR="001D60F8" w:rsidRPr="009F4F4D" w:rsidRDefault="00971D92" w:rsidP="003F4E4F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9F4F4D">
              <w:rPr>
                <w:rFonts w:ascii="Arial" w:hAnsi="Arial" w:cs="Arial"/>
                <w:sz w:val="22"/>
                <w:szCs w:val="22"/>
                <w:lang w:val="ru-RU"/>
              </w:rPr>
              <w:t>9180403f-2118-4522-a6d1-388a114f69e0</w:t>
            </w:r>
          </w:p>
        </w:tc>
        <w:tc>
          <w:tcPr>
            <w:tcW w:w="1977" w:type="dxa"/>
          </w:tcPr>
          <w:p w:rsidR="001D60F8" w:rsidRPr="009E056E" w:rsidRDefault="001D60F8" w:rsidP="003F4E4F">
            <w:pPr>
              <w:jc w:val="center"/>
              <w:rPr>
                <w:lang w:val="ru-RU"/>
              </w:rPr>
            </w:pPr>
          </w:p>
        </w:tc>
      </w:tr>
      <w:tr w:rsidR="001D60F8" w:rsidRPr="009E056E" w:rsidTr="001346AB">
        <w:tc>
          <w:tcPr>
            <w:tcW w:w="3936" w:type="dxa"/>
          </w:tcPr>
          <w:p w:rsidR="001D60F8" w:rsidRDefault="009E056E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Чинета</w:t>
            </w:r>
            <w:proofErr w:type="spellEnd"/>
            <w:r>
              <w:rPr>
                <w:sz w:val="22"/>
                <w:szCs w:val="22"/>
                <w:lang w:val="ru-RU"/>
              </w:rPr>
              <w:t>, улица Центральная, дом</w:t>
            </w:r>
            <w:r w:rsidR="00971D92">
              <w:rPr>
                <w:sz w:val="22"/>
                <w:szCs w:val="22"/>
                <w:lang w:val="ru-RU"/>
              </w:rPr>
              <w:t>овладение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 w:rsidR="00971D92">
              <w:rPr>
                <w:sz w:val="22"/>
                <w:szCs w:val="22"/>
                <w:lang w:val="ru-RU"/>
              </w:rPr>
              <w:t>7</w:t>
            </w:r>
          </w:p>
          <w:p w:rsidR="00725846" w:rsidRPr="009E056E" w:rsidRDefault="00725846" w:rsidP="003F4E4F">
            <w:pPr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3656" w:type="dxa"/>
          </w:tcPr>
          <w:p w:rsidR="001D60F8" w:rsidRPr="009F4F4D" w:rsidRDefault="00971D92" w:rsidP="003F4E4F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9F4F4D">
              <w:rPr>
                <w:rFonts w:ascii="Arial" w:hAnsi="Arial" w:cs="Arial"/>
                <w:sz w:val="22"/>
                <w:szCs w:val="22"/>
                <w:lang w:val="ru-RU"/>
              </w:rPr>
              <w:t>aa436401-c8ae-470f-8708-46eaf4a3f8ff</w:t>
            </w:r>
          </w:p>
        </w:tc>
        <w:tc>
          <w:tcPr>
            <w:tcW w:w="1977" w:type="dxa"/>
          </w:tcPr>
          <w:p w:rsidR="001D60F8" w:rsidRPr="009E056E" w:rsidRDefault="001D60F8" w:rsidP="003F4E4F">
            <w:pPr>
              <w:jc w:val="center"/>
              <w:rPr>
                <w:lang w:val="ru-RU"/>
              </w:rPr>
            </w:pPr>
          </w:p>
        </w:tc>
      </w:tr>
      <w:tr w:rsidR="001D60F8" w:rsidRPr="009E056E" w:rsidTr="001346AB">
        <w:tc>
          <w:tcPr>
            <w:tcW w:w="3936" w:type="dxa"/>
          </w:tcPr>
          <w:p w:rsidR="001D60F8" w:rsidRDefault="00202367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Чинета</w:t>
            </w:r>
            <w:proofErr w:type="spellEnd"/>
            <w:r>
              <w:rPr>
                <w:sz w:val="22"/>
                <w:szCs w:val="22"/>
                <w:lang w:val="ru-RU"/>
              </w:rPr>
              <w:t>, улица Центральная, домовладение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25</w:t>
            </w:r>
          </w:p>
          <w:p w:rsidR="00725846" w:rsidRPr="009E056E" w:rsidRDefault="00725846" w:rsidP="003F4E4F">
            <w:pPr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3656" w:type="dxa"/>
          </w:tcPr>
          <w:p w:rsidR="001D60F8" w:rsidRPr="009F4F4D" w:rsidRDefault="00971D92" w:rsidP="003F4E4F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9F4F4D">
              <w:rPr>
                <w:rFonts w:ascii="Arial" w:hAnsi="Arial" w:cs="Arial"/>
                <w:sz w:val="22"/>
                <w:szCs w:val="22"/>
                <w:lang w:val="ru-RU"/>
              </w:rPr>
              <w:t>723b2692-7a9e-4c90-9824-47635c417972</w:t>
            </w:r>
          </w:p>
        </w:tc>
        <w:tc>
          <w:tcPr>
            <w:tcW w:w="1977" w:type="dxa"/>
          </w:tcPr>
          <w:p w:rsidR="001D60F8" w:rsidRPr="009E056E" w:rsidRDefault="001D60F8" w:rsidP="003F4E4F">
            <w:pPr>
              <w:jc w:val="center"/>
              <w:rPr>
                <w:lang w:val="ru-RU"/>
              </w:rPr>
            </w:pPr>
          </w:p>
        </w:tc>
      </w:tr>
      <w:tr w:rsidR="00202367" w:rsidRPr="00202367" w:rsidTr="001346AB">
        <w:tc>
          <w:tcPr>
            <w:tcW w:w="3936" w:type="dxa"/>
          </w:tcPr>
          <w:p w:rsidR="00202367" w:rsidRDefault="00202367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Чинета</w:t>
            </w:r>
            <w:proofErr w:type="spellEnd"/>
            <w:r>
              <w:rPr>
                <w:sz w:val="22"/>
                <w:szCs w:val="22"/>
                <w:lang w:val="ru-RU"/>
              </w:rPr>
              <w:t>, улица Центральная, домовладение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21а</w:t>
            </w:r>
          </w:p>
          <w:p w:rsidR="00725846" w:rsidRPr="001346AB" w:rsidRDefault="00725846" w:rsidP="003F4E4F">
            <w:pPr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3656" w:type="dxa"/>
          </w:tcPr>
          <w:p w:rsidR="00202367" w:rsidRPr="009F4F4D" w:rsidRDefault="00202367" w:rsidP="003F4E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F4F4D">
              <w:rPr>
                <w:rFonts w:ascii="Arial" w:hAnsi="Arial" w:cs="Arial"/>
                <w:sz w:val="22"/>
                <w:szCs w:val="22"/>
              </w:rPr>
              <w:t>4cd124b6-a048-4c2d-85fc-549c5ac568a9</w:t>
            </w:r>
          </w:p>
        </w:tc>
        <w:tc>
          <w:tcPr>
            <w:tcW w:w="1977" w:type="dxa"/>
          </w:tcPr>
          <w:p w:rsidR="00202367" w:rsidRPr="00202367" w:rsidRDefault="00202367" w:rsidP="003F4E4F">
            <w:pPr>
              <w:jc w:val="center"/>
            </w:pPr>
          </w:p>
        </w:tc>
      </w:tr>
      <w:tr w:rsidR="001D60F8" w:rsidRPr="009E056E" w:rsidTr="001346AB">
        <w:tc>
          <w:tcPr>
            <w:tcW w:w="3936" w:type="dxa"/>
          </w:tcPr>
          <w:p w:rsidR="001D60F8" w:rsidRDefault="009E056E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Чинета</w:t>
            </w:r>
            <w:proofErr w:type="spellEnd"/>
            <w:r>
              <w:rPr>
                <w:sz w:val="22"/>
                <w:szCs w:val="22"/>
                <w:lang w:val="ru-RU"/>
              </w:rPr>
              <w:t>, улица Центральная, дом</w:t>
            </w:r>
            <w:r w:rsidR="00971D92">
              <w:rPr>
                <w:sz w:val="22"/>
                <w:szCs w:val="22"/>
                <w:lang w:val="ru-RU"/>
              </w:rPr>
              <w:t>овладение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 w:rsidR="00971D92">
              <w:rPr>
                <w:sz w:val="22"/>
                <w:szCs w:val="22"/>
                <w:lang w:val="ru-RU"/>
              </w:rPr>
              <w:t>7а</w:t>
            </w:r>
          </w:p>
          <w:p w:rsidR="00725846" w:rsidRPr="009E056E" w:rsidRDefault="00725846" w:rsidP="003F4E4F">
            <w:pPr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3656" w:type="dxa"/>
          </w:tcPr>
          <w:p w:rsidR="001D60F8" w:rsidRPr="009F4F4D" w:rsidRDefault="00971D92" w:rsidP="003F4E4F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9F4F4D">
              <w:rPr>
                <w:rFonts w:ascii="Arial" w:hAnsi="Arial" w:cs="Arial"/>
                <w:sz w:val="22"/>
                <w:szCs w:val="22"/>
                <w:lang w:val="ru-RU"/>
              </w:rPr>
              <w:t>f9a2f3e2-5879-4eff-b01e-617cd762d9f0</w:t>
            </w:r>
          </w:p>
        </w:tc>
        <w:tc>
          <w:tcPr>
            <w:tcW w:w="1977" w:type="dxa"/>
          </w:tcPr>
          <w:p w:rsidR="001D60F8" w:rsidRPr="009E056E" w:rsidRDefault="001D60F8" w:rsidP="003F4E4F">
            <w:pPr>
              <w:jc w:val="center"/>
              <w:rPr>
                <w:lang w:val="ru-RU"/>
              </w:rPr>
            </w:pPr>
          </w:p>
        </w:tc>
      </w:tr>
      <w:tr w:rsidR="009E056E" w:rsidRPr="009E056E" w:rsidTr="001346AB">
        <w:tc>
          <w:tcPr>
            <w:tcW w:w="3936" w:type="dxa"/>
          </w:tcPr>
          <w:p w:rsidR="009E056E" w:rsidRPr="009E056E" w:rsidRDefault="009E056E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lastRenderedPageBreak/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Чинета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, улица Центральная, </w:t>
            </w:r>
            <w:proofErr w:type="spellStart"/>
            <w:r>
              <w:rPr>
                <w:sz w:val="22"/>
                <w:szCs w:val="22"/>
                <w:lang w:val="ru-RU"/>
              </w:rPr>
              <w:t>дом</w:t>
            </w:r>
            <w:r w:rsidR="00971D92">
              <w:rPr>
                <w:sz w:val="22"/>
                <w:szCs w:val="22"/>
                <w:lang w:val="ru-RU"/>
              </w:rPr>
              <w:t>овдадение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 w:rsidR="00971D92">
              <w:rPr>
                <w:sz w:val="22"/>
                <w:szCs w:val="22"/>
                <w:lang w:val="ru-RU"/>
              </w:rPr>
              <w:t>8</w:t>
            </w:r>
          </w:p>
        </w:tc>
        <w:tc>
          <w:tcPr>
            <w:tcW w:w="3656" w:type="dxa"/>
          </w:tcPr>
          <w:p w:rsidR="009E056E" w:rsidRPr="009F4F4D" w:rsidRDefault="00971D92" w:rsidP="003F4E4F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9F4F4D">
              <w:rPr>
                <w:rFonts w:ascii="Arial" w:hAnsi="Arial" w:cs="Arial"/>
                <w:sz w:val="22"/>
                <w:szCs w:val="22"/>
                <w:lang w:val="ru-RU"/>
              </w:rPr>
              <w:t>19d8a6db-4824-4d39-acff-659799a7cf86</w:t>
            </w:r>
          </w:p>
        </w:tc>
        <w:tc>
          <w:tcPr>
            <w:tcW w:w="1977" w:type="dxa"/>
          </w:tcPr>
          <w:p w:rsidR="009E056E" w:rsidRPr="009E056E" w:rsidRDefault="009E056E" w:rsidP="003F4E4F">
            <w:pPr>
              <w:jc w:val="center"/>
              <w:rPr>
                <w:lang w:val="ru-RU"/>
              </w:rPr>
            </w:pPr>
          </w:p>
        </w:tc>
      </w:tr>
      <w:tr w:rsidR="009E056E" w:rsidRPr="00971D92" w:rsidTr="001346AB">
        <w:tc>
          <w:tcPr>
            <w:tcW w:w="3936" w:type="dxa"/>
          </w:tcPr>
          <w:p w:rsidR="009E056E" w:rsidRPr="009E056E" w:rsidRDefault="009E056E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Чинета</w:t>
            </w:r>
            <w:proofErr w:type="spellEnd"/>
            <w:r>
              <w:rPr>
                <w:sz w:val="22"/>
                <w:szCs w:val="22"/>
                <w:lang w:val="ru-RU"/>
              </w:rPr>
              <w:t>, улица Центральная, дом</w:t>
            </w:r>
            <w:r w:rsidR="00971D92">
              <w:rPr>
                <w:sz w:val="22"/>
                <w:szCs w:val="22"/>
                <w:lang w:val="ru-RU"/>
              </w:rPr>
              <w:t>овладение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 w:rsidR="00971D92">
              <w:rPr>
                <w:sz w:val="22"/>
                <w:szCs w:val="22"/>
                <w:lang w:val="ru-RU"/>
              </w:rPr>
              <w:t>22</w:t>
            </w:r>
          </w:p>
        </w:tc>
        <w:tc>
          <w:tcPr>
            <w:tcW w:w="3656" w:type="dxa"/>
          </w:tcPr>
          <w:p w:rsidR="009E056E" w:rsidRPr="009F4F4D" w:rsidRDefault="00971D92" w:rsidP="003F4E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F4F4D">
              <w:rPr>
                <w:rFonts w:ascii="Arial" w:hAnsi="Arial" w:cs="Arial"/>
                <w:sz w:val="22"/>
                <w:szCs w:val="22"/>
              </w:rPr>
              <w:t>c499caa0-383c-4a41-bf6a-6f194afefc96</w:t>
            </w:r>
          </w:p>
        </w:tc>
        <w:tc>
          <w:tcPr>
            <w:tcW w:w="1977" w:type="dxa"/>
          </w:tcPr>
          <w:p w:rsidR="009E056E" w:rsidRPr="00971D92" w:rsidRDefault="009E056E" w:rsidP="003F4E4F">
            <w:pPr>
              <w:jc w:val="center"/>
            </w:pPr>
          </w:p>
        </w:tc>
      </w:tr>
      <w:tr w:rsidR="009E056E" w:rsidRPr="00971D92" w:rsidTr="001346AB">
        <w:tc>
          <w:tcPr>
            <w:tcW w:w="3936" w:type="dxa"/>
          </w:tcPr>
          <w:p w:rsidR="009E056E" w:rsidRPr="009E056E" w:rsidRDefault="009E056E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Чинета</w:t>
            </w:r>
            <w:proofErr w:type="spellEnd"/>
            <w:r>
              <w:rPr>
                <w:sz w:val="22"/>
                <w:szCs w:val="22"/>
                <w:lang w:val="ru-RU"/>
              </w:rPr>
              <w:t>, улица Центральная, дом</w:t>
            </w:r>
            <w:r w:rsidR="00971D92">
              <w:rPr>
                <w:sz w:val="22"/>
                <w:szCs w:val="22"/>
                <w:lang w:val="ru-RU"/>
              </w:rPr>
              <w:t>овладение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 w:rsidR="00971D92">
              <w:rPr>
                <w:sz w:val="22"/>
                <w:szCs w:val="22"/>
                <w:lang w:val="ru-RU"/>
              </w:rPr>
              <w:t>6а</w:t>
            </w:r>
          </w:p>
        </w:tc>
        <w:tc>
          <w:tcPr>
            <w:tcW w:w="3656" w:type="dxa"/>
          </w:tcPr>
          <w:p w:rsidR="009E056E" w:rsidRPr="009F4F4D" w:rsidRDefault="00971D92" w:rsidP="003F4E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F4F4D">
              <w:rPr>
                <w:rFonts w:ascii="Arial" w:hAnsi="Arial" w:cs="Arial"/>
                <w:sz w:val="22"/>
                <w:szCs w:val="22"/>
              </w:rPr>
              <w:t>f11fc036-bc68-49ff-920f-78a8b39aa4f9</w:t>
            </w:r>
          </w:p>
        </w:tc>
        <w:tc>
          <w:tcPr>
            <w:tcW w:w="1977" w:type="dxa"/>
          </w:tcPr>
          <w:p w:rsidR="009E056E" w:rsidRPr="00971D92" w:rsidRDefault="009E056E" w:rsidP="003F4E4F">
            <w:pPr>
              <w:jc w:val="center"/>
            </w:pPr>
          </w:p>
        </w:tc>
      </w:tr>
      <w:tr w:rsidR="009E056E" w:rsidRPr="00971D92" w:rsidTr="001346AB">
        <w:tc>
          <w:tcPr>
            <w:tcW w:w="3936" w:type="dxa"/>
          </w:tcPr>
          <w:p w:rsidR="009E056E" w:rsidRPr="009E056E" w:rsidRDefault="00785D7E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Чинета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, улица Центральная, домовладение 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5а</w:t>
            </w:r>
          </w:p>
        </w:tc>
        <w:tc>
          <w:tcPr>
            <w:tcW w:w="3656" w:type="dxa"/>
          </w:tcPr>
          <w:p w:rsidR="009E056E" w:rsidRPr="009F4F4D" w:rsidRDefault="00971D92" w:rsidP="003F4E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F4F4D">
              <w:rPr>
                <w:rFonts w:ascii="Arial" w:hAnsi="Arial" w:cs="Arial"/>
                <w:sz w:val="22"/>
                <w:szCs w:val="22"/>
              </w:rPr>
              <w:t>cd11abac-3da6-4b48-aa24-7a747c97eaa0</w:t>
            </w:r>
          </w:p>
        </w:tc>
        <w:tc>
          <w:tcPr>
            <w:tcW w:w="1977" w:type="dxa"/>
          </w:tcPr>
          <w:p w:rsidR="009E056E" w:rsidRPr="00971D92" w:rsidRDefault="009E056E" w:rsidP="003F4E4F">
            <w:pPr>
              <w:jc w:val="center"/>
            </w:pPr>
          </w:p>
        </w:tc>
      </w:tr>
      <w:tr w:rsidR="009E056E" w:rsidRPr="00785D7E" w:rsidTr="001346AB">
        <w:tc>
          <w:tcPr>
            <w:tcW w:w="3936" w:type="dxa"/>
          </w:tcPr>
          <w:p w:rsidR="009E056E" w:rsidRDefault="00785D7E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Чинета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, улица Центральная, домовладение 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33</w:t>
            </w:r>
          </w:p>
          <w:p w:rsidR="00DB4179" w:rsidRPr="00785D7E" w:rsidRDefault="00DB4179" w:rsidP="003F4E4F">
            <w:pPr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3656" w:type="dxa"/>
          </w:tcPr>
          <w:p w:rsidR="009E056E" w:rsidRPr="009F4F4D" w:rsidRDefault="00785D7E" w:rsidP="003F4E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F4F4D">
              <w:rPr>
                <w:rFonts w:ascii="Arial" w:hAnsi="Arial" w:cs="Arial"/>
                <w:sz w:val="22"/>
                <w:szCs w:val="22"/>
              </w:rPr>
              <w:t>ce1aaca8-1b15-400f-b9c6-9173767c2bf8</w:t>
            </w:r>
          </w:p>
        </w:tc>
        <w:tc>
          <w:tcPr>
            <w:tcW w:w="1977" w:type="dxa"/>
          </w:tcPr>
          <w:p w:rsidR="009E056E" w:rsidRPr="00785D7E" w:rsidRDefault="009E056E" w:rsidP="003F4E4F">
            <w:pPr>
              <w:jc w:val="center"/>
            </w:pPr>
          </w:p>
        </w:tc>
      </w:tr>
      <w:tr w:rsidR="009E056E" w:rsidRPr="00785D7E" w:rsidTr="001346AB">
        <w:tc>
          <w:tcPr>
            <w:tcW w:w="3936" w:type="dxa"/>
          </w:tcPr>
          <w:p w:rsidR="009E056E" w:rsidRPr="00785D7E" w:rsidRDefault="00785D7E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Чинета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, улица Центральная, домовладение 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20</w:t>
            </w:r>
          </w:p>
        </w:tc>
        <w:tc>
          <w:tcPr>
            <w:tcW w:w="3656" w:type="dxa"/>
          </w:tcPr>
          <w:p w:rsidR="009E056E" w:rsidRPr="009F4F4D" w:rsidRDefault="00785D7E" w:rsidP="003F4E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F4F4D">
              <w:rPr>
                <w:rFonts w:ascii="Arial" w:hAnsi="Arial" w:cs="Arial"/>
                <w:sz w:val="22"/>
                <w:szCs w:val="22"/>
              </w:rPr>
              <w:t>2aff8ef1-d18f-4d1b-b063-ba05c33312b6</w:t>
            </w:r>
          </w:p>
        </w:tc>
        <w:tc>
          <w:tcPr>
            <w:tcW w:w="1977" w:type="dxa"/>
          </w:tcPr>
          <w:p w:rsidR="009E056E" w:rsidRPr="00785D7E" w:rsidRDefault="009E056E" w:rsidP="003F4E4F">
            <w:pPr>
              <w:jc w:val="center"/>
            </w:pPr>
          </w:p>
        </w:tc>
      </w:tr>
      <w:tr w:rsidR="009E056E" w:rsidRPr="00785D7E" w:rsidTr="001346AB">
        <w:tc>
          <w:tcPr>
            <w:tcW w:w="3936" w:type="dxa"/>
          </w:tcPr>
          <w:p w:rsidR="009E056E" w:rsidRPr="00785D7E" w:rsidRDefault="00785D7E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Чинета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, улица Центральная, дом 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14</w:t>
            </w:r>
          </w:p>
        </w:tc>
        <w:tc>
          <w:tcPr>
            <w:tcW w:w="3656" w:type="dxa"/>
          </w:tcPr>
          <w:p w:rsidR="009E056E" w:rsidRPr="009F4F4D" w:rsidRDefault="00785D7E" w:rsidP="003F4E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F4F4D">
              <w:rPr>
                <w:rFonts w:ascii="Arial" w:hAnsi="Arial" w:cs="Arial"/>
                <w:sz w:val="22"/>
                <w:szCs w:val="22"/>
              </w:rPr>
              <w:t>f37497f8-a0f7-4f16-96f4-d06b2f45c6a7</w:t>
            </w:r>
          </w:p>
        </w:tc>
        <w:tc>
          <w:tcPr>
            <w:tcW w:w="1977" w:type="dxa"/>
          </w:tcPr>
          <w:p w:rsidR="009E056E" w:rsidRPr="00785D7E" w:rsidRDefault="009E056E" w:rsidP="003F4E4F">
            <w:pPr>
              <w:jc w:val="center"/>
            </w:pPr>
          </w:p>
        </w:tc>
      </w:tr>
      <w:tr w:rsidR="009E056E" w:rsidRPr="00785D7E" w:rsidTr="001346AB">
        <w:tc>
          <w:tcPr>
            <w:tcW w:w="3936" w:type="dxa"/>
          </w:tcPr>
          <w:p w:rsidR="009E056E" w:rsidRPr="00785D7E" w:rsidRDefault="00785D7E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Чинета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, улица Центральная, дом 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28</w:t>
            </w:r>
          </w:p>
        </w:tc>
        <w:tc>
          <w:tcPr>
            <w:tcW w:w="3656" w:type="dxa"/>
          </w:tcPr>
          <w:p w:rsidR="009E056E" w:rsidRPr="009F4F4D" w:rsidRDefault="00785D7E" w:rsidP="003F4E4F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9F4F4D">
              <w:rPr>
                <w:rFonts w:ascii="Arial" w:hAnsi="Arial" w:cs="Arial"/>
                <w:sz w:val="22"/>
                <w:szCs w:val="22"/>
                <w:lang w:val="ru-RU"/>
              </w:rPr>
              <w:t>1345b094-5bb4-4316-8193-d7ea0200ac7e</w:t>
            </w:r>
          </w:p>
        </w:tc>
        <w:tc>
          <w:tcPr>
            <w:tcW w:w="1977" w:type="dxa"/>
          </w:tcPr>
          <w:p w:rsidR="009E056E" w:rsidRPr="00785D7E" w:rsidRDefault="009E056E" w:rsidP="003F4E4F">
            <w:pPr>
              <w:jc w:val="center"/>
              <w:rPr>
                <w:lang w:val="ru-RU"/>
              </w:rPr>
            </w:pPr>
          </w:p>
        </w:tc>
      </w:tr>
      <w:tr w:rsidR="009E056E" w:rsidRPr="00785D7E" w:rsidTr="001346AB">
        <w:tc>
          <w:tcPr>
            <w:tcW w:w="3936" w:type="dxa"/>
          </w:tcPr>
          <w:p w:rsidR="009E056E" w:rsidRPr="00785D7E" w:rsidRDefault="00785D7E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Чинета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, улица Центральная, домовладение 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36</w:t>
            </w:r>
          </w:p>
        </w:tc>
        <w:tc>
          <w:tcPr>
            <w:tcW w:w="3656" w:type="dxa"/>
          </w:tcPr>
          <w:p w:rsidR="009E056E" w:rsidRPr="009F4F4D" w:rsidRDefault="00785D7E" w:rsidP="003F4E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F4F4D">
              <w:rPr>
                <w:rFonts w:ascii="Arial" w:hAnsi="Arial" w:cs="Arial"/>
                <w:sz w:val="22"/>
                <w:szCs w:val="22"/>
              </w:rPr>
              <w:t>4660c121-09db-4cc1-a92d-f1d50ae2f6b0</w:t>
            </w:r>
          </w:p>
        </w:tc>
        <w:tc>
          <w:tcPr>
            <w:tcW w:w="1977" w:type="dxa"/>
          </w:tcPr>
          <w:p w:rsidR="009E056E" w:rsidRPr="00785D7E" w:rsidRDefault="009E056E" w:rsidP="003F4E4F">
            <w:pPr>
              <w:jc w:val="center"/>
            </w:pPr>
          </w:p>
        </w:tc>
      </w:tr>
    </w:tbl>
    <w:p w:rsidR="00094E11" w:rsidRPr="00DB4179" w:rsidRDefault="00094E11" w:rsidP="00094E11">
      <w:pPr>
        <w:jc w:val="center"/>
      </w:pPr>
    </w:p>
    <w:p w:rsidR="00C02571" w:rsidRPr="00DB4179" w:rsidRDefault="00C02571" w:rsidP="00C02571">
      <w:pPr>
        <w:ind w:firstLine="660"/>
        <w:jc w:val="both"/>
        <w:rPr>
          <w:sz w:val="28"/>
          <w:szCs w:val="28"/>
          <w:shd w:val="clear" w:color="auto" w:fill="FFFFFF"/>
        </w:rPr>
      </w:pPr>
    </w:p>
    <w:p w:rsidR="00C02571" w:rsidRPr="00DB4179" w:rsidRDefault="00C02571" w:rsidP="00C02571">
      <w:pPr>
        <w:ind w:firstLine="660"/>
        <w:jc w:val="both"/>
        <w:rPr>
          <w:sz w:val="28"/>
          <w:szCs w:val="28"/>
          <w:shd w:val="clear" w:color="auto" w:fill="FFFFFF"/>
        </w:rPr>
      </w:pPr>
    </w:p>
    <w:p w:rsidR="00C02571" w:rsidRPr="00DB4179" w:rsidRDefault="00C02571" w:rsidP="00C02571">
      <w:pPr>
        <w:ind w:firstLine="660"/>
        <w:jc w:val="both"/>
        <w:rPr>
          <w:sz w:val="28"/>
          <w:szCs w:val="28"/>
          <w:shd w:val="clear" w:color="auto" w:fill="FFFFFF"/>
        </w:rPr>
      </w:pPr>
    </w:p>
    <w:p w:rsidR="006A530B" w:rsidRPr="00DB4179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eastAsia="ar-SA" w:bidi="ar-SA"/>
        </w:rPr>
      </w:pPr>
    </w:p>
    <w:sectPr w:rsidR="006A530B" w:rsidRPr="00DB4179" w:rsidSect="00566E00">
      <w:footnotePr>
        <w:pos w:val="beneathText"/>
      </w:footnotePr>
      <w:pgSz w:w="11905" w:h="16837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10B77"/>
    <w:rsid w:val="0001685E"/>
    <w:rsid w:val="00031B66"/>
    <w:rsid w:val="000534F9"/>
    <w:rsid w:val="000628B6"/>
    <w:rsid w:val="00074CA9"/>
    <w:rsid w:val="00094E11"/>
    <w:rsid w:val="000C262B"/>
    <w:rsid w:val="000D2BC1"/>
    <w:rsid w:val="000D4983"/>
    <w:rsid w:val="000E23A4"/>
    <w:rsid w:val="000E708E"/>
    <w:rsid w:val="000F0AC2"/>
    <w:rsid w:val="000F357A"/>
    <w:rsid w:val="00102975"/>
    <w:rsid w:val="0011592C"/>
    <w:rsid w:val="001326F1"/>
    <w:rsid w:val="001346AB"/>
    <w:rsid w:val="00171B7F"/>
    <w:rsid w:val="0017567A"/>
    <w:rsid w:val="00177C07"/>
    <w:rsid w:val="001846D1"/>
    <w:rsid w:val="00195525"/>
    <w:rsid w:val="001A4F6B"/>
    <w:rsid w:val="001C2AA7"/>
    <w:rsid w:val="001D1C76"/>
    <w:rsid w:val="001D60F8"/>
    <w:rsid w:val="00202367"/>
    <w:rsid w:val="0020303E"/>
    <w:rsid w:val="00224955"/>
    <w:rsid w:val="00235AB2"/>
    <w:rsid w:val="00240ACF"/>
    <w:rsid w:val="00252082"/>
    <w:rsid w:val="002604D0"/>
    <w:rsid w:val="002805E9"/>
    <w:rsid w:val="00294F75"/>
    <w:rsid w:val="00295351"/>
    <w:rsid w:val="00297AD7"/>
    <w:rsid w:val="002A4B6A"/>
    <w:rsid w:val="002D1B66"/>
    <w:rsid w:val="002D2328"/>
    <w:rsid w:val="002D2BDE"/>
    <w:rsid w:val="002E6F59"/>
    <w:rsid w:val="002F6F2F"/>
    <w:rsid w:val="00310493"/>
    <w:rsid w:val="00310B19"/>
    <w:rsid w:val="00311832"/>
    <w:rsid w:val="003206C2"/>
    <w:rsid w:val="00334A13"/>
    <w:rsid w:val="00346555"/>
    <w:rsid w:val="00386BD4"/>
    <w:rsid w:val="003A506A"/>
    <w:rsid w:val="003A607B"/>
    <w:rsid w:val="003F5D9D"/>
    <w:rsid w:val="00414049"/>
    <w:rsid w:val="00435881"/>
    <w:rsid w:val="00453846"/>
    <w:rsid w:val="00465BAD"/>
    <w:rsid w:val="004704D4"/>
    <w:rsid w:val="00473C4C"/>
    <w:rsid w:val="004B1AA6"/>
    <w:rsid w:val="004C57E8"/>
    <w:rsid w:val="004E6E7F"/>
    <w:rsid w:val="00525E05"/>
    <w:rsid w:val="005459CF"/>
    <w:rsid w:val="00566E00"/>
    <w:rsid w:val="005C78D9"/>
    <w:rsid w:val="005F6ED1"/>
    <w:rsid w:val="0062141F"/>
    <w:rsid w:val="0063677A"/>
    <w:rsid w:val="00661321"/>
    <w:rsid w:val="00672F1A"/>
    <w:rsid w:val="0068530E"/>
    <w:rsid w:val="006A530B"/>
    <w:rsid w:val="007000B4"/>
    <w:rsid w:val="00725846"/>
    <w:rsid w:val="00732D52"/>
    <w:rsid w:val="00754363"/>
    <w:rsid w:val="00782F5A"/>
    <w:rsid w:val="00785D7E"/>
    <w:rsid w:val="007907EE"/>
    <w:rsid w:val="007B6967"/>
    <w:rsid w:val="007C6E54"/>
    <w:rsid w:val="007E3BC2"/>
    <w:rsid w:val="007F12FB"/>
    <w:rsid w:val="007F7870"/>
    <w:rsid w:val="0080293D"/>
    <w:rsid w:val="008313A8"/>
    <w:rsid w:val="008413F1"/>
    <w:rsid w:val="008604AD"/>
    <w:rsid w:val="00880A4C"/>
    <w:rsid w:val="00895D29"/>
    <w:rsid w:val="008B714F"/>
    <w:rsid w:val="008C57C9"/>
    <w:rsid w:val="008E720C"/>
    <w:rsid w:val="008F0409"/>
    <w:rsid w:val="00906350"/>
    <w:rsid w:val="009112B2"/>
    <w:rsid w:val="00971D92"/>
    <w:rsid w:val="00987740"/>
    <w:rsid w:val="00990ACB"/>
    <w:rsid w:val="009A6CB4"/>
    <w:rsid w:val="009E056E"/>
    <w:rsid w:val="009F4F4D"/>
    <w:rsid w:val="00A25BA9"/>
    <w:rsid w:val="00A306F6"/>
    <w:rsid w:val="00A567D0"/>
    <w:rsid w:val="00A8546C"/>
    <w:rsid w:val="00AB7434"/>
    <w:rsid w:val="00AD11EE"/>
    <w:rsid w:val="00AF633A"/>
    <w:rsid w:val="00B01D9A"/>
    <w:rsid w:val="00B056C7"/>
    <w:rsid w:val="00B059EA"/>
    <w:rsid w:val="00B7004E"/>
    <w:rsid w:val="00B95FCA"/>
    <w:rsid w:val="00BE23B6"/>
    <w:rsid w:val="00C02571"/>
    <w:rsid w:val="00C2616E"/>
    <w:rsid w:val="00C37B28"/>
    <w:rsid w:val="00C50F68"/>
    <w:rsid w:val="00C526D7"/>
    <w:rsid w:val="00C73124"/>
    <w:rsid w:val="00CA5E61"/>
    <w:rsid w:val="00CB431B"/>
    <w:rsid w:val="00CB48E0"/>
    <w:rsid w:val="00CB53E9"/>
    <w:rsid w:val="00CB750D"/>
    <w:rsid w:val="00CF40D9"/>
    <w:rsid w:val="00D103FA"/>
    <w:rsid w:val="00D257D0"/>
    <w:rsid w:val="00D320F9"/>
    <w:rsid w:val="00D3460E"/>
    <w:rsid w:val="00D41FEB"/>
    <w:rsid w:val="00D447E4"/>
    <w:rsid w:val="00D51638"/>
    <w:rsid w:val="00DB4179"/>
    <w:rsid w:val="00DB5772"/>
    <w:rsid w:val="00DD642D"/>
    <w:rsid w:val="00DF3823"/>
    <w:rsid w:val="00E15ACF"/>
    <w:rsid w:val="00E426D6"/>
    <w:rsid w:val="00E762EA"/>
    <w:rsid w:val="00E8232C"/>
    <w:rsid w:val="00E95BA0"/>
    <w:rsid w:val="00EA35E0"/>
    <w:rsid w:val="00EB0CD4"/>
    <w:rsid w:val="00EC2047"/>
    <w:rsid w:val="00EF47FD"/>
    <w:rsid w:val="00F041B9"/>
    <w:rsid w:val="00F139BF"/>
    <w:rsid w:val="00F20FFF"/>
    <w:rsid w:val="00F32B59"/>
    <w:rsid w:val="00F76C05"/>
    <w:rsid w:val="00F913F7"/>
    <w:rsid w:val="00FA2F7A"/>
    <w:rsid w:val="00FB7E01"/>
    <w:rsid w:val="00FC1DE4"/>
    <w:rsid w:val="00FD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7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171B7F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  <w:style w:type="character" w:customStyle="1" w:styleId="FontStyle12">
    <w:name w:val="Font Style12"/>
    <w:rsid w:val="000168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1685E"/>
    <w:pPr>
      <w:autoSpaceDE w:val="0"/>
      <w:spacing w:line="331" w:lineRule="exact"/>
      <w:ind w:hanging="346"/>
    </w:pPr>
    <w:rPr>
      <w:rFonts w:eastAsia="Calibri" w:cs="Times New Roman"/>
      <w:color w:val="auto"/>
      <w:lang w:val="ru-RU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1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874</TotalTime>
  <Pages>1</Pages>
  <Words>814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5444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31</cp:revision>
  <cp:lastPrinted>2023-12-22T11:48:00Z</cp:lastPrinted>
  <dcterms:created xsi:type="dcterms:W3CDTF">2020-09-04T06:09:00Z</dcterms:created>
  <dcterms:modified xsi:type="dcterms:W3CDTF">2023-12-22T11:55:00Z</dcterms:modified>
</cp:coreProperties>
</file>