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0534F9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21.12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44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534F9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аннулировании адресов объектов</w:t>
      </w:r>
    </w:p>
    <w:p w:rsidR="000534F9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адресации и  размещении сведений о них</w:t>
      </w:r>
    </w:p>
    <w:p w:rsidR="000534F9" w:rsidRPr="00DB5772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</w:t>
      </w:r>
      <w:r w:rsidRPr="00DB5772">
        <w:rPr>
          <w:sz w:val="28"/>
          <w:szCs w:val="28"/>
          <w:lang w:val="ru-RU"/>
        </w:rPr>
        <w:t>гос</w:t>
      </w:r>
      <w:r>
        <w:rPr>
          <w:sz w:val="28"/>
          <w:szCs w:val="28"/>
          <w:lang w:val="ru-RU"/>
        </w:rPr>
        <w:t>ударственном адресном реестре</w:t>
      </w:r>
    </w:p>
    <w:p w:rsidR="000534F9" w:rsidRPr="00DB5772" w:rsidRDefault="000534F9" w:rsidP="000534F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Pr="00DB5772">
        <w:rPr>
          <w:sz w:val="28"/>
          <w:szCs w:val="28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постановления  Правительства Российской Федерации от 19.11. 2014  № 1221 «Об утверждении Правил присвоения, изменения и аннулирования адресов»</w:t>
      </w:r>
      <w:r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 </w:t>
      </w:r>
      <w:proofErr w:type="gramEnd"/>
    </w:p>
    <w:p w:rsidR="000534F9" w:rsidRPr="00DB5772" w:rsidRDefault="000534F9" w:rsidP="000534F9">
      <w:pPr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постановляю: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</w:t>
      </w:r>
      <w:r w:rsidRPr="00DB5772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 Аннулировать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>ственном адресном реестре адреса объектов адресации  согласно приложению к настоящему</w:t>
      </w:r>
      <w:r w:rsidRPr="002E4EA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постановлению </w:t>
      </w:r>
      <w:r w:rsidRPr="00DB57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связи с прекращением  существования  объектов адресации.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904BD8"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2.  </w:t>
      </w:r>
      <w:r>
        <w:rPr>
          <w:sz w:val="28"/>
          <w:szCs w:val="28"/>
          <w:lang w:val="ru-RU"/>
        </w:rPr>
        <w:t xml:space="preserve"> Разместить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 xml:space="preserve">ственном адресном реестре сведения об аннулированных адресах  объектов адресации согласно приложению к настоящему постановлению.  </w:t>
      </w:r>
    </w:p>
    <w:p w:rsidR="000534F9" w:rsidRPr="00DB5772" w:rsidRDefault="000534F9" w:rsidP="000534F9">
      <w:pPr>
        <w:pStyle w:val="Style2"/>
        <w:widowControl/>
        <w:tabs>
          <w:tab w:val="left" w:pos="0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ab/>
      </w:r>
      <w:r w:rsidRPr="00DB5772">
        <w:rPr>
          <w:rStyle w:val="FontStyle12"/>
          <w:sz w:val="28"/>
          <w:szCs w:val="28"/>
        </w:rPr>
        <w:t>3. Настоящее постановление вступает в силу со дня его подписания.</w:t>
      </w:r>
    </w:p>
    <w:p w:rsidR="000534F9" w:rsidRPr="00DB5772" w:rsidRDefault="000534F9" w:rsidP="000534F9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DB5772">
        <w:rPr>
          <w:sz w:val="28"/>
          <w:szCs w:val="28"/>
          <w:lang w:val="ru-RU"/>
        </w:rPr>
        <w:t xml:space="preserve">4.Настоящее постановление обнародовать в установленном Уставом   муниципального образования </w:t>
      </w:r>
      <w:proofErr w:type="spellStart"/>
      <w:r w:rsidRPr="00DB5772">
        <w:rPr>
          <w:sz w:val="28"/>
          <w:szCs w:val="28"/>
          <w:lang w:val="ru-RU"/>
        </w:rPr>
        <w:t>Чинетинский</w:t>
      </w:r>
      <w:proofErr w:type="spellEnd"/>
      <w:r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Pr="00DB5772">
        <w:rPr>
          <w:sz w:val="28"/>
          <w:szCs w:val="28"/>
          <w:lang w:val="ru-RU"/>
        </w:rPr>
        <w:t>Краснощёковского</w:t>
      </w:r>
      <w:proofErr w:type="spellEnd"/>
      <w:r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0534F9" w:rsidRPr="00DB5772" w:rsidRDefault="000534F9" w:rsidP="000534F9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 xml:space="preserve">5. </w:t>
      </w:r>
      <w:proofErr w:type="gramStart"/>
      <w:r w:rsidRPr="00DB5772">
        <w:rPr>
          <w:sz w:val="28"/>
          <w:szCs w:val="28"/>
          <w:lang w:val="ru-RU"/>
        </w:rPr>
        <w:t>Контроль за</w:t>
      </w:r>
      <w:proofErr w:type="gramEnd"/>
      <w:r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 xml:space="preserve">Главы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0534F9" w:rsidRDefault="000534F9" w:rsidP="000534F9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lastRenderedPageBreak/>
        <w:t>Приложение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094E11">
        <w:rPr>
          <w:sz w:val="28"/>
          <w:szCs w:val="28"/>
          <w:lang w:val="ru-RU" w:eastAsia="ar-SA"/>
        </w:rPr>
        <w:t>Чинетинского</w:t>
      </w:r>
      <w:proofErr w:type="spellEnd"/>
      <w:r w:rsidRPr="00094E11">
        <w:rPr>
          <w:sz w:val="28"/>
          <w:szCs w:val="28"/>
          <w:lang w:val="ru-RU" w:eastAsia="ar-SA"/>
        </w:rPr>
        <w:t xml:space="preserve"> сельсовета 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094E11">
        <w:rPr>
          <w:sz w:val="28"/>
          <w:szCs w:val="28"/>
          <w:lang w:val="ru-RU" w:eastAsia="ar-SA"/>
        </w:rPr>
        <w:t>Краснощековск</w:t>
      </w:r>
      <w:r w:rsidR="000534F9">
        <w:rPr>
          <w:sz w:val="28"/>
          <w:szCs w:val="28"/>
          <w:lang w:val="ru-RU" w:eastAsia="ar-SA"/>
        </w:rPr>
        <w:t>ого</w:t>
      </w:r>
      <w:proofErr w:type="spellEnd"/>
      <w:r w:rsidR="000534F9">
        <w:rPr>
          <w:sz w:val="28"/>
          <w:szCs w:val="28"/>
          <w:lang w:val="ru-RU" w:eastAsia="ar-SA"/>
        </w:rPr>
        <w:t xml:space="preserve"> района Алтайского края от 21.12.2023 № 44</w:t>
      </w:r>
    </w:p>
    <w:p w:rsidR="00A27CF1" w:rsidRDefault="00A27CF1" w:rsidP="00A27CF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A27CF1" w:rsidRDefault="00A27CF1" w:rsidP="00A27CF1">
      <w:pPr>
        <w:jc w:val="center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Список адресов объектов адресации, подлежащих аннулированию в связи с прекращением существования объектов адресации</w:t>
      </w:r>
    </w:p>
    <w:p w:rsidR="00094E11" w:rsidRPr="001346AB" w:rsidRDefault="00094E11" w:rsidP="00094E11">
      <w:pPr>
        <w:jc w:val="center"/>
        <w:rPr>
          <w:sz w:val="22"/>
          <w:szCs w:val="22"/>
          <w:shd w:val="clear" w:color="auto" w:fill="FFFFFF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3656"/>
        <w:gridCol w:w="1977"/>
      </w:tblGrid>
      <w:tr w:rsidR="00094E11" w:rsidRPr="001346AB" w:rsidTr="001346AB">
        <w:tc>
          <w:tcPr>
            <w:tcW w:w="393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Адрес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  <w:r w:rsidRPr="001346AB">
              <w:rPr>
                <w:sz w:val="22"/>
                <w:szCs w:val="22"/>
              </w:rPr>
              <w:t>*</w:t>
            </w:r>
          </w:p>
        </w:tc>
        <w:tc>
          <w:tcPr>
            <w:tcW w:w="365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>Уникальный номер адреса объекта адресации в ГАР (у</w:t>
            </w:r>
            <w:r w:rsidRPr="001346AB">
              <w:rPr>
                <w:bCs/>
                <w:sz w:val="22"/>
                <w:szCs w:val="22"/>
                <w:shd w:val="clear" w:color="auto" w:fill="FFFFFF"/>
                <w:lang w:val="ru-RU"/>
              </w:rPr>
              <w:t>никальный идентификатор</w:t>
            </w:r>
            <w:r w:rsidRPr="001346AB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977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Кадастровый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номер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адресного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</w:p>
        </w:tc>
      </w:tr>
      <w:tr w:rsidR="001D60F8" w:rsidRPr="009E056E" w:rsidTr="001346AB">
        <w:tc>
          <w:tcPr>
            <w:tcW w:w="3936" w:type="dxa"/>
          </w:tcPr>
          <w:p w:rsidR="001D60F8" w:rsidRPr="009E056E" w:rsidRDefault="009E056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Фестивальная,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13</w:t>
            </w:r>
          </w:p>
        </w:tc>
        <w:tc>
          <w:tcPr>
            <w:tcW w:w="3656" w:type="dxa"/>
          </w:tcPr>
          <w:p w:rsidR="001D60F8" w:rsidRPr="009F4F4D" w:rsidRDefault="009E056E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bfebdeea-60aa-4a27-a296-cce2e30df8de</w:t>
            </w:r>
          </w:p>
        </w:tc>
        <w:tc>
          <w:tcPr>
            <w:tcW w:w="1977" w:type="dxa"/>
          </w:tcPr>
          <w:p w:rsidR="001D60F8" w:rsidRPr="009E056E" w:rsidRDefault="001D60F8" w:rsidP="003F4E4F">
            <w:pPr>
              <w:jc w:val="center"/>
            </w:pPr>
          </w:p>
        </w:tc>
      </w:tr>
      <w:tr w:rsidR="001D60F8" w:rsidRPr="009E056E" w:rsidTr="001346AB">
        <w:tc>
          <w:tcPr>
            <w:tcW w:w="3936" w:type="dxa"/>
          </w:tcPr>
          <w:p w:rsidR="001D60F8" w:rsidRPr="009E056E" w:rsidRDefault="009E056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Фестивальная,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7</w:t>
            </w:r>
          </w:p>
        </w:tc>
        <w:tc>
          <w:tcPr>
            <w:tcW w:w="3656" w:type="dxa"/>
          </w:tcPr>
          <w:p w:rsidR="001D60F8" w:rsidRPr="009F4F4D" w:rsidRDefault="009E056E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c0d08cac-f2dc-4201-90f0-02c8cd0a2ca5</w:t>
            </w:r>
          </w:p>
        </w:tc>
        <w:tc>
          <w:tcPr>
            <w:tcW w:w="1977" w:type="dxa"/>
          </w:tcPr>
          <w:p w:rsidR="001D60F8" w:rsidRPr="009E056E" w:rsidRDefault="001D60F8" w:rsidP="003F4E4F">
            <w:pPr>
              <w:jc w:val="center"/>
            </w:pPr>
          </w:p>
        </w:tc>
      </w:tr>
      <w:tr w:rsidR="001D60F8" w:rsidRPr="009E056E" w:rsidTr="001346AB">
        <w:tc>
          <w:tcPr>
            <w:tcW w:w="3936" w:type="dxa"/>
          </w:tcPr>
          <w:p w:rsidR="001D60F8" w:rsidRPr="009E056E" w:rsidRDefault="009E056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Фестивальная,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11</w:t>
            </w:r>
          </w:p>
        </w:tc>
        <w:tc>
          <w:tcPr>
            <w:tcW w:w="3656" w:type="dxa"/>
          </w:tcPr>
          <w:p w:rsidR="001D60F8" w:rsidRPr="009F4F4D" w:rsidRDefault="009E056E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e76582f7-3502-4527-92d7-0d2c5f598d28</w:t>
            </w:r>
          </w:p>
        </w:tc>
        <w:tc>
          <w:tcPr>
            <w:tcW w:w="1977" w:type="dxa"/>
          </w:tcPr>
          <w:p w:rsidR="001D60F8" w:rsidRPr="009E056E" w:rsidRDefault="001D60F8" w:rsidP="003F4E4F">
            <w:pPr>
              <w:jc w:val="center"/>
              <w:rPr>
                <w:lang w:val="ru-RU"/>
              </w:rPr>
            </w:pPr>
          </w:p>
        </w:tc>
      </w:tr>
    </w:tbl>
    <w:p w:rsidR="00094E11" w:rsidRPr="00DB4179" w:rsidRDefault="00094E11" w:rsidP="00094E11">
      <w:pPr>
        <w:jc w:val="center"/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6A530B" w:rsidRPr="00DB4179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eastAsia="ar-SA" w:bidi="ar-SA"/>
        </w:rPr>
      </w:pPr>
    </w:p>
    <w:sectPr w:rsidR="006A530B" w:rsidRPr="00DB4179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252C6"/>
    <w:rsid w:val="00031B66"/>
    <w:rsid w:val="000534F9"/>
    <w:rsid w:val="000628B6"/>
    <w:rsid w:val="00074CA9"/>
    <w:rsid w:val="00094E11"/>
    <w:rsid w:val="000C262B"/>
    <w:rsid w:val="000D2BC1"/>
    <w:rsid w:val="000D4983"/>
    <w:rsid w:val="000E23A4"/>
    <w:rsid w:val="000E708E"/>
    <w:rsid w:val="000F0AC2"/>
    <w:rsid w:val="000F357A"/>
    <w:rsid w:val="00102975"/>
    <w:rsid w:val="0011592C"/>
    <w:rsid w:val="001326F1"/>
    <w:rsid w:val="001346AB"/>
    <w:rsid w:val="00171B7F"/>
    <w:rsid w:val="0017567A"/>
    <w:rsid w:val="00177C07"/>
    <w:rsid w:val="001846D1"/>
    <w:rsid w:val="00195525"/>
    <w:rsid w:val="001A4F6B"/>
    <w:rsid w:val="001C2AA7"/>
    <w:rsid w:val="001D1C76"/>
    <w:rsid w:val="001D60F8"/>
    <w:rsid w:val="00202367"/>
    <w:rsid w:val="0020303E"/>
    <w:rsid w:val="00224955"/>
    <w:rsid w:val="00235AB2"/>
    <w:rsid w:val="00240ACF"/>
    <w:rsid w:val="0025208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506A"/>
    <w:rsid w:val="003A607B"/>
    <w:rsid w:val="003F5D9D"/>
    <w:rsid w:val="00414049"/>
    <w:rsid w:val="00435881"/>
    <w:rsid w:val="00453846"/>
    <w:rsid w:val="00465BAD"/>
    <w:rsid w:val="004704D4"/>
    <w:rsid w:val="00473C4C"/>
    <w:rsid w:val="004B1AA6"/>
    <w:rsid w:val="004C57E8"/>
    <w:rsid w:val="004E6E7F"/>
    <w:rsid w:val="00525E05"/>
    <w:rsid w:val="005459CF"/>
    <w:rsid w:val="00566E00"/>
    <w:rsid w:val="005C78D9"/>
    <w:rsid w:val="005F6ED1"/>
    <w:rsid w:val="0062141F"/>
    <w:rsid w:val="0063677A"/>
    <w:rsid w:val="00661321"/>
    <w:rsid w:val="00672F1A"/>
    <w:rsid w:val="0068530E"/>
    <w:rsid w:val="006A530B"/>
    <w:rsid w:val="007000B4"/>
    <w:rsid w:val="00732D52"/>
    <w:rsid w:val="00754363"/>
    <w:rsid w:val="00782F5A"/>
    <w:rsid w:val="00785D7E"/>
    <w:rsid w:val="007907EE"/>
    <w:rsid w:val="007B6967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71D92"/>
    <w:rsid w:val="00987740"/>
    <w:rsid w:val="00990ACB"/>
    <w:rsid w:val="009A6CB4"/>
    <w:rsid w:val="009E056E"/>
    <w:rsid w:val="009F4F4D"/>
    <w:rsid w:val="00A25BA9"/>
    <w:rsid w:val="00A27CF1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7004E"/>
    <w:rsid w:val="00B95FCA"/>
    <w:rsid w:val="00BE23B6"/>
    <w:rsid w:val="00C02571"/>
    <w:rsid w:val="00C23574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CF40D9"/>
    <w:rsid w:val="00D103FA"/>
    <w:rsid w:val="00D257D0"/>
    <w:rsid w:val="00D320F9"/>
    <w:rsid w:val="00D3460E"/>
    <w:rsid w:val="00D41FEB"/>
    <w:rsid w:val="00D447E4"/>
    <w:rsid w:val="00D51638"/>
    <w:rsid w:val="00DB4179"/>
    <w:rsid w:val="00DB5772"/>
    <w:rsid w:val="00DD642D"/>
    <w:rsid w:val="00DF3823"/>
    <w:rsid w:val="00E426D6"/>
    <w:rsid w:val="00E762EA"/>
    <w:rsid w:val="00E8232C"/>
    <w:rsid w:val="00E95BA0"/>
    <w:rsid w:val="00EA35E0"/>
    <w:rsid w:val="00EB0CD4"/>
    <w:rsid w:val="00EC2047"/>
    <w:rsid w:val="00EC27B2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9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31</cp:revision>
  <cp:lastPrinted>2023-12-22T11:54:00Z</cp:lastPrinted>
  <dcterms:created xsi:type="dcterms:W3CDTF">2020-09-04T06:09:00Z</dcterms:created>
  <dcterms:modified xsi:type="dcterms:W3CDTF">2023-12-22T11:54:00Z</dcterms:modified>
</cp:coreProperties>
</file>