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23" w:rsidRPr="00EB22C6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2F3323" w:rsidRPr="00EB22C6" w:rsidRDefault="002F3323" w:rsidP="002F3323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АЛТАЙСКОГО КРАЯ</w:t>
      </w:r>
    </w:p>
    <w:p w:rsidR="002F3323" w:rsidRPr="00EB22C6" w:rsidRDefault="00AB41DC" w:rsidP="002F3323">
      <w:pPr>
        <w:spacing w:after="85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</w:p>
    <w:tbl>
      <w:tblPr>
        <w:tblW w:w="9770" w:type="dxa"/>
        <w:tblLayout w:type="fixed"/>
        <w:tblLook w:val="04A0"/>
      </w:tblPr>
      <w:tblGrid>
        <w:gridCol w:w="250"/>
        <w:gridCol w:w="567"/>
        <w:gridCol w:w="534"/>
        <w:gridCol w:w="1709"/>
        <w:gridCol w:w="1091"/>
        <w:gridCol w:w="777"/>
        <w:gridCol w:w="4536"/>
        <w:gridCol w:w="306"/>
      </w:tblGrid>
      <w:tr w:rsidR="002F3323" w:rsidRPr="0021299D" w:rsidTr="00A37ACF">
        <w:trPr>
          <w:trHeight w:val="425"/>
        </w:trPr>
        <w:tc>
          <w:tcPr>
            <w:tcW w:w="250" w:type="dxa"/>
          </w:tcPr>
          <w:p w:rsidR="002F3323" w:rsidRPr="0021299D" w:rsidRDefault="002F3323" w:rsidP="0021299D">
            <w:pPr>
              <w:spacing w:after="0" w:line="240" w:lineRule="auto"/>
              <w:ind w:left="-113" w:right="-108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567" w:type="dxa"/>
          </w:tcPr>
          <w:p w:rsidR="002F3323" w:rsidRPr="0021299D" w:rsidRDefault="00C905C2" w:rsidP="0021299D">
            <w:pPr>
              <w:spacing w:after="0" w:line="240" w:lineRule="auto"/>
              <w:ind w:left="-7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8351F3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18</w:t>
            </w:r>
          </w:p>
        </w:tc>
        <w:tc>
          <w:tcPr>
            <w:tcW w:w="534" w:type="dxa"/>
          </w:tcPr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2F3323" w:rsidRPr="0021299D" w:rsidRDefault="008351F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января</w:t>
            </w:r>
          </w:p>
        </w:tc>
        <w:tc>
          <w:tcPr>
            <w:tcW w:w="1091" w:type="dxa"/>
          </w:tcPr>
          <w:p w:rsidR="002F3323" w:rsidRPr="0021299D" w:rsidRDefault="002F3323" w:rsidP="0018727C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202</w:t>
            </w:r>
            <w:r w:rsidR="0069508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5313" w:type="dxa"/>
            <w:gridSpan w:val="2"/>
          </w:tcPr>
          <w:p w:rsidR="002F3323" w:rsidRPr="0021299D" w:rsidRDefault="00C905C2" w:rsidP="0021299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№</w:t>
            </w:r>
            <w:r w:rsidR="00264B4F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8351F3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06" w:type="dxa"/>
          </w:tcPr>
          <w:p w:rsidR="002F3323" w:rsidRPr="0021299D" w:rsidRDefault="002F3323" w:rsidP="0021299D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F3323" w:rsidRPr="0021299D" w:rsidTr="00A37ACF">
        <w:trPr>
          <w:trHeight w:val="425"/>
        </w:trPr>
        <w:tc>
          <w:tcPr>
            <w:tcW w:w="9770" w:type="dxa"/>
            <w:gridSpan w:val="8"/>
          </w:tcPr>
          <w:p w:rsidR="002F3323" w:rsidRPr="0021299D" w:rsidRDefault="002F3323" w:rsidP="0021299D">
            <w:pPr>
              <w:spacing w:after="567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2F3323" w:rsidRPr="0021299D" w:rsidTr="00A37ACF">
        <w:trPr>
          <w:gridAfter w:val="2"/>
          <w:wAfter w:w="4842" w:type="dxa"/>
          <w:trHeight w:val="2799"/>
        </w:trPr>
        <w:tc>
          <w:tcPr>
            <w:tcW w:w="4928" w:type="dxa"/>
            <w:gridSpan w:val="6"/>
          </w:tcPr>
          <w:p w:rsidR="0070355F" w:rsidRDefault="0070355F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 w:type="page"/>
              <w:t xml:space="preserve">О    проведении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аукциона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в электронной форме по продаже               муниципального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имущества, находящегося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собственности муниципального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образования Краснощёковский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район </w:t>
            </w:r>
          </w:p>
          <w:p w:rsidR="002F3323" w:rsidRPr="0021299D" w:rsidRDefault="002F3323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Алтайского края </w:t>
            </w:r>
          </w:p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695088" w:rsidRDefault="002F7DE1" w:rsidP="006950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Федерации, Федеральным законом № 135-ФЗ от 26.07.2006 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«О защите конкуренции», Федеральным законом от 21.12.2001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№178-ФЗ «О приватизации государственного и муниципального имущества», Постановлением Правительства РФ от 27.08.2012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№860 «Об организации и проведении продажи государственного или муниципального имущества в электронной форме»</w:t>
      </w:r>
      <w:r w:rsidRPr="00563CB0">
        <w:rPr>
          <w:rStyle w:val="grame"/>
          <w:rFonts w:ascii="Times New Roman" w:hAnsi="Times New Roman"/>
          <w:color w:val="000000"/>
          <w:sz w:val="28"/>
          <w:szCs w:val="28"/>
        </w:rPr>
        <w:t>,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приказ Федерального казначейства от 2 декабря 2021 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38н «Об утверждении регламента государственной информационной системы «Официальный сайт Российской Федерации в информационно-телекоммуникационной сети «Интернет» </w:t>
      </w:r>
      <w:hyperlink r:id="rId8" w:history="1"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torgi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gov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rStyle w:val="grame"/>
          <w:rFonts w:ascii="Times New Roman" w:hAnsi="Times New Roman"/>
          <w:color w:val="000000"/>
          <w:sz w:val="28"/>
          <w:szCs w:val="28"/>
        </w:rPr>
        <w:t>», Решением Краснощёковского районного Совета депутатов от 21.02.2014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№1-РС «Об утверждении Положения о приватизации муниципального имущества, находящегося в собственности муниципального образования Краснощёковский район Алтайского края», </w:t>
      </w:r>
      <w:r w:rsidR="00C14920">
        <w:rPr>
          <w:rStyle w:val="grame"/>
          <w:rFonts w:ascii="Times New Roman" w:hAnsi="Times New Roman"/>
          <w:color w:val="000000"/>
          <w:sz w:val="28"/>
          <w:szCs w:val="28"/>
        </w:rPr>
        <w:t xml:space="preserve">Решением Краснощёковского районного Совета депутатов </w:t>
      </w:r>
      <w:r w:rsidR="00695088">
        <w:rPr>
          <w:rStyle w:val="grame"/>
          <w:rFonts w:ascii="Times New Roman" w:hAnsi="Times New Roman"/>
          <w:color w:val="000000"/>
          <w:sz w:val="28"/>
          <w:szCs w:val="28"/>
        </w:rPr>
        <w:t>Алтайского края от 22.12.2023</w:t>
      </w:r>
      <w:r w:rsidR="00C14920" w:rsidRPr="008F1933">
        <w:rPr>
          <w:rStyle w:val="grame"/>
          <w:rFonts w:ascii="Times New Roman" w:hAnsi="Times New Roman"/>
          <w:color w:val="000000"/>
          <w:sz w:val="28"/>
          <w:szCs w:val="28"/>
        </w:rPr>
        <w:t xml:space="preserve"> год</w:t>
      </w:r>
      <w:r w:rsidR="00695088">
        <w:rPr>
          <w:rStyle w:val="grame"/>
          <w:rFonts w:ascii="Times New Roman" w:hAnsi="Times New Roman"/>
          <w:color w:val="000000"/>
          <w:sz w:val="28"/>
          <w:szCs w:val="28"/>
        </w:rPr>
        <w:t>а № 47</w:t>
      </w:r>
      <w:r w:rsidR="00C14920" w:rsidRPr="008F1933">
        <w:rPr>
          <w:rStyle w:val="grame"/>
          <w:rFonts w:ascii="Times New Roman" w:hAnsi="Times New Roman"/>
          <w:color w:val="000000"/>
          <w:sz w:val="28"/>
          <w:szCs w:val="28"/>
        </w:rPr>
        <w:t xml:space="preserve"> «</w:t>
      </w:r>
      <w:r w:rsidR="00C14920" w:rsidRPr="008F1933">
        <w:rPr>
          <w:rFonts w:ascii="Times New Roman" w:hAnsi="Times New Roman"/>
          <w:sz w:val="28"/>
          <w:szCs w:val="28"/>
        </w:rPr>
        <w:t>Об утверждении прогнозного плана приватизации муниципального имущества муниципального образования Краснощёковск</w:t>
      </w:r>
      <w:r w:rsidR="00695088">
        <w:rPr>
          <w:rFonts w:ascii="Times New Roman" w:hAnsi="Times New Roman"/>
          <w:sz w:val="28"/>
          <w:szCs w:val="28"/>
        </w:rPr>
        <w:t>ий район Алтайского края на 2024-2026 г.г.»</w:t>
      </w:r>
    </w:p>
    <w:p w:rsidR="00BB4247" w:rsidRPr="00695088" w:rsidRDefault="002F3323" w:rsidP="00695088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5088">
        <w:rPr>
          <w:rFonts w:ascii="Times New Roman" w:hAnsi="Times New Roman"/>
          <w:sz w:val="28"/>
          <w:szCs w:val="28"/>
        </w:rPr>
        <w:t xml:space="preserve">Провести аукцион </w:t>
      </w:r>
      <w:r w:rsidR="0070355F" w:rsidRPr="00695088">
        <w:rPr>
          <w:rFonts w:ascii="Times New Roman" w:hAnsi="Times New Roman"/>
          <w:sz w:val="28"/>
          <w:szCs w:val="28"/>
        </w:rPr>
        <w:t xml:space="preserve">в электронной форме </w:t>
      </w:r>
      <w:r w:rsidRPr="00695088">
        <w:rPr>
          <w:rFonts w:ascii="Times New Roman" w:hAnsi="Times New Roman"/>
          <w:sz w:val="28"/>
          <w:szCs w:val="28"/>
        </w:rPr>
        <w:t xml:space="preserve">по продаже муниципального </w:t>
      </w:r>
    </w:p>
    <w:p w:rsidR="002F3323" w:rsidRPr="00847F2A" w:rsidRDefault="002F3323" w:rsidP="00BB42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>имущества, указанного в приложен</w:t>
      </w:r>
      <w:r w:rsidR="00AB41DC">
        <w:rPr>
          <w:rFonts w:ascii="Times New Roman" w:hAnsi="Times New Roman"/>
          <w:sz w:val="28"/>
          <w:szCs w:val="28"/>
        </w:rPr>
        <w:t>ии №1 к настоящему распоряжению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47F2A">
        <w:rPr>
          <w:rFonts w:ascii="Times New Roman" w:hAnsi="Times New Roman"/>
          <w:sz w:val="28"/>
          <w:szCs w:val="28"/>
        </w:rPr>
        <w:t>находящегося в собственности муниципального образования Краснощёковский район Алтайского края</w:t>
      </w:r>
      <w:r>
        <w:rPr>
          <w:rFonts w:ascii="Times New Roman" w:hAnsi="Times New Roman"/>
          <w:sz w:val="28"/>
          <w:szCs w:val="28"/>
        </w:rPr>
        <w:t>.</w:t>
      </w:r>
    </w:p>
    <w:p w:rsidR="00125428" w:rsidRDefault="00125428" w:rsidP="00125428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2F3323" w:rsidRPr="00847F2A">
        <w:rPr>
          <w:rFonts w:ascii="Times New Roman" w:hAnsi="Times New Roman"/>
          <w:sz w:val="28"/>
          <w:szCs w:val="28"/>
        </w:rPr>
        <w:t>Управлению</w:t>
      </w:r>
      <w:r>
        <w:rPr>
          <w:rFonts w:ascii="Times New Roman" w:hAnsi="Times New Roman"/>
          <w:sz w:val="28"/>
          <w:szCs w:val="28"/>
        </w:rPr>
        <w:t xml:space="preserve">    </w:t>
      </w:r>
      <w:r w:rsidR="002F3323" w:rsidRPr="00847F2A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   </w:t>
      </w:r>
      <w:r w:rsidR="002F3323" w:rsidRPr="00847F2A">
        <w:rPr>
          <w:rFonts w:ascii="Times New Roman" w:hAnsi="Times New Roman"/>
          <w:sz w:val="28"/>
          <w:szCs w:val="28"/>
        </w:rPr>
        <w:t>экономиче</w:t>
      </w:r>
      <w:r>
        <w:rPr>
          <w:rFonts w:ascii="Times New Roman" w:hAnsi="Times New Roman"/>
          <w:sz w:val="28"/>
          <w:szCs w:val="28"/>
        </w:rPr>
        <w:t>скому   развитию   и       имущественным</w:t>
      </w:r>
    </w:p>
    <w:p w:rsidR="002F3323" w:rsidRPr="00563CB0" w:rsidRDefault="002F3323" w:rsidP="001254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>отношениям Администрации Краснощёковского района Алтайского края выступить в установленном порядке продавцом муниципального имущества, указанного в приложении №1 к данном</w:t>
      </w:r>
      <w:r w:rsidR="00264B4F">
        <w:rPr>
          <w:rFonts w:ascii="Times New Roman" w:hAnsi="Times New Roman"/>
          <w:sz w:val="28"/>
          <w:szCs w:val="28"/>
        </w:rPr>
        <w:t>у</w:t>
      </w:r>
      <w:r w:rsidR="00AB41DC">
        <w:rPr>
          <w:rFonts w:ascii="Times New Roman" w:hAnsi="Times New Roman"/>
          <w:sz w:val="28"/>
          <w:szCs w:val="28"/>
        </w:rPr>
        <w:t xml:space="preserve"> распоряжению</w:t>
      </w:r>
      <w:r w:rsidRPr="00847F2A">
        <w:rPr>
          <w:rFonts w:ascii="Times New Roman" w:hAnsi="Times New Roman"/>
          <w:sz w:val="28"/>
          <w:szCs w:val="28"/>
        </w:rPr>
        <w:t xml:space="preserve">, и обеспечить </w:t>
      </w:r>
      <w:r w:rsidRPr="00847F2A">
        <w:rPr>
          <w:rFonts w:ascii="Times New Roman" w:hAnsi="Times New Roman"/>
          <w:sz w:val="28"/>
          <w:szCs w:val="28"/>
        </w:rPr>
        <w:lastRenderedPageBreak/>
        <w:t xml:space="preserve">организацию и проведение процедур </w:t>
      </w:r>
      <w:r w:rsidRPr="00BC2AAD">
        <w:rPr>
          <w:rFonts w:ascii="Times New Roman" w:hAnsi="Times New Roman"/>
          <w:sz w:val="28"/>
          <w:szCs w:val="28"/>
        </w:rPr>
        <w:t>по его приватизации</w:t>
      </w:r>
      <w:r w:rsidRPr="00847F2A">
        <w:rPr>
          <w:rFonts w:ascii="Times New Roman" w:hAnsi="Times New Roman"/>
          <w:sz w:val="28"/>
          <w:szCs w:val="28"/>
        </w:rPr>
        <w:t xml:space="preserve">, в соответствии с требованиями действующего законодательства. </w:t>
      </w:r>
    </w:p>
    <w:p w:rsidR="0070355F" w:rsidRPr="003F0B51" w:rsidRDefault="002F3323" w:rsidP="003F0B51">
      <w:pPr>
        <w:pStyle w:val="a4"/>
        <w:numPr>
          <w:ilvl w:val="0"/>
          <w:numId w:val="3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B51">
        <w:rPr>
          <w:rFonts w:ascii="Times New Roman" w:hAnsi="Times New Roman"/>
          <w:sz w:val="28"/>
          <w:szCs w:val="28"/>
        </w:rPr>
        <w:t>Утвердить</w:t>
      </w:r>
      <w:r w:rsidR="0070355F" w:rsidRPr="003F0B51">
        <w:rPr>
          <w:rFonts w:ascii="Times New Roman" w:hAnsi="Times New Roman"/>
          <w:sz w:val="28"/>
          <w:szCs w:val="28"/>
        </w:rPr>
        <w:t xml:space="preserve"> состав </w:t>
      </w:r>
      <w:r w:rsidR="0070355F"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комиссии</w:t>
      </w:r>
      <w:r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70355F"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по проведению </w:t>
      </w:r>
      <w:r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аукциона</w:t>
      </w:r>
      <w:r w:rsidR="0070355F"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в</w:t>
      </w:r>
      <w:r w:rsidR="00695088"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 </w:t>
      </w:r>
      <w:r w:rsidR="0070355F" w:rsidRPr="003F0B51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электронной </w:t>
      </w:r>
    </w:p>
    <w:p w:rsidR="002F3323" w:rsidRPr="0070355F" w:rsidRDefault="0070355F" w:rsidP="0070355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форме по продаже муниципального имущества</w:t>
      </w:r>
      <w:r w:rsidR="00EB34EA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в соответствии с </w:t>
      </w:r>
      <w:r w:rsidR="00DD2007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приложение №2</w:t>
      </w: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к настоящему распоряжению</w:t>
      </w:r>
      <w:r w:rsidR="002F3323" w:rsidRPr="0070355F">
        <w:rPr>
          <w:rFonts w:ascii="Times New Roman" w:hAnsi="Times New Roman"/>
          <w:sz w:val="28"/>
          <w:szCs w:val="28"/>
        </w:rPr>
        <w:t>.</w:t>
      </w:r>
    </w:p>
    <w:p w:rsidR="0070355F" w:rsidRDefault="0070355F" w:rsidP="003F0B51">
      <w:pPr>
        <w:pStyle w:val="a4"/>
        <w:numPr>
          <w:ilvl w:val="0"/>
          <w:numId w:val="3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   извещение    и    д</w:t>
      </w:r>
      <w:r w:rsidR="002F3323" w:rsidRPr="0082095C">
        <w:rPr>
          <w:rFonts w:ascii="Times New Roman" w:hAnsi="Times New Roman"/>
          <w:sz w:val="28"/>
          <w:szCs w:val="28"/>
        </w:rPr>
        <w:t xml:space="preserve">окументацию </w:t>
      </w:r>
      <w:r>
        <w:rPr>
          <w:rFonts w:ascii="Times New Roman" w:hAnsi="Times New Roman"/>
          <w:sz w:val="28"/>
          <w:szCs w:val="28"/>
        </w:rPr>
        <w:t xml:space="preserve"> </w:t>
      </w:r>
      <w:r w:rsidR="002F3323" w:rsidRPr="0082095C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в электронной </w:t>
      </w:r>
    </w:p>
    <w:p w:rsidR="002F3323" w:rsidRPr="0082095C" w:rsidRDefault="0070355F" w:rsidP="0070355F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форме</w:t>
      </w:r>
      <w:r w:rsidR="002F3323" w:rsidRPr="0082095C">
        <w:rPr>
          <w:rFonts w:ascii="Times New Roman" w:hAnsi="Times New Roman"/>
          <w:sz w:val="28"/>
          <w:szCs w:val="28"/>
        </w:rPr>
        <w:t xml:space="preserve"> по пр</w:t>
      </w:r>
      <w:r>
        <w:rPr>
          <w:rFonts w:ascii="Times New Roman" w:hAnsi="Times New Roman"/>
          <w:sz w:val="28"/>
          <w:szCs w:val="28"/>
        </w:rPr>
        <w:t>одаже муниципального имущества</w:t>
      </w:r>
      <w:r w:rsidR="00DD2007">
        <w:rPr>
          <w:rFonts w:ascii="Times New Roman" w:hAnsi="Times New Roman"/>
          <w:sz w:val="28"/>
          <w:szCs w:val="28"/>
        </w:rPr>
        <w:t xml:space="preserve"> в соответствии с приложением №3 и №4</w:t>
      </w:r>
      <w:r w:rsidR="00AB41DC">
        <w:rPr>
          <w:rFonts w:ascii="Times New Roman" w:hAnsi="Times New Roman"/>
          <w:sz w:val="28"/>
          <w:szCs w:val="28"/>
        </w:rPr>
        <w:t xml:space="preserve"> к настоящему распоряжению</w:t>
      </w:r>
      <w:r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3F0B51">
      <w:pPr>
        <w:numPr>
          <w:ilvl w:val="0"/>
          <w:numId w:val="38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="00AB41DC">
        <w:rPr>
          <w:rFonts w:ascii="Times New Roman" w:hAnsi="Times New Roman"/>
          <w:sz w:val="28"/>
          <w:szCs w:val="28"/>
        </w:rPr>
        <w:t>распоряжения</w:t>
      </w:r>
      <w:r w:rsidRPr="00563CB0">
        <w:rPr>
          <w:rFonts w:ascii="Times New Roman" w:hAnsi="Times New Roman"/>
          <w:sz w:val="28"/>
          <w:szCs w:val="28"/>
        </w:rPr>
        <w:t xml:space="preserve"> возложить на начальника Управления по экономическому развитию и имущественным отношениям Администрации Краснощёковского района Алтайского края Усову Ольгу Федоровну.</w:t>
      </w:r>
    </w:p>
    <w:p w:rsidR="002F3323" w:rsidRDefault="002F3323" w:rsidP="002F3323">
      <w:pPr>
        <w:jc w:val="both"/>
        <w:rPr>
          <w:rFonts w:ascii="Times New Roman" w:hAnsi="Times New Roman"/>
          <w:sz w:val="28"/>
          <w:szCs w:val="28"/>
        </w:rPr>
      </w:pPr>
    </w:p>
    <w:p w:rsidR="002633F8" w:rsidRPr="00563CB0" w:rsidRDefault="002633F8" w:rsidP="002F3323">
      <w:pPr>
        <w:jc w:val="both"/>
        <w:rPr>
          <w:rFonts w:ascii="Times New Roman" w:hAnsi="Times New Roman"/>
          <w:sz w:val="28"/>
          <w:szCs w:val="28"/>
        </w:rPr>
      </w:pPr>
    </w:p>
    <w:p w:rsidR="002F3323" w:rsidRPr="00563CB0" w:rsidRDefault="002F3323" w:rsidP="002F3323">
      <w:pPr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Глава  района</w:t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563CB0">
        <w:rPr>
          <w:rFonts w:ascii="Times New Roman" w:hAnsi="Times New Roman"/>
          <w:sz w:val="28"/>
          <w:szCs w:val="28"/>
        </w:rPr>
        <w:t>А.Ю.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Бобрышев</w:t>
      </w:r>
    </w:p>
    <w:p w:rsidR="002F3323" w:rsidRPr="001A0B37" w:rsidRDefault="002F3323" w:rsidP="002F3323">
      <w:pPr>
        <w:jc w:val="both"/>
        <w:rPr>
          <w:sz w:val="28"/>
          <w:szCs w:val="28"/>
        </w:rPr>
      </w:pPr>
    </w:p>
    <w:p w:rsidR="002F3323" w:rsidRPr="00EB22C6" w:rsidRDefault="002F3323" w:rsidP="002F332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695088" w:rsidRDefault="00695088" w:rsidP="002F3323">
      <w:pPr>
        <w:spacing w:line="240" w:lineRule="auto"/>
        <w:rPr>
          <w:sz w:val="28"/>
          <w:szCs w:val="28"/>
        </w:rPr>
      </w:pPr>
    </w:p>
    <w:p w:rsidR="008C2F39" w:rsidRDefault="008C2F39" w:rsidP="002F3323">
      <w:pPr>
        <w:spacing w:line="240" w:lineRule="auto"/>
        <w:rPr>
          <w:sz w:val="28"/>
          <w:szCs w:val="28"/>
        </w:rPr>
      </w:pPr>
    </w:p>
    <w:p w:rsidR="007D1C6D" w:rsidRDefault="007D1C6D" w:rsidP="002F3323">
      <w:pPr>
        <w:spacing w:after="0" w:line="240" w:lineRule="auto"/>
        <w:rPr>
          <w:sz w:val="28"/>
          <w:szCs w:val="28"/>
        </w:rPr>
      </w:pPr>
    </w:p>
    <w:p w:rsidR="007D1C6D" w:rsidRDefault="007D1C6D" w:rsidP="002F3323">
      <w:pPr>
        <w:spacing w:after="0" w:line="240" w:lineRule="auto"/>
        <w:rPr>
          <w:sz w:val="28"/>
          <w:szCs w:val="28"/>
        </w:rPr>
      </w:pPr>
    </w:p>
    <w:p w:rsidR="002F3323" w:rsidRPr="00EB22C6" w:rsidRDefault="007D1C6D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</w:t>
      </w:r>
      <w:r w:rsidR="002F3323">
        <w:rPr>
          <w:rFonts w:ascii="Times New Roman" w:hAnsi="Times New Roman"/>
          <w:sz w:val="28"/>
          <w:szCs w:val="28"/>
        </w:rPr>
        <w:t xml:space="preserve">Приложение №1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="002F3323"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>Администрации Краснощ</w:t>
      </w:r>
      <w:r w:rsidR="004A0628">
        <w:rPr>
          <w:rFonts w:ascii="Times New Roman" w:hAnsi="Times New Roman"/>
          <w:sz w:val="28"/>
          <w:szCs w:val="28"/>
        </w:rPr>
        <w:t>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AD6857">
        <w:rPr>
          <w:rFonts w:ascii="Times New Roman" w:hAnsi="Times New Roman"/>
          <w:sz w:val="28"/>
          <w:szCs w:val="28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D6857">
        <w:rPr>
          <w:rFonts w:ascii="Times New Roman" w:hAnsi="Times New Roman"/>
          <w:sz w:val="28"/>
          <w:szCs w:val="28"/>
        </w:rPr>
        <w:t xml:space="preserve">                 </w:t>
      </w:r>
      <w:r w:rsidR="007117B3">
        <w:rPr>
          <w:rFonts w:ascii="Times New Roman" w:hAnsi="Times New Roman"/>
          <w:sz w:val="28"/>
          <w:szCs w:val="28"/>
        </w:rPr>
        <w:t xml:space="preserve">     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7117B3">
        <w:rPr>
          <w:rFonts w:ascii="Times New Roman" w:hAnsi="Times New Roman"/>
          <w:sz w:val="28"/>
          <w:szCs w:val="28"/>
        </w:rPr>
        <w:t>18 января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2F3323">
        <w:rPr>
          <w:rFonts w:ascii="Times New Roman" w:hAnsi="Times New Roman"/>
          <w:sz w:val="28"/>
          <w:szCs w:val="28"/>
        </w:rPr>
        <w:t>202</w:t>
      </w:r>
      <w:r w:rsidR="00695088">
        <w:rPr>
          <w:rFonts w:ascii="Times New Roman" w:hAnsi="Times New Roman"/>
          <w:sz w:val="28"/>
          <w:szCs w:val="28"/>
        </w:rPr>
        <w:t>4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7117B3">
        <w:rPr>
          <w:rFonts w:ascii="Times New Roman" w:hAnsi="Times New Roman"/>
          <w:sz w:val="28"/>
          <w:szCs w:val="28"/>
        </w:rPr>
        <w:t xml:space="preserve"> 10</w:t>
      </w:r>
    </w:p>
    <w:p w:rsidR="002F3323" w:rsidRDefault="002F3323" w:rsidP="002633F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EB34EA" w:rsidRDefault="00BC2AAD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Перечень м</w:t>
      </w:r>
      <w:r w:rsidR="002F3323" w:rsidRPr="00EB34EA">
        <w:rPr>
          <w:rFonts w:ascii="Times New Roman" w:hAnsi="Times New Roman"/>
          <w:sz w:val="28"/>
          <w:szCs w:val="28"/>
        </w:rPr>
        <w:t>униципально</w:t>
      </w:r>
      <w:r w:rsidRPr="00EB34EA">
        <w:rPr>
          <w:rFonts w:ascii="Times New Roman" w:hAnsi="Times New Roman"/>
          <w:sz w:val="28"/>
          <w:szCs w:val="28"/>
        </w:rPr>
        <w:t>го</w:t>
      </w:r>
      <w:r w:rsidR="002F3323" w:rsidRPr="00EB34EA">
        <w:rPr>
          <w:rFonts w:ascii="Times New Roman" w:hAnsi="Times New Roman"/>
          <w:sz w:val="28"/>
          <w:szCs w:val="28"/>
        </w:rPr>
        <w:t xml:space="preserve"> имуществ</w:t>
      </w:r>
      <w:r w:rsidRPr="00EB34EA">
        <w:rPr>
          <w:rFonts w:ascii="Times New Roman" w:hAnsi="Times New Roman"/>
          <w:sz w:val="28"/>
          <w:szCs w:val="28"/>
        </w:rPr>
        <w:t>а</w:t>
      </w:r>
      <w:r w:rsidR="002F3323" w:rsidRPr="00EB34EA">
        <w:rPr>
          <w:rFonts w:ascii="Times New Roman" w:hAnsi="Times New Roman"/>
          <w:sz w:val="28"/>
          <w:szCs w:val="28"/>
        </w:rPr>
        <w:t xml:space="preserve"> подлежащ</w:t>
      </w:r>
      <w:r w:rsidR="002633F8" w:rsidRPr="00EB34EA">
        <w:rPr>
          <w:rFonts w:ascii="Times New Roman" w:hAnsi="Times New Roman"/>
          <w:sz w:val="28"/>
          <w:szCs w:val="28"/>
        </w:rPr>
        <w:t>е</w:t>
      </w:r>
      <w:r w:rsidR="002F3323" w:rsidRPr="00EB34EA">
        <w:rPr>
          <w:rFonts w:ascii="Times New Roman" w:hAnsi="Times New Roman"/>
          <w:sz w:val="28"/>
          <w:szCs w:val="28"/>
        </w:rPr>
        <w:t xml:space="preserve">е приватизации </w:t>
      </w:r>
    </w:p>
    <w:p w:rsidR="002F3323" w:rsidRPr="00EB22C6" w:rsidRDefault="002F3323" w:rsidP="002F3323">
      <w:pPr>
        <w:pStyle w:val="3"/>
        <w:tabs>
          <w:tab w:val="left" w:pos="0"/>
        </w:tabs>
        <w:jc w:val="right"/>
        <w:rPr>
          <w:szCs w:val="28"/>
        </w:rPr>
      </w:pPr>
      <w:bookmarkStart w:id="0" w:name="_GoBack"/>
      <w:bookmarkEnd w:id="0"/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7"/>
        <w:gridCol w:w="2268"/>
        <w:gridCol w:w="2977"/>
        <w:gridCol w:w="2126"/>
      </w:tblGrid>
      <w:tr w:rsidR="002F3323" w:rsidRPr="0021299D" w:rsidTr="003F32EF">
        <w:tc>
          <w:tcPr>
            <w:tcW w:w="709" w:type="dxa"/>
          </w:tcPr>
          <w:p w:rsidR="002F3323" w:rsidRPr="00194627" w:rsidRDefault="002F3323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№ п/п</w:t>
            </w:r>
          </w:p>
        </w:tc>
        <w:tc>
          <w:tcPr>
            <w:tcW w:w="212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Наименование имущества</w:t>
            </w:r>
          </w:p>
        </w:tc>
        <w:tc>
          <w:tcPr>
            <w:tcW w:w="2268" w:type="dxa"/>
          </w:tcPr>
          <w:p w:rsidR="002F3323" w:rsidRPr="00194627" w:rsidRDefault="000A5622" w:rsidP="000A5622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Место</w:t>
            </w:r>
            <w:r w:rsidR="002F3323" w:rsidRPr="00194627">
              <w:rPr>
                <w:rFonts w:ascii="Times New Roman" w:hAnsi="Times New Roman"/>
                <w:sz w:val="25"/>
                <w:szCs w:val="25"/>
              </w:rPr>
              <w:t>нахождени</w:t>
            </w:r>
            <w:r>
              <w:rPr>
                <w:rFonts w:ascii="Times New Roman" w:hAnsi="Times New Roman"/>
                <w:sz w:val="25"/>
                <w:szCs w:val="25"/>
              </w:rPr>
              <w:t>е</w:t>
            </w:r>
          </w:p>
        </w:tc>
        <w:tc>
          <w:tcPr>
            <w:tcW w:w="297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Характеристи</w:t>
            </w:r>
            <w:r w:rsidR="000A5622">
              <w:rPr>
                <w:rFonts w:ascii="Times New Roman" w:hAnsi="Times New Roman"/>
                <w:sz w:val="25"/>
                <w:szCs w:val="25"/>
              </w:rPr>
              <w:t>ка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 объекта</w:t>
            </w:r>
          </w:p>
        </w:tc>
        <w:tc>
          <w:tcPr>
            <w:tcW w:w="2126" w:type="dxa"/>
          </w:tcPr>
          <w:p w:rsidR="002F3323" w:rsidRPr="00194627" w:rsidRDefault="002F3323" w:rsidP="00695088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Начальная цена (рублей) продажи муниципального имущества на основании отчета</w:t>
            </w:r>
            <w:r w:rsidR="003F59FE" w:rsidRPr="00194627">
              <w:rPr>
                <w:rFonts w:ascii="Times New Roman" w:hAnsi="Times New Roman"/>
                <w:sz w:val="25"/>
                <w:szCs w:val="25"/>
              </w:rPr>
              <w:t xml:space="preserve"> об оценки рыночной стоимости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r w:rsidR="00695088">
              <w:rPr>
                <w:rFonts w:ascii="Times New Roman" w:hAnsi="Times New Roman"/>
                <w:sz w:val="25"/>
                <w:szCs w:val="25"/>
              </w:rPr>
              <w:t xml:space="preserve">с </w:t>
            </w:r>
            <w:r w:rsidR="000506F0">
              <w:rPr>
                <w:rFonts w:ascii="Times New Roman" w:hAnsi="Times New Roman"/>
                <w:sz w:val="25"/>
                <w:szCs w:val="25"/>
              </w:rPr>
              <w:t>учет</w:t>
            </w:r>
            <w:r w:rsidR="00695088">
              <w:rPr>
                <w:rFonts w:ascii="Times New Roman" w:hAnsi="Times New Roman"/>
                <w:sz w:val="25"/>
                <w:szCs w:val="25"/>
              </w:rPr>
              <w:t>ом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 НДС, руб.</w:t>
            </w:r>
          </w:p>
        </w:tc>
      </w:tr>
      <w:tr w:rsidR="001548E2" w:rsidRPr="0021299D" w:rsidTr="003F32EF">
        <w:trPr>
          <w:trHeight w:val="2311"/>
        </w:trPr>
        <w:tc>
          <w:tcPr>
            <w:tcW w:w="709" w:type="dxa"/>
            <w:vAlign w:val="center"/>
          </w:tcPr>
          <w:p w:rsidR="001548E2" w:rsidRPr="00194627" w:rsidRDefault="001548E2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Лот №</w:t>
            </w:r>
            <w:r w:rsidR="0043616B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127" w:type="dxa"/>
            <w:vAlign w:val="center"/>
          </w:tcPr>
          <w:p w:rsidR="001548E2" w:rsidRPr="00695088" w:rsidRDefault="00695088" w:rsidP="00695088">
            <w:pPr>
              <w:pStyle w:val="a5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95088">
              <w:rPr>
                <w:rFonts w:ascii="Times New Roman" w:hAnsi="Times New Roman"/>
                <w:sz w:val="25"/>
                <w:szCs w:val="25"/>
              </w:rPr>
              <w:t xml:space="preserve">Нежилое здание с земельным участком  </w:t>
            </w:r>
          </w:p>
        </w:tc>
        <w:tc>
          <w:tcPr>
            <w:tcW w:w="2268" w:type="dxa"/>
            <w:vAlign w:val="center"/>
          </w:tcPr>
          <w:p w:rsidR="001548E2" w:rsidRPr="00695088" w:rsidRDefault="001548E2" w:rsidP="00C600C2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95088">
              <w:rPr>
                <w:rFonts w:ascii="Times New Roman" w:hAnsi="Times New Roman"/>
                <w:sz w:val="25"/>
                <w:szCs w:val="25"/>
              </w:rPr>
              <w:t xml:space="preserve">Алтайский край, Краснощёковский район, с. </w:t>
            </w:r>
            <w:r w:rsidR="00695088" w:rsidRPr="00695088">
              <w:rPr>
                <w:rFonts w:ascii="Times New Roman" w:hAnsi="Times New Roman"/>
                <w:sz w:val="25"/>
                <w:szCs w:val="25"/>
              </w:rPr>
              <w:t>Краснощёково</w:t>
            </w:r>
            <w:r w:rsidR="00370D9E" w:rsidRPr="00695088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r w:rsidR="00695088" w:rsidRPr="00695088">
              <w:rPr>
                <w:rFonts w:ascii="Times New Roman" w:hAnsi="Times New Roman"/>
                <w:sz w:val="25"/>
                <w:szCs w:val="25"/>
              </w:rPr>
              <w:t>ул. Победы</w:t>
            </w:r>
            <w:r w:rsidR="00262803" w:rsidRPr="00695088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r w:rsidR="00695088" w:rsidRPr="00695088">
              <w:rPr>
                <w:rFonts w:ascii="Times New Roman" w:hAnsi="Times New Roman"/>
                <w:sz w:val="25"/>
                <w:szCs w:val="25"/>
              </w:rPr>
              <w:t>16/3</w:t>
            </w:r>
          </w:p>
        </w:tc>
        <w:tc>
          <w:tcPr>
            <w:tcW w:w="2977" w:type="dxa"/>
            <w:vAlign w:val="center"/>
          </w:tcPr>
          <w:p w:rsidR="001548E2" w:rsidRPr="00695088" w:rsidRDefault="00695088" w:rsidP="00E20DB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95088">
              <w:rPr>
                <w:rFonts w:ascii="Times New Roman" w:hAnsi="Times New Roman"/>
                <w:sz w:val="25"/>
                <w:szCs w:val="25"/>
              </w:rPr>
              <w:t>Год постройки 1989, площадь нежилого здания 313,5 кв.м., кадастровый номер 22:21:020020:1687, площадь земельного участка 526 кв.м., кадастровый номер 22:21:020020:1677</w:t>
            </w:r>
          </w:p>
        </w:tc>
        <w:tc>
          <w:tcPr>
            <w:tcW w:w="2126" w:type="dxa"/>
            <w:vAlign w:val="center"/>
          </w:tcPr>
          <w:p w:rsidR="001548E2" w:rsidRPr="00695088" w:rsidRDefault="00695088" w:rsidP="00032C69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95088">
              <w:rPr>
                <w:rFonts w:ascii="Times New Roman" w:hAnsi="Times New Roman"/>
                <w:sz w:val="25"/>
                <w:szCs w:val="25"/>
              </w:rPr>
              <w:t>267 542,40</w:t>
            </w:r>
          </w:p>
        </w:tc>
      </w:tr>
    </w:tbl>
    <w:p w:rsidR="00DF464E" w:rsidRDefault="00DF464E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Default="00B42EBA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Default="00B42EBA" w:rsidP="002F3323">
      <w:pPr>
        <w:rPr>
          <w:rFonts w:ascii="Times New Roman" w:hAnsi="Times New Roman"/>
          <w:b/>
          <w:sz w:val="28"/>
          <w:szCs w:val="28"/>
        </w:rPr>
      </w:pPr>
    </w:p>
    <w:p w:rsidR="00695088" w:rsidRDefault="00695088" w:rsidP="002F3323">
      <w:pPr>
        <w:rPr>
          <w:rFonts w:ascii="Times New Roman" w:hAnsi="Times New Roman"/>
          <w:b/>
          <w:sz w:val="28"/>
          <w:szCs w:val="28"/>
        </w:rPr>
      </w:pPr>
    </w:p>
    <w:p w:rsidR="00695088" w:rsidRDefault="00695088" w:rsidP="002F3323">
      <w:pPr>
        <w:rPr>
          <w:rFonts w:ascii="Times New Roman" w:hAnsi="Times New Roman"/>
          <w:b/>
          <w:sz w:val="28"/>
          <w:szCs w:val="28"/>
        </w:rPr>
      </w:pPr>
    </w:p>
    <w:p w:rsidR="00695088" w:rsidRDefault="00695088" w:rsidP="002F3323">
      <w:pPr>
        <w:rPr>
          <w:rFonts w:ascii="Times New Roman" w:hAnsi="Times New Roman"/>
          <w:b/>
          <w:sz w:val="28"/>
          <w:szCs w:val="28"/>
        </w:rPr>
      </w:pPr>
    </w:p>
    <w:p w:rsidR="005E0B67" w:rsidRDefault="005E0B67" w:rsidP="002F3323">
      <w:pPr>
        <w:rPr>
          <w:rFonts w:ascii="Times New Roman" w:hAnsi="Times New Roman"/>
          <w:b/>
          <w:sz w:val="28"/>
          <w:szCs w:val="28"/>
        </w:rPr>
      </w:pPr>
    </w:p>
    <w:p w:rsidR="00695088" w:rsidRDefault="00695088" w:rsidP="002F3323">
      <w:pPr>
        <w:rPr>
          <w:rFonts w:ascii="Times New Roman" w:hAnsi="Times New Roman"/>
          <w:b/>
          <w:sz w:val="28"/>
          <w:szCs w:val="28"/>
        </w:rPr>
      </w:pPr>
    </w:p>
    <w:p w:rsidR="00D4195F" w:rsidRDefault="00D4195F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Pr="00B42EBA" w:rsidRDefault="00B42EBA" w:rsidP="002F3323"/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>Приложение №</w:t>
      </w:r>
      <w:r w:rsidR="002129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 w:rsidR="0021299D">
        <w:rPr>
          <w:rFonts w:ascii="Times New Roman" w:hAnsi="Times New Roman"/>
          <w:sz w:val="28"/>
          <w:szCs w:val="28"/>
        </w:rPr>
        <w:t>Администрации Краснощё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21299D">
        <w:rPr>
          <w:rFonts w:ascii="Times New Roman" w:hAnsi="Times New Roman"/>
          <w:sz w:val="28"/>
          <w:szCs w:val="28"/>
        </w:rPr>
        <w:t xml:space="preserve">       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C13AFC">
        <w:rPr>
          <w:rFonts w:ascii="Times New Roman" w:hAnsi="Times New Roman"/>
          <w:sz w:val="28"/>
          <w:szCs w:val="28"/>
        </w:rPr>
        <w:t xml:space="preserve">      </w:t>
      </w:r>
      <w:r w:rsidR="00026112">
        <w:rPr>
          <w:rFonts w:ascii="Times New Roman" w:hAnsi="Times New Roman"/>
          <w:sz w:val="28"/>
          <w:szCs w:val="28"/>
        </w:rPr>
        <w:t xml:space="preserve">             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8817FD">
        <w:rPr>
          <w:rFonts w:ascii="Times New Roman" w:hAnsi="Times New Roman"/>
          <w:sz w:val="28"/>
          <w:szCs w:val="28"/>
        </w:rPr>
        <w:t xml:space="preserve">    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8817FD">
        <w:rPr>
          <w:rFonts w:ascii="Times New Roman" w:hAnsi="Times New Roman"/>
          <w:sz w:val="28"/>
          <w:szCs w:val="28"/>
        </w:rPr>
        <w:t>18 января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695088">
        <w:rPr>
          <w:rFonts w:ascii="Times New Roman" w:hAnsi="Times New Roman"/>
          <w:sz w:val="28"/>
          <w:szCs w:val="28"/>
        </w:rPr>
        <w:t>2024</w:t>
      </w:r>
      <w:r w:rsidR="001B7F33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1B7F33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8817FD">
        <w:rPr>
          <w:rFonts w:ascii="Times New Roman" w:hAnsi="Times New Roman"/>
          <w:sz w:val="28"/>
          <w:szCs w:val="28"/>
        </w:rPr>
        <w:t xml:space="preserve"> 10</w:t>
      </w:r>
    </w:p>
    <w:p w:rsidR="002F3323" w:rsidRDefault="002F3323" w:rsidP="002F3323"/>
    <w:p w:rsidR="002F3323" w:rsidRDefault="002F3323" w:rsidP="002F3323"/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СОСТАВ</w:t>
      </w:r>
    </w:p>
    <w:p w:rsidR="00EB34EA" w:rsidRPr="00EB34EA" w:rsidRDefault="009D6235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комиссии по проведению</w:t>
      </w:r>
      <w:r w:rsidR="002F3323" w:rsidRPr="00EB34EA">
        <w:rPr>
          <w:rFonts w:ascii="Times New Roman" w:hAnsi="Times New Roman"/>
          <w:sz w:val="28"/>
          <w:szCs w:val="28"/>
        </w:rPr>
        <w:t xml:space="preserve"> аукциона</w:t>
      </w:r>
      <w:r w:rsidR="00C40369" w:rsidRPr="00EB34EA">
        <w:rPr>
          <w:rFonts w:ascii="Times New Roman" w:hAnsi="Times New Roman"/>
          <w:sz w:val="28"/>
          <w:szCs w:val="28"/>
        </w:rPr>
        <w:t xml:space="preserve"> в электронной форме</w:t>
      </w:r>
    </w:p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по пр</w:t>
      </w:r>
      <w:r w:rsidR="00EB34EA" w:rsidRPr="00EB34EA">
        <w:rPr>
          <w:rFonts w:ascii="Times New Roman" w:hAnsi="Times New Roman"/>
          <w:sz w:val="28"/>
          <w:szCs w:val="28"/>
        </w:rPr>
        <w:t>одаже муниципального имущества</w:t>
      </w:r>
    </w:p>
    <w:p w:rsidR="002F3323" w:rsidRPr="00A15369" w:rsidRDefault="002F3323" w:rsidP="002F332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 xml:space="preserve">Председатель комиссии: </w:t>
      </w:r>
    </w:p>
    <w:p w:rsidR="0033397A" w:rsidRDefault="00222998" w:rsidP="0033397A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Заковряшина Татьяна Геннадьевна – </w:t>
      </w:r>
      <w:r w:rsidR="0033397A">
        <w:rPr>
          <w:rFonts w:ascii="Times New Roman" w:hAnsi="Times New Roman"/>
          <w:sz w:val="28"/>
          <w:szCs w:val="28"/>
        </w:rPr>
        <w:t>заместитель    главы       Администрации Краснощёковского района Алтайского края.</w:t>
      </w:r>
    </w:p>
    <w:p w:rsidR="00194627" w:rsidRPr="00962812" w:rsidRDefault="00E87563" w:rsidP="0033397A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Заместитель председателя комиссии:</w:t>
      </w:r>
    </w:p>
    <w:p w:rsidR="00222998" w:rsidRPr="00222998" w:rsidRDefault="00222998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Фролов Виталий Геннадьевич – начальник юридического отдела Администрации Краснощёковского района Алтайского края.</w:t>
      </w: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Члены комиссии:</w:t>
      </w:r>
    </w:p>
    <w:p w:rsidR="008E07BF" w:rsidRPr="00222998" w:rsidRDefault="006D3625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Усова Ольга Федоровна</w:t>
      </w:r>
      <w:r w:rsidR="008E07BF" w:rsidRPr="00222998">
        <w:rPr>
          <w:rFonts w:ascii="Times New Roman" w:hAnsi="Times New Roman"/>
          <w:sz w:val="28"/>
          <w:szCs w:val="28"/>
        </w:rPr>
        <w:t xml:space="preserve"> – начальник Управления по экономическому развитию и имущественным отношениям Администрации Краснощёковского района Алтайского края</w:t>
      </w:r>
      <w:r w:rsidRPr="00222998">
        <w:rPr>
          <w:rFonts w:ascii="Times New Roman" w:hAnsi="Times New Roman"/>
          <w:sz w:val="28"/>
          <w:szCs w:val="28"/>
        </w:rPr>
        <w:t>;</w:t>
      </w:r>
    </w:p>
    <w:p w:rsidR="00E87563" w:rsidRPr="00222998" w:rsidRDefault="006D3625" w:rsidP="00E87563">
      <w:pPr>
        <w:pStyle w:val="ad"/>
        <w:ind w:firstLine="0"/>
        <w:rPr>
          <w:sz w:val="28"/>
          <w:szCs w:val="28"/>
        </w:rPr>
      </w:pPr>
      <w:r w:rsidRPr="00222998">
        <w:rPr>
          <w:sz w:val="28"/>
          <w:szCs w:val="28"/>
        </w:rPr>
        <w:t>Юрина Светлана Викторовна</w:t>
      </w:r>
      <w:r w:rsidR="002F3323" w:rsidRPr="00222998">
        <w:rPr>
          <w:sz w:val="28"/>
          <w:szCs w:val="28"/>
        </w:rPr>
        <w:t xml:space="preserve"> – </w:t>
      </w:r>
      <w:r w:rsidR="00E87563" w:rsidRPr="00222998">
        <w:rPr>
          <w:sz w:val="28"/>
          <w:szCs w:val="28"/>
        </w:rPr>
        <w:t>начальник отдела по земельным отношениям Управления по экономическому развитию и имущественным отношениям Администрации Краснощёковского района Алтайского края;</w:t>
      </w:r>
    </w:p>
    <w:p w:rsidR="002F3323" w:rsidRDefault="007E6F0B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Никулина Татьяна Сергеевна - ведущий специалист Управления по экономическому развитию и имущественным отношениям Администрации Краснощековского района Алтайского края;</w:t>
      </w:r>
    </w:p>
    <w:p w:rsidR="005C55D4" w:rsidRPr="00222998" w:rsidRDefault="005C55D4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Полковников Александр Михайлович - </w:t>
      </w:r>
      <w:r w:rsidRPr="00222998">
        <w:rPr>
          <w:rFonts w:ascii="Times New Roman" w:hAnsi="Times New Roman"/>
          <w:sz w:val="28"/>
          <w:szCs w:val="28"/>
        </w:rPr>
        <w:t>г</w:t>
      </w:r>
      <w:r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</w:t>
      </w:r>
      <w:r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>;</w:t>
      </w:r>
    </w:p>
    <w:p w:rsidR="002F3323" w:rsidRPr="004C58D9" w:rsidRDefault="004C58D9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Бобрышева Наталья Андреевна</w:t>
      </w:r>
      <w:r w:rsidR="002F3323" w:rsidRPr="00222998">
        <w:rPr>
          <w:rFonts w:ascii="Times New Roman" w:hAnsi="Times New Roman"/>
          <w:sz w:val="28"/>
          <w:szCs w:val="28"/>
        </w:rPr>
        <w:t xml:space="preserve"> – г</w:t>
      </w:r>
      <w:r w:rsidR="002F3323"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 по управлению муниципальным имуществом</w:t>
      </w:r>
      <w:r w:rsidR="002F3323"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</w:t>
      </w:r>
      <w:r w:rsidR="004A0628" w:rsidRPr="00222998">
        <w:rPr>
          <w:rFonts w:ascii="Times New Roman" w:hAnsi="Times New Roman"/>
          <w:sz w:val="28"/>
          <w:szCs w:val="28"/>
        </w:rPr>
        <w:t>ё</w:t>
      </w:r>
      <w:r w:rsidR="002F3323" w:rsidRPr="00222998">
        <w:rPr>
          <w:rFonts w:ascii="Times New Roman" w:hAnsi="Times New Roman"/>
          <w:sz w:val="28"/>
          <w:szCs w:val="28"/>
        </w:rPr>
        <w:t>ковского района Алтайского края</w:t>
      </w:r>
      <w:r w:rsidR="00AC56ED" w:rsidRPr="00222998">
        <w:rPr>
          <w:rFonts w:ascii="Times New Roman" w:hAnsi="Times New Roman"/>
          <w:sz w:val="28"/>
          <w:szCs w:val="28"/>
        </w:rPr>
        <w:t>, секретарь комиссии</w:t>
      </w:r>
      <w:r w:rsidR="002F3323" w:rsidRPr="00222998">
        <w:rPr>
          <w:rFonts w:ascii="Times New Roman" w:hAnsi="Times New Roman"/>
          <w:sz w:val="28"/>
          <w:szCs w:val="28"/>
        </w:rPr>
        <w:t>.</w:t>
      </w:r>
    </w:p>
    <w:p w:rsidR="002F3323" w:rsidRPr="004C58D9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DF65C3" w:rsidSect="005462E6">
      <w:footerReference w:type="default" r:id="rId9"/>
      <w:pgSz w:w="11906" w:h="16838"/>
      <w:pgMar w:top="993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7C6" w:rsidRDefault="000B57C6" w:rsidP="00DD13B2">
      <w:pPr>
        <w:spacing w:after="0" w:line="240" w:lineRule="auto"/>
      </w:pPr>
      <w:r>
        <w:separator/>
      </w:r>
    </w:p>
  </w:endnote>
  <w:endnote w:type="continuationSeparator" w:id="1">
    <w:p w:rsidR="000B57C6" w:rsidRDefault="000B57C6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B2" w:rsidRDefault="00DD13B2">
    <w:pPr>
      <w:pStyle w:val="a9"/>
    </w:pPr>
  </w:p>
  <w:p w:rsidR="00DD13B2" w:rsidRDefault="00DD13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7C6" w:rsidRDefault="000B57C6" w:rsidP="00DD13B2">
      <w:pPr>
        <w:spacing w:after="0" w:line="240" w:lineRule="auto"/>
      </w:pPr>
      <w:r>
        <w:separator/>
      </w:r>
    </w:p>
  </w:footnote>
  <w:footnote w:type="continuationSeparator" w:id="1">
    <w:p w:rsidR="000B57C6" w:rsidRDefault="000B57C6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7E93EA4"/>
    <w:multiLevelType w:val="hybridMultilevel"/>
    <w:tmpl w:val="7DD00900"/>
    <w:lvl w:ilvl="0" w:tplc="25B85D7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D7D5EEE"/>
    <w:multiLevelType w:val="hybridMultilevel"/>
    <w:tmpl w:val="5D9E029E"/>
    <w:lvl w:ilvl="0" w:tplc="17A8F1E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20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3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9A429C4"/>
    <w:multiLevelType w:val="hybridMultilevel"/>
    <w:tmpl w:val="F1968744"/>
    <w:lvl w:ilvl="0" w:tplc="3C167D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1BE4B70" w:tentative="1">
      <w:start w:val="1"/>
      <w:numFmt w:val="lowerLetter"/>
      <w:lvlText w:val="%2."/>
      <w:lvlJc w:val="left"/>
      <w:pPr>
        <w:ind w:left="1785" w:hanging="360"/>
      </w:pPr>
    </w:lvl>
    <w:lvl w:ilvl="2" w:tplc="6BBEB390" w:tentative="1">
      <w:start w:val="1"/>
      <w:numFmt w:val="lowerRoman"/>
      <w:lvlText w:val="%3."/>
      <w:lvlJc w:val="right"/>
      <w:pPr>
        <w:ind w:left="2505" w:hanging="180"/>
      </w:pPr>
    </w:lvl>
    <w:lvl w:ilvl="3" w:tplc="1EFCF964" w:tentative="1">
      <w:start w:val="1"/>
      <w:numFmt w:val="decimal"/>
      <w:lvlText w:val="%4."/>
      <w:lvlJc w:val="left"/>
      <w:pPr>
        <w:ind w:left="3225" w:hanging="360"/>
      </w:pPr>
    </w:lvl>
    <w:lvl w:ilvl="4" w:tplc="1A98B1E0" w:tentative="1">
      <w:start w:val="1"/>
      <w:numFmt w:val="lowerLetter"/>
      <w:lvlText w:val="%5."/>
      <w:lvlJc w:val="left"/>
      <w:pPr>
        <w:ind w:left="3945" w:hanging="360"/>
      </w:pPr>
    </w:lvl>
    <w:lvl w:ilvl="5" w:tplc="553EA6CE" w:tentative="1">
      <w:start w:val="1"/>
      <w:numFmt w:val="lowerRoman"/>
      <w:lvlText w:val="%6."/>
      <w:lvlJc w:val="right"/>
      <w:pPr>
        <w:ind w:left="4665" w:hanging="180"/>
      </w:pPr>
    </w:lvl>
    <w:lvl w:ilvl="6" w:tplc="9722762C" w:tentative="1">
      <w:start w:val="1"/>
      <w:numFmt w:val="decimal"/>
      <w:lvlText w:val="%7."/>
      <w:lvlJc w:val="left"/>
      <w:pPr>
        <w:ind w:left="5385" w:hanging="360"/>
      </w:pPr>
    </w:lvl>
    <w:lvl w:ilvl="7" w:tplc="1682F7CE" w:tentative="1">
      <w:start w:val="1"/>
      <w:numFmt w:val="lowerLetter"/>
      <w:lvlText w:val="%8."/>
      <w:lvlJc w:val="left"/>
      <w:pPr>
        <w:ind w:left="6105" w:hanging="360"/>
      </w:pPr>
    </w:lvl>
    <w:lvl w:ilvl="8" w:tplc="24449A0C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04743E7"/>
    <w:multiLevelType w:val="hybridMultilevel"/>
    <w:tmpl w:val="6C44E62C"/>
    <w:lvl w:ilvl="0" w:tplc="856CF982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12B3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E2F4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EFC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BAA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AC67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1C70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808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50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4CD5707"/>
    <w:multiLevelType w:val="hybridMultilevel"/>
    <w:tmpl w:val="C8FE6218"/>
    <w:lvl w:ilvl="0" w:tplc="6A8ABD1C">
      <w:start w:val="1"/>
      <w:numFmt w:val="decimal"/>
      <w:lvlText w:val="%1."/>
      <w:lvlJc w:val="left"/>
      <w:pPr>
        <w:ind w:left="720" w:hanging="360"/>
      </w:pPr>
    </w:lvl>
    <w:lvl w:ilvl="1" w:tplc="5EC8AEFE" w:tentative="1">
      <w:start w:val="1"/>
      <w:numFmt w:val="lowerLetter"/>
      <w:lvlText w:val="%2."/>
      <w:lvlJc w:val="left"/>
      <w:pPr>
        <w:ind w:left="1440" w:hanging="360"/>
      </w:pPr>
    </w:lvl>
    <w:lvl w:ilvl="2" w:tplc="EE2C8B94" w:tentative="1">
      <w:start w:val="1"/>
      <w:numFmt w:val="lowerRoman"/>
      <w:lvlText w:val="%3."/>
      <w:lvlJc w:val="right"/>
      <w:pPr>
        <w:ind w:left="2160" w:hanging="180"/>
      </w:pPr>
    </w:lvl>
    <w:lvl w:ilvl="3" w:tplc="4ECAF610" w:tentative="1">
      <w:start w:val="1"/>
      <w:numFmt w:val="decimal"/>
      <w:lvlText w:val="%4."/>
      <w:lvlJc w:val="left"/>
      <w:pPr>
        <w:ind w:left="2880" w:hanging="360"/>
      </w:pPr>
    </w:lvl>
    <w:lvl w:ilvl="4" w:tplc="8AF42B1A" w:tentative="1">
      <w:start w:val="1"/>
      <w:numFmt w:val="lowerLetter"/>
      <w:lvlText w:val="%5."/>
      <w:lvlJc w:val="left"/>
      <w:pPr>
        <w:ind w:left="3600" w:hanging="360"/>
      </w:pPr>
    </w:lvl>
    <w:lvl w:ilvl="5" w:tplc="F5661494" w:tentative="1">
      <w:start w:val="1"/>
      <w:numFmt w:val="lowerRoman"/>
      <w:lvlText w:val="%6."/>
      <w:lvlJc w:val="right"/>
      <w:pPr>
        <w:ind w:left="4320" w:hanging="180"/>
      </w:pPr>
    </w:lvl>
    <w:lvl w:ilvl="6" w:tplc="B93A56C0" w:tentative="1">
      <w:start w:val="1"/>
      <w:numFmt w:val="decimal"/>
      <w:lvlText w:val="%7."/>
      <w:lvlJc w:val="left"/>
      <w:pPr>
        <w:ind w:left="5040" w:hanging="360"/>
      </w:pPr>
    </w:lvl>
    <w:lvl w:ilvl="7" w:tplc="6A722458" w:tentative="1">
      <w:start w:val="1"/>
      <w:numFmt w:val="lowerLetter"/>
      <w:lvlText w:val="%8."/>
      <w:lvlJc w:val="left"/>
      <w:pPr>
        <w:ind w:left="5760" w:hanging="360"/>
      </w:pPr>
    </w:lvl>
    <w:lvl w:ilvl="8" w:tplc="8AD821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033174"/>
    <w:multiLevelType w:val="hybridMultilevel"/>
    <w:tmpl w:val="CAB29960"/>
    <w:lvl w:ilvl="0" w:tplc="25907E4E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9">
    <w:nsid w:val="6A2A276A"/>
    <w:multiLevelType w:val="hybridMultilevel"/>
    <w:tmpl w:val="3C4ED656"/>
    <w:lvl w:ilvl="0" w:tplc="60AE6F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31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67000C0"/>
    <w:multiLevelType w:val="hybridMultilevel"/>
    <w:tmpl w:val="E606318E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4">
    <w:nsid w:val="79D826F0"/>
    <w:multiLevelType w:val="hybridMultilevel"/>
    <w:tmpl w:val="E8246CF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7"/>
  </w:num>
  <w:num w:numId="2">
    <w:abstractNumId w:val="7"/>
  </w:num>
  <w:num w:numId="3">
    <w:abstractNumId w:val="34"/>
  </w:num>
  <w:num w:numId="4">
    <w:abstractNumId w:val="31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13"/>
  </w:num>
  <w:num w:numId="11">
    <w:abstractNumId w:val="25"/>
  </w:num>
  <w:num w:numId="12">
    <w:abstractNumId w:val="10"/>
  </w:num>
  <w:num w:numId="13">
    <w:abstractNumId w:val="20"/>
  </w:num>
  <w:num w:numId="14">
    <w:abstractNumId w:val="24"/>
  </w:num>
  <w:num w:numId="15">
    <w:abstractNumId w:val="26"/>
  </w:num>
  <w:num w:numId="16">
    <w:abstractNumId w:val="1"/>
  </w:num>
  <w:num w:numId="17">
    <w:abstractNumId w:val="8"/>
  </w:num>
  <w:num w:numId="18">
    <w:abstractNumId w:val="32"/>
  </w:num>
  <w:num w:numId="19">
    <w:abstractNumId w:val="30"/>
  </w:num>
  <w:num w:numId="20">
    <w:abstractNumId w:val="33"/>
  </w:num>
  <w:num w:numId="21">
    <w:abstractNumId w:val="22"/>
  </w:num>
  <w:num w:numId="22">
    <w:abstractNumId w:val="21"/>
  </w:num>
  <w:num w:numId="23">
    <w:abstractNumId w:val="17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9"/>
  </w:num>
  <w:num w:numId="28">
    <w:abstractNumId w:val="11"/>
  </w:num>
  <w:num w:numId="29">
    <w:abstractNumId w:val="35"/>
  </w:num>
  <w:num w:numId="30">
    <w:abstractNumId w:val="29"/>
  </w:num>
  <w:num w:numId="31">
    <w:abstractNumId w:val="23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6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0220E"/>
    <w:rsid w:val="00016604"/>
    <w:rsid w:val="00023C74"/>
    <w:rsid w:val="00025609"/>
    <w:rsid w:val="00026112"/>
    <w:rsid w:val="00032C69"/>
    <w:rsid w:val="00042074"/>
    <w:rsid w:val="00043506"/>
    <w:rsid w:val="000506F0"/>
    <w:rsid w:val="0005170E"/>
    <w:rsid w:val="000734C3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B57C6"/>
    <w:rsid w:val="000C2982"/>
    <w:rsid w:val="000C68B2"/>
    <w:rsid w:val="000E4C3B"/>
    <w:rsid w:val="00122B34"/>
    <w:rsid w:val="00125428"/>
    <w:rsid w:val="00133ECA"/>
    <w:rsid w:val="0014189B"/>
    <w:rsid w:val="00147382"/>
    <w:rsid w:val="001547B5"/>
    <w:rsid w:val="001548E2"/>
    <w:rsid w:val="00161402"/>
    <w:rsid w:val="00165031"/>
    <w:rsid w:val="00166959"/>
    <w:rsid w:val="001736DE"/>
    <w:rsid w:val="00174744"/>
    <w:rsid w:val="0018404B"/>
    <w:rsid w:val="0018727C"/>
    <w:rsid w:val="00194627"/>
    <w:rsid w:val="00195B92"/>
    <w:rsid w:val="001A2450"/>
    <w:rsid w:val="001A6E5B"/>
    <w:rsid w:val="001A7079"/>
    <w:rsid w:val="001B1711"/>
    <w:rsid w:val="001B7F33"/>
    <w:rsid w:val="001C01C8"/>
    <w:rsid w:val="001D03B7"/>
    <w:rsid w:val="001D268F"/>
    <w:rsid w:val="001D5EC8"/>
    <w:rsid w:val="001E270E"/>
    <w:rsid w:val="001E5DD6"/>
    <w:rsid w:val="001E7768"/>
    <w:rsid w:val="001F0B3C"/>
    <w:rsid w:val="001F474F"/>
    <w:rsid w:val="00202FF9"/>
    <w:rsid w:val="00211314"/>
    <w:rsid w:val="0021299D"/>
    <w:rsid w:val="00213181"/>
    <w:rsid w:val="00213FC9"/>
    <w:rsid w:val="00215C35"/>
    <w:rsid w:val="00222998"/>
    <w:rsid w:val="00243F38"/>
    <w:rsid w:val="00251036"/>
    <w:rsid w:val="00260B69"/>
    <w:rsid w:val="00262803"/>
    <w:rsid w:val="002633F8"/>
    <w:rsid w:val="00264B4F"/>
    <w:rsid w:val="00267657"/>
    <w:rsid w:val="002834C4"/>
    <w:rsid w:val="002A129F"/>
    <w:rsid w:val="002A6EC7"/>
    <w:rsid w:val="002C1D19"/>
    <w:rsid w:val="002C3EE2"/>
    <w:rsid w:val="002C5830"/>
    <w:rsid w:val="002C6E56"/>
    <w:rsid w:val="002D2967"/>
    <w:rsid w:val="002E1DDB"/>
    <w:rsid w:val="002E3922"/>
    <w:rsid w:val="002E62B8"/>
    <w:rsid w:val="002E6F89"/>
    <w:rsid w:val="002F3323"/>
    <w:rsid w:val="002F7DE1"/>
    <w:rsid w:val="0030165C"/>
    <w:rsid w:val="00304830"/>
    <w:rsid w:val="00306AE2"/>
    <w:rsid w:val="00307E33"/>
    <w:rsid w:val="00321B31"/>
    <w:rsid w:val="00330182"/>
    <w:rsid w:val="0033397A"/>
    <w:rsid w:val="00333B2F"/>
    <w:rsid w:val="003413AB"/>
    <w:rsid w:val="00343D79"/>
    <w:rsid w:val="003467BD"/>
    <w:rsid w:val="003510A2"/>
    <w:rsid w:val="00353D3E"/>
    <w:rsid w:val="003641FE"/>
    <w:rsid w:val="003655E1"/>
    <w:rsid w:val="00366641"/>
    <w:rsid w:val="00367DFC"/>
    <w:rsid w:val="00370D9E"/>
    <w:rsid w:val="0037451D"/>
    <w:rsid w:val="003911A0"/>
    <w:rsid w:val="003A2342"/>
    <w:rsid w:val="003B78A1"/>
    <w:rsid w:val="003E39D4"/>
    <w:rsid w:val="003E5010"/>
    <w:rsid w:val="003F0B51"/>
    <w:rsid w:val="003F2CD2"/>
    <w:rsid w:val="003F32EF"/>
    <w:rsid w:val="003F59FE"/>
    <w:rsid w:val="003F7C85"/>
    <w:rsid w:val="00400211"/>
    <w:rsid w:val="00404C3D"/>
    <w:rsid w:val="00412805"/>
    <w:rsid w:val="004227BA"/>
    <w:rsid w:val="0042524C"/>
    <w:rsid w:val="004330D6"/>
    <w:rsid w:val="0043616B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91337"/>
    <w:rsid w:val="004A0628"/>
    <w:rsid w:val="004A6FB3"/>
    <w:rsid w:val="004B79BE"/>
    <w:rsid w:val="004C25A8"/>
    <w:rsid w:val="004C58D9"/>
    <w:rsid w:val="004F2B97"/>
    <w:rsid w:val="00511E3C"/>
    <w:rsid w:val="00515492"/>
    <w:rsid w:val="00515FFF"/>
    <w:rsid w:val="005176F1"/>
    <w:rsid w:val="00544BCB"/>
    <w:rsid w:val="00544C92"/>
    <w:rsid w:val="00544D6B"/>
    <w:rsid w:val="005462E6"/>
    <w:rsid w:val="00554B15"/>
    <w:rsid w:val="00563CB0"/>
    <w:rsid w:val="00565280"/>
    <w:rsid w:val="00574333"/>
    <w:rsid w:val="00575F39"/>
    <w:rsid w:val="00575FFD"/>
    <w:rsid w:val="005936C2"/>
    <w:rsid w:val="00597D2F"/>
    <w:rsid w:val="005C019A"/>
    <w:rsid w:val="005C4417"/>
    <w:rsid w:val="005C55D4"/>
    <w:rsid w:val="005D773B"/>
    <w:rsid w:val="005E0A44"/>
    <w:rsid w:val="005E0B67"/>
    <w:rsid w:val="005E5EDE"/>
    <w:rsid w:val="005F1DF7"/>
    <w:rsid w:val="006118E3"/>
    <w:rsid w:val="0061387A"/>
    <w:rsid w:val="0061646B"/>
    <w:rsid w:val="00622E8E"/>
    <w:rsid w:val="00635DE3"/>
    <w:rsid w:val="00645FBB"/>
    <w:rsid w:val="0065291C"/>
    <w:rsid w:val="00660D24"/>
    <w:rsid w:val="006617A3"/>
    <w:rsid w:val="0067386B"/>
    <w:rsid w:val="006747B1"/>
    <w:rsid w:val="0067519B"/>
    <w:rsid w:val="00680191"/>
    <w:rsid w:val="0069094E"/>
    <w:rsid w:val="00692BBB"/>
    <w:rsid w:val="00695088"/>
    <w:rsid w:val="006A5151"/>
    <w:rsid w:val="006B0AB7"/>
    <w:rsid w:val="006C43EE"/>
    <w:rsid w:val="006C785C"/>
    <w:rsid w:val="006D15E3"/>
    <w:rsid w:val="006D3625"/>
    <w:rsid w:val="006E5392"/>
    <w:rsid w:val="0070355F"/>
    <w:rsid w:val="007045FB"/>
    <w:rsid w:val="00706A14"/>
    <w:rsid w:val="00710B9F"/>
    <w:rsid w:val="007117B3"/>
    <w:rsid w:val="007170AF"/>
    <w:rsid w:val="0071773F"/>
    <w:rsid w:val="00724C34"/>
    <w:rsid w:val="00747D69"/>
    <w:rsid w:val="007562B9"/>
    <w:rsid w:val="007625AF"/>
    <w:rsid w:val="00773AEB"/>
    <w:rsid w:val="00786803"/>
    <w:rsid w:val="00790B1E"/>
    <w:rsid w:val="00796184"/>
    <w:rsid w:val="007A24CA"/>
    <w:rsid w:val="007A2674"/>
    <w:rsid w:val="007C2DD5"/>
    <w:rsid w:val="007D1708"/>
    <w:rsid w:val="007D1C6D"/>
    <w:rsid w:val="007E675F"/>
    <w:rsid w:val="007E6F0B"/>
    <w:rsid w:val="007E79ED"/>
    <w:rsid w:val="007F17BC"/>
    <w:rsid w:val="007F2686"/>
    <w:rsid w:val="007F2CA9"/>
    <w:rsid w:val="007F3C43"/>
    <w:rsid w:val="00800D71"/>
    <w:rsid w:val="00802064"/>
    <w:rsid w:val="0080420D"/>
    <w:rsid w:val="00806AAE"/>
    <w:rsid w:val="00812A53"/>
    <w:rsid w:val="008135AF"/>
    <w:rsid w:val="00817609"/>
    <w:rsid w:val="0082095C"/>
    <w:rsid w:val="00821647"/>
    <w:rsid w:val="00823B7C"/>
    <w:rsid w:val="00826218"/>
    <w:rsid w:val="00831DD4"/>
    <w:rsid w:val="008351F3"/>
    <w:rsid w:val="00847F2A"/>
    <w:rsid w:val="008503EB"/>
    <w:rsid w:val="00856AE9"/>
    <w:rsid w:val="00864B3D"/>
    <w:rsid w:val="0087209A"/>
    <w:rsid w:val="008817FD"/>
    <w:rsid w:val="008878F6"/>
    <w:rsid w:val="00891E73"/>
    <w:rsid w:val="008B4670"/>
    <w:rsid w:val="008B5C1D"/>
    <w:rsid w:val="008C2F39"/>
    <w:rsid w:val="008D139F"/>
    <w:rsid w:val="008D1958"/>
    <w:rsid w:val="008D2975"/>
    <w:rsid w:val="008E07BF"/>
    <w:rsid w:val="008F1933"/>
    <w:rsid w:val="008F3431"/>
    <w:rsid w:val="008F58F2"/>
    <w:rsid w:val="00905AC0"/>
    <w:rsid w:val="00915604"/>
    <w:rsid w:val="00915DEC"/>
    <w:rsid w:val="00924021"/>
    <w:rsid w:val="00946950"/>
    <w:rsid w:val="009479D9"/>
    <w:rsid w:val="009555D4"/>
    <w:rsid w:val="00962812"/>
    <w:rsid w:val="00962C36"/>
    <w:rsid w:val="009768E2"/>
    <w:rsid w:val="0098573A"/>
    <w:rsid w:val="009972F6"/>
    <w:rsid w:val="009978E6"/>
    <w:rsid w:val="009B45B9"/>
    <w:rsid w:val="009C15B1"/>
    <w:rsid w:val="009C5E34"/>
    <w:rsid w:val="009D2DFE"/>
    <w:rsid w:val="009D6235"/>
    <w:rsid w:val="009E0344"/>
    <w:rsid w:val="009E106B"/>
    <w:rsid w:val="009E4928"/>
    <w:rsid w:val="009F5474"/>
    <w:rsid w:val="00A14081"/>
    <w:rsid w:val="00A15369"/>
    <w:rsid w:val="00A21F39"/>
    <w:rsid w:val="00A25F8B"/>
    <w:rsid w:val="00A31A44"/>
    <w:rsid w:val="00A37ACF"/>
    <w:rsid w:val="00A450D8"/>
    <w:rsid w:val="00A47E4C"/>
    <w:rsid w:val="00A54EF1"/>
    <w:rsid w:val="00A619E6"/>
    <w:rsid w:val="00A62488"/>
    <w:rsid w:val="00A77322"/>
    <w:rsid w:val="00AA2585"/>
    <w:rsid w:val="00AA30E3"/>
    <w:rsid w:val="00AA7DF6"/>
    <w:rsid w:val="00AB41DC"/>
    <w:rsid w:val="00AB5036"/>
    <w:rsid w:val="00AC56ED"/>
    <w:rsid w:val="00AC6FB3"/>
    <w:rsid w:val="00AD284B"/>
    <w:rsid w:val="00AD6857"/>
    <w:rsid w:val="00AD7B40"/>
    <w:rsid w:val="00AE2240"/>
    <w:rsid w:val="00AE5CC6"/>
    <w:rsid w:val="00AF269A"/>
    <w:rsid w:val="00AF4808"/>
    <w:rsid w:val="00B00149"/>
    <w:rsid w:val="00B04840"/>
    <w:rsid w:val="00B06042"/>
    <w:rsid w:val="00B110EF"/>
    <w:rsid w:val="00B148DE"/>
    <w:rsid w:val="00B17978"/>
    <w:rsid w:val="00B34338"/>
    <w:rsid w:val="00B42EBA"/>
    <w:rsid w:val="00B614B6"/>
    <w:rsid w:val="00B66FB8"/>
    <w:rsid w:val="00B74E49"/>
    <w:rsid w:val="00B76BE2"/>
    <w:rsid w:val="00B92385"/>
    <w:rsid w:val="00B9260F"/>
    <w:rsid w:val="00BA7245"/>
    <w:rsid w:val="00BB4247"/>
    <w:rsid w:val="00BC2AAD"/>
    <w:rsid w:val="00BD1A64"/>
    <w:rsid w:val="00BD4A23"/>
    <w:rsid w:val="00BE1645"/>
    <w:rsid w:val="00BF1F87"/>
    <w:rsid w:val="00BF46F9"/>
    <w:rsid w:val="00BF6EC6"/>
    <w:rsid w:val="00C01587"/>
    <w:rsid w:val="00C07BBD"/>
    <w:rsid w:val="00C13AFC"/>
    <w:rsid w:val="00C14920"/>
    <w:rsid w:val="00C30979"/>
    <w:rsid w:val="00C40369"/>
    <w:rsid w:val="00C5282F"/>
    <w:rsid w:val="00C600C2"/>
    <w:rsid w:val="00C60D42"/>
    <w:rsid w:val="00C7321B"/>
    <w:rsid w:val="00C905C2"/>
    <w:rsid w:val="00CA3F56"/>
    <w:rsid w:val="00CA41A2"/>
    <w:rsid w:val="00CB69D4"/>
    <w:rsid w:val="00CC59FF"/>
    <w:rsid w:val="00CD55E8"/>
    <w:rsid w:val="00CE27D9"/>
    <w:rsid w:val="00CF1F8F"/>
    <w:rsid w:val="00D00104"/>
    <w:rsid w:val="00D0676E"/>
    <w:rsid w:val="00D07D23"/>
    <w:rsid w:val="00D14E6D"/>
    <w:rsid w:val="00D161D2"/>
    <w:rsid w:val="00D371C8"/>
    <w:rsid w:val="00D4195F"/>
    <w:rsid w:val="00D46D2A"/>
    <w:rsid w:val="00D50C84"/>
    <w:rsid w:val="00D51957"/>
    <w:rsid w:val="00D53430"/>
    <w:rsid w:val="00D53FEE"/>
    <w:rsid w:val="00D64165"/>
    <w:rsid w:val="00D66A9B"/>
    <w:rsid w:val="00D7040E"/>
    <w:rsid w:val="00D86FD9"/>
    <w:rsid w:val="00DA2A3E"/>
    <w:rsid w:val="00DB63E1"/>
    <w:rsid w:val="00DD13B2"/>
    <w:rsid w:val="00DD2007"/>
    <w:rsid w:val="00DD3DA7"/>
    <w:rsid w:val="00DE4556"/>
    <w:rsid w:val="00DE7D94"/>
    <w:rsid w:val="00DF08AA"/>
    <w:rsid w:val="00DF464E"/>
    <w:rsid w:val="00DF65C3"/>
    <w:rsid w:val="00E108F5"/>
    <w:rsid w:val="00E20DB3"/>
    <w:rsid w:val="00E26811"/>
    <w:rsid w:val="00E308A0"/>
    <w:rsid w:val="00E3670D"/>
    <w:rsid w:val="00E374B8"/>
    <w:rsid w:val="00E527A9"/>
    <w:rsid w:val="00E57EA7"/>
    <w:rsid w:val="00E62A72"/>
    <w:rsid w:val="00E657B0"/>
    <w:rsid w:val="00E80A27"/>
    <w:rsid w:val="00E817C0"/>
    <w:rsid w:val="00E87563"/>
    <w:rsid w:val="00E91E6C"/>
    <w:rsid w:val="00EA1826"/>
    <w:rsid w:val="00EB0CAD"/>
    <w:rsid w:val="00EB22C6"/>
    <w:rsid w:val="00EB34EA"/>
    <w:rsid w:val="00EB4E0A"/>
    <w:rsid w:val="00EC59C6"/>
    <w:rsid w:val="00ED5938"/>
    <w:rsid w:val="00ED737D"/>
    <w:rsid w:val="00EF4DD4"/>
    <w:rsid w:val="00F070F4"/>
    <w:rsid w:val="00F1240F"/>
    <w:rsid w:val="00F12943"/>
    <w:rsid w:val="00F136F7"/>
    <w:rsid w:val="00F15B1B"/>
    <w:rsid w:val="00F25820"/>
    <w:rsid w:val="00F26C35"/>
    <w:rsid w:val="00F3050D"/>
    <w:rsid w:val="00F356E2"/>
    <w:rsid w:val="00F35725"/>
    <w:rsid w:val="00F426FB"/>
    <w:rsid w:val="00F42D82"/>
    <w:rsid w:val="00F553B5"/>
    <w:rsid w:val="00F623B4"/>
    <w:rsid w:val="00F923F1"/>
    <w:rsid w:val="00F9695E"/>
    <w:rsid w:val="00FB244E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4644-74BF-43DF-9787-8880F6AA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5251</CharactersWithSpaces>
  <SharedDoc>false</SharedDoc>
  <HLinks>
    <vt:vector size="36" baseType="variant">
      <vt:variant>
        <vt:i4>3080244</vt:i4>
      </vt:variant>
      <vt:variant>
        <vt:i4>15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12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2228258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23</cp:revision>
  <cp:lastPrinted>2023-08-11T09:40:00Z</cp:lastPrinted>
  <dcterms:created xsi:type="dcterms:W3CDTF">2023-09-26T04:27:00Z</dcterms:created>
  <dcterms:modified xsi:type="dcterms:W3CDTF">2024-01-23T04:42:00Z</dcterms:modified>
</cp:coreProperties>
</file>