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A2D" w:rsidRPr="00195CB5" w:rsidRDefault="005D2654" w:rsidP="00044A2D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4"/>
          <w:szCs w:val="28"/>
          <w:lang w:val="ru-RU"/>
        </w:rPr>
      </w:pPr>
      <w:r w:rsidRPr="00195CB5">
        <w:rPr>
          <w:rFonts w:cs="Times New Roman"/>
          <w:b/>
          <w:sz w:val="24"/>
          <w:szCs w:val="28"/>
          <w:lang w:val="ru-RU"/>
        </w:rPr>
        <w:t>СОВЕТ ДЕПУТАТОВ МАРАЛИХИНСКОГО СЕЛЬСОВЕТА</w:t>
      </w:r>
    </w:p>
    <w:p w:rsidR="005D2654" w:rsidRPr="00195CB5" w:rsidRDefault="005D2654" w:rsidP="00044A2D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4"/>
          <w:szCs w:val="28"/>
          <w:lang w:val="ru-RU"/>
        </w:rPr>
      </w:pPr>
      <w:r w:rsidRPr="00195CB5">
        <w:rPr>
          <w:rFonts w:cs="Times New Roman"/>
          <w:b/>
          <w:sz w:val="24"/>
          <w:szCs w:val="28"/>
          <w:lang w:val="ru-RU"/>
        </w:rPr>
        <w:t>КРАСНОЩЕКОВСКОГО РАЙОНА АЛТАЙСКОГО КРАЯ</w:t>
      </w:r>
    </w:p>
    <w:p w:rsidR="005D2654" w:rsidRPr="00195CB5" w:rsidRDefault="005D2654" w:rsidP="00044A2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b/>
          <w:sz w:val="24"/>
          <w:szCs w:val="28"/>
          <w:lang w:val="ru-RU"/>
        </w:rPr>
      </w:pPr>
    </w:p>
    <w:p w:rsidR="005D2654" w:rsidRPr="00195CB5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b/>
          <w:sz w:val="24"/>
          <w:szCs w:val="28"/>
          <w:lang w:val="ru-RU"/>
        </w:rPr>
      </w:pPr>
    </w:p>
    <w:p w:rsidR="005D2654" w:rsidRPr="009514D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  <w:r w:rsidRPr="009514D8">
        <w:rPr>
          <w:rFonts w:cs="Times New Roman"/>
          <w:bCs/>
          <w:sz w:val="24"/>
          <w:szCs w:val="28"/>
          <w:lang w:val="ru-RU"/>
        </w:rPr>
        <w:t>РЕШЕНИЕ</w:t>
      </w:r>
    </w:p>
    <w:p w:rsidR="005D2654" w:rsidRPr="009514D8" w:rsidRDefault="009514D8" w:rsidP="009514D8">
      <w:pPr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>
        <w:rPr>
          <w:rFonts w:cs="Times New Roman"/>
          <w:sz w:val="24"/>
          <w:szCs w:val="28"/>
          <w:lang w:val="ru-RU"/>
        </w:rPr>
        <w:t xml:space="preserve">от 29.12.2023 г. №15 </w:t>
      </w:r>
      <w:r w:rsidR="005D2654" w:rsidRPr="009514D8">
        <w:rPr>
          <w:rFonts w:cs="Times New Roman"/>
          <w:sz w:val="24"/>
          <w:szCs w:val="28"/>
          <w:lang w:val="ru-RU"/>
        </w:rPr>
        <w:t xml:space="preserve">     </w:t>
      </w:r>
      <w:r>
        <w:rPr>
          <w:rFonts w:cs="Times New Roman"/>
          <w:sz w:val="24"/>
          <w:szCs w:val="28"/>
          <w:lang w:val="ru-RU"/>
        </w:rPr>
        <w:t xml:space="preserve">                                                         </w:t>
      </w:r>
      <w:r w:rsidR="005D2654" w:rsidRPr="009514D8">
        <w:rPr>
          <w:rFonts w:cs="Times New Roman"/>
          <w:sz w:val="24"/>
          <w:szCs w:val="28"/>
          <w:lang w:val="ru-RU"/>
        </w:rPr>
        <w:t>село Маралиха</w:t>
      </w:r>
    </w:p>
    <w:p w:rsidR="005D2654" w:rsidRPr="00195CB5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b/>
          <w:bCs/>
          <w:sz w:val="24"/>
          <w:szCs w:val="28"/>
          <w:lang w:val="ru-RU"/>
        </w:rPr>
      </w:pPr>
      <w:r w:rsidRPr="00195CB5">
        <w:rPr>
          <w:rFonts w:cs="Times New Roman"/>
          <w:b/>
          <w:bCs/>
          <w:sz w:val="24"/>
          <w:szCs w:val="28"/>
          <w:lang w:val="ru-RU"/>
        </w:rPr>
        <w:t>О внесении изменений в решение « О бюджете муниципального образования Маралихинский сельсовет Краснощёковского района Алтайского края</w:t>
      </w:r>
      <w:r w:rsidRPr="00195CB5">
        <w:rPr>
          <w:rFonts w:cs="Times New Roman"/>
          <w:sz w:val="24"/>
          <w:szCs w:val="28"/>
          <w:lang w:val="ru-RU"/>
        </w:rPr>
        <w:t xml:space="preserve"> </w:t>
      </w:r>
      <w:r w:rsidRPr="00195CB5">
        <w:rPr>
          <w:rFonts w:cs="Times New Roman"/>
          <w:b/>
          <w:bCs/>
          <w:sz w:val="24"/>
          <w:szCs w:val="28"/>
          <w:lang w:val="ru-RU"/>
        </w:rPr>
        <w:t>на 2023 год» от 30.12.2022 г. №19</w:t>
      </w:r>
    </w:p>
    <w:p w:rsidR="00E861E8" w:rsidRPr="00195CB5" w:rsidRDefault="00E861E8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bCs/>
          <w:sz w:val="24"/>
          <w:szCs w:val="28"/>
          <w:lang w:val="ru-RU"/>
        </w:rPr>
        <w:t>Пункт 1 статьи 1</w:t>
      </w:r>
      <w:r w:rsidRPr="00195CB5">
        <w:rPr>
          <w:rFonts w:cs="Times New Roman"/>
          <w:bCs/>
          <w:sz w:val="24"/>
          <w:szCs w:val="28"/>
        </w:rPr>
        <w:t> </w:t>
      </w:r>
      <w:r w:rsidRPr="00195CB5">
        <w:rPr>
          <w:rFonts w:cs="Times New Roman"/>
          <w:bCs/>
          <w:sz w:val="24"/>
          <w:szCs w:val="28"/>
          <w:lang w:val="ru-RU"/>
        </w:rPr>
        <w:t>«Основные характеристики бюджета сельского поселения на 2023 год» изложить в редакции: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1.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Утвердить основные характеристики бюджета сельского поселения на 2023 год: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1)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прогнозируемый общий объем доходов бюджета сельского поселения в сумме 6</w:t>
      </w:r>
      <w:r w:rsidR="004A0A37">
        <w:rPr>
          <w:rFonts w:cs="Times New Roman"/>
          <w:sz w:val="24"/>
          <w:szCs w:val="28"/>
        </w:rPr>
        <w:t> </w:t>
      </w:r>
      <w:r w:rsidR="004A0A37">
        <w:rPr>
          <w:rFonts w:cs="Times New Roman"/>
          <w:sz w:val="24"/>
          <w:szCs w:val="28"/>
          <w:lang w:val="ru-RU"/>
        </w:rPr>
        <w:t>977,1</w:t>
      </w:r>
      <w:r w:rsidRPr="00195CB5">
        <w:rPr>
          <w:rFonts w:cs="Times New Roman"/>
          <w:sz w:val="24"/>
          <w:szCs w:val="28"/>
          <w:lang w:val="ru-RU"/>
        </w:rPr>
        <w:t xml:space="preserve"> тыс. рублей, в том числе объем межбюджетных трансфертов, получаемых из других </w:t>
      </w:r>
      <w:r w:rsidR="004A0A37">
        <w:rPr>
          <w:rFonts w:cs="Times New Roman"/>
          <w:sz w:val="24"/>
          <w:szCs w:val="28"/>
          <w:lang w:val="ru-RU"/>
        </w:rPr>
        <w:t>бюджетов, в сумме 5 452,8</w:t>
      </w:r>
      <w:r w:rsidRPr="00195CB5">
        <w:rPr>
          <w:rFonts w:cs="Times New Roman"/>
          <w:sz w:val="24"/>
          <w:szCs w:val="28"/>
          <w:lang w:val="ru-RU"/>
        </w:rPr>
        <w:t xml:space="preserve"> тыс. рублей;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2)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общий объем расходов бюджета сельского поселения в сумме 6</w:t>
      </w:r>
      <w:r w:rsidR="004A0A37">
        <w:rPr>
          <w:rFonts w:cs="Times New Roman"/>
          <w:sz w:val="24"/>
          <w:szCs w:val="28"/>
        </w:rPr>
        <w:t> </w:t>
      </w:r>
      <w:r w:rsidR="00373977">
        <w:rPr>
          <w:rFonts w:cs="Times New Roman"/>
          <w:sz w:val="24"/>
          <w:szCs w:val="28"/>
          <w:lang w:val="ru-RU"/>
        </w:rPr>
        <w:t>997,7</w:t>
      </w:r>
      <w:r w:rsidRPr="00195CB5">
        <w:rPr>
          <w:rFonts w:cs="Times New Roman"/>
          <w:sz w:val="24"/>
          <w:szCs w:val="28"/>
          <w:lang w:val="ru-RU"/>
        </w:rPr>
        <w:t xml:space="preserve"> тыс. рублей;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bCs/>
          <w:sz w:val="24"/>
          <w:szCs w:val="28"/>
          <w:lang w:val="ru-RU"/>
        </w:rPr>
        <w:t>Статью</w:t>
      </w:r>
      <w:r w:rsidRPr="00195CB5">
        <w:rPr>
          <w:rFonts w:cs="Times New Roman"/>
          <w:bCs/>
          <w:sz w:val="24"/>
          <w:szCs w:val="28"/>
        </w:rPr>
        <w:t> </w:t>
      </w:r>
      <w:r w:rsidRPr="00195CB5">
        <w:rPr>
          <w:rFonts w:cs="Times New Roman"/>
          <w:bCs/>
          <w:sz w:val="24"/>
          <w:szCs w:val="28"/>
          <w:lang w:val="ru-RU"/>
        </w:rPr>
        <w:t>2</w:t>
      </w:r>
      <w:r w:rsidRPr="00195CB5">
        <w:rPr>
          <w:rFonts w:cs="Times New Roman"/>
          <w:bCs/>
          <w:sz w:val="24"/>
          <w:szCs w:val="28"/>
        </w:rPr>
        <w:t> </w:t>
      </w:r>
      <w:r w:rsidRPr="00195CB5">
        <w:rPr>
          <w:rFonts w:cs="Times New Roman"/>
          <w:bCs/>
          <w:sz w:val="24"/>
          <w:szCs w:val="28"/>
          <w:lang w:val="ru-RU"/>
        </w:rPr>
        <w:t>«Бюджетные ассигнования бюджета сельского поселения на 2023 год» читать в редакции: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1.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Утвердить: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1)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2023 год согласно приложению 2 к настоящему Решению;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2)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ведомственную структуру расходов бюджета сельского поселения на 2023 год согласно приложению 3 к настоящему Решению;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  <w:r w:rsidRPr="00195CB5">
        <w:rPr>
          <w:rFonts w:cs="Times New Roman"/>
          <w:sz w:val="24"/>
          <w:szCs w:val="28"/>
          <w:lang w:val="ru-RU"/>
        </w:rPr>
        <w:t>3)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2023  год согласно приложению </w:t>
      </w:r>
      <w:r w:rsidRPr="00195CB5">
        <w:rPr>
          <w:rFonts w:cs="Times New Roman"/>
          <w:sz w:val="24"/>
          <w:szCs w:val="28"/>
        </w:rPr>
        <w:t>4 к настоящему Решению;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  <w:r w:rsidRPr="00195CB5">
        <w:rPr>
          <w:rFonts w:cs="Times New Roman"/>
          <w:sz w:val="24"/>
          <w:szCs w:val="28"/>
        </w:rPr>
        <w:t>Глава сельсовета                                                                          Д.Г.Мокрицкая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</w:p>
    <w:p w:rsidR="005D2654" w:rsidRPr="00195CB5" w:rsidRDefault="005D2654" w:rsidP="00757371">
      <w:pPr>
        <w:spacing w:after="0" w:line="240" w:lineRule="auto"/>
        <w:ind w:firstLine="709"/>
        <w:rPr>
          <w:sz w:val="24"/>
        </w:rPr>
        <w:sectPr w:rsidR="005D2654" w:rsidRPr="00195CB5" w:rsidSect="00757371">
          <w:pgSz w:w="11905" w:h="16837"/>
          <w:pgMar w:top="1134" w:right="567" w:bottom="1134" w:left="1276" w:header="720" w:footer="720" w:gutter="0"/>
          <w:cols w:space="720"/>
          <w:docGrid w:linePitch="272"/>
        </w:sectPr>
      </w:pPr>
    </w:p>
    <w:tbl>
      <w:tblPr>
        <w:tblW w:w="5010" w:type="pct"/>
        <w:tblCellMar>
          <w:left w:w="0" w:type="dxa"/>
          <w:right w:w="0" w:type="dxa"/>
        </w:tblCellMar>
        <w:tblLook w:val="0000"/>
      </w:tblPr>
      <w:tblGrid>
        <w:gridCol w:w="5031"/>
        <w:gridCol w:w="5051"/>
      </w:tblGrid>
      <w:tr w:rsidR="0009355E" w:rsidRPr="00195CB5" w:rsidTr="004A0A37">
        <w:tc>
          <w:tcPr>
            <w:tcW w:w="2495" w:type="pct"/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505" w:type="pct"/>
          </w:tcPr>
          <w:p w:rsidR="0009355E" w:rsidRPr="00195CB5" w:rsidRDefault="00E82AF8" w:rsidP="005270DA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ПРИЛОЖЕНИЕ 2</w:t>
            </w:r>
          </w:p>
        </w:tc>
      </w:tr>
      <w:tr w:rsidR="0009355E" w:rsidRPr="005270DA" w:rsidTr="004A0A37">
        <w:tc>
          <w:tcPr>
            <w:tcW w:w="2495" w:type="pct"/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505" w:type="pct"/>
          </w:tcPr>
          <w:p w:rsidR="0009355E" w:rsidRPr="005270DA" w:rsidRDefault="00E82AF8" w:rsidP="005270DA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  <w:r w:rsidRPr="005270DA">
              <w:rPr>
                <w:rFonts w:eastAsia="Times New Roman" w:cs="Times New Roman"/>
                <w:sz w:val="24"/>
                <w:szCs w:val="28"/>
                <w:lang w:val="ru-RU"/>
              </w:rPr>
              <w:t>к решению</w:t>
            </w:r>
            <w:r w:rsidR="005270DA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 от 29.12.2023 г. №15</w:t>
            </w:r>
          </w:p>
        </w:tc>
      </w:tr>
      <w:tr w:rsidR="0009355E" w:rsidRPr="009514D8" w:rsidTr="004A0A37">
        <w:tc>
          <w:tcPr>
            <w:tcW w:w="2495" w:type="pct"/>
          </w:tcPr>
          <w:p w:rsidR="0009355E" w:rsidRPr="004A0A37" w:rsidRDefault="0009355E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2505" w:type="pct"/>
          </w:tcPr>
          <w:p w:rsidR="0009355E" w:rsidRPr="00195CB5" w:rsidRDefault="004A0A37" w:rsidP="005270DA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 xml:space="preserve">от  29.12.2023 г. №15 </w:t>
            </w:r>
            <w:r w:rsidR="00E82AF8"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«О </w:t>
            </w:r>
            <w:r w:rsidR="00044A2D"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внесении изменений  в решение   «О </w:t>
            </w:r>
            <w:r w:rsidR="00E82AF8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бюджете муниципального образования Маралихинский сельсовет Краснощековского ра</w:t>
            </w:r>
            <w:r w:rsidR="00044A2D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йона Алтайского края на 2023 год» от 30.12.2022 г №19</w:t>
            </w:r>
            <w:r w:rsidR="005270DA">
              <w:rPr>
                <w:rFonts w:eastAsia="Times New Roman" w:cs="Times New Roman"/>
                <w:sz w:val="24"/>
                <w:szCs w:val="28"/>
                <w:lang w:val="ru-RU"/>
              </w:rPr>
              <w:t>»</w:t>
            </w:r>
          </w:p>
        </w:tc>
      </w:tr>
    </w:tbl>
    <w:p w:rsidR="0009355E" w:rsidRPr="00195CB5" w:rsidRDefault="0009355E" w:rsidP="00E861E8">
      <w:pPr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</w:p>
    <w:p w:rsidR="0009355E" w:rsidRPr="00195CB5" w:rsidRDefault="0009355E" w:rsidP="00E861E8">
      <w:pPr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</w:p>
    <w:p w:rsidR="0009355E" w:rsidRPr="00195CB5" w:rsidRDefault="0009355E" w:rsidP="00E861E8">
      <w:pPr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</w:p>
    <w:p w:rsidR="0009355E" w:rsidRPr="00195CB5" w:rsidRDefault="00E82AF8" w:rsidP="00E861E8">
      <w:pPr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  <w:r w:rsidRPr="00195CB5">
        <w:rPr>
          <w:rFonts w:eastAsia="Times New Roman" w:cs="Times New Roman"/>
          <w:sz w:val="24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 w:rsidR="0009355E" w:rsidRPr="00195CB5" w:rsidRDefault="0009355E" w:rsidP="00E861E8">
      <w:pPr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6227"/>
        <w:gridCol w:w="1351"/>
        <w:gridCol w:w="2486"/>
      </w:tblGrid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Рз/Пр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Сумма, тыс. рублей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4A0A37" w:rsidRDefault="009B04C0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  <w:r w:rsidR="004A0A37">
              <w:rPr>
                <w:rFonts w:eastAsia="Times New Roman" w:cs="Times New Roman"/>
                <w:sz w:val="24"/>
                <w:szCs w:val="28"/>
              </w:rPr>
              <w:t> </w:t>
            </w:r>
            <w:r w:rsidR="004A0A37">
              <w:rPr>
                <w:rFonts w:eastAsia="Times New Roman" w:cs="Times New Roman"/>
                <w:sz w:val="24"/>
                <w:szCs w:val="28"/>
                <w:lang w:val="ru-RU"/>
              </w:rPr>
              <w:t>689,3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4A0A37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4A0A37" w:rsidRDefault="00044A2D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  <w:r w:rsidR="004A0A37">
              <w:rPr>
                <w:rFonts w:eastAsia="Times New Roman" w:cs="Times New Roman"/>
                <w:sz w:val="24"/>
                <w:szCs w:val="28"/>
              </w:rPr>
              <w:t> </w:t>
            </w:r>
            <w:r w:rsidR="004A0A37">
              <w:rPr>
                <w:rFonts w:eastAsia="Times New Roman" w:cs="Times New Roman"/>
                <w:sz w:val="24"/>
                <w:szCs w:val="28"/>
                <w:lang w:val="ru-RU"/>
              </w:rPr>
              <w:t>599,3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4A0A37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8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8,0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325,2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325,2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4A0A37" w:rsidRDefault="004A0A37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31,7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4A0A37" w:rsidRDefault="004A0A37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29,7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4A0A37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4A0A37" w:rsidRDefault="004A0A37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756,5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Транспорт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4A0A37" w:rsidRDefault="004A0A37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682,5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4A0A37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7</w:t>
            </w:r>
            <w:r>
              <w:rPr>
                <w:rFonts w:eastAsia="Times New Roman" w:cs="Times New Roman"/>
                <w:sz w:val="24"/>
                <w:szCs w:val="28"/>
                <w:lang w:val="ru-RU"/>
              </w:rPr>
              <w:t>0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4A0A37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2 001,7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Жилищное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4A0A37" w:rsidRDefault="009B04C0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</w:t>
            </w:r>
            <w:r w:rsidR="004A0A37">
              <w:rPr>
                <w:rFonts w:eastAsia="Times New Roman" w:cs="Times New Roman"/>
                <w:sz w:val="24"/>
                <w:szCs w:val="28"/>
                <w:lang w:val="ru-RU"/>
              </w:rPr>
              <w:t> 132,2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9B04C0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8</w:t>
            </w:r>
            <w:r w:rsidR="004A0A37">
              <w:rPr>
                <w:rFonts w:eastAsia="Times New Roman" w:cs="Times New Roman"/>
                <w:sz w:val="24"/>
                <w:szCs w:val="28"/>
                <w:lang w:val="ru-RU"/>
              </w:rPr>
              <w:t>68,5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4A0A37" w:rsidRDefault="004A0A37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2 039,3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4A0A37" w:rsidRDefault="004A0A37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2 039,3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4A0A37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  <w:r w:rsidR="004A0A37">
              <w:rPr>
                <w:rFonts w:eastAsia="Times New Roman" w:cs="Times New Roman"/>
                <w:sz w:val="24"/>
                <w:szCs w:val="28"/>
                <w:lang w:val="ru-RU"/>
              </w:rPr>
              <w:t>2,0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4A0A37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  <w:r w:rsidR="004A0A37">
              <w:rPr>
                <w:rFonts w:eastAsia="Times New Roman" w:cs="Times New Roman"/>
                <w:sz w:val="24"/>
                <w:szCs w:val="28"/>
                <w:lang w:val="ru-RU"/>
              </w:rPr>
              <w:t>2,0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9B04C0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</w:t>
            </w:r>
            <w:r w:rsidR="004A0A37">
              <w:rPr>
                <w:rFonts w:eastAsia="Times New Roman" w:cs="Times New Roman"/>
                <w:sz w:val="24"/>
                <w:szCs w:val="28"/>
                <w:lang w:val="ru-RU"/>
              </w:rPr>
              <w:t>42,0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Физическая 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11 01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9B04C0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</w:t>
            </w:r>
            <w:r w:rsidR="004A0A37">
              <w:rPr>
                <w:rFonts w:eastAsia="Times New Roman" w:cs="Times New Roman"/>
                <w:sz w:val="24"/>
                <w:szCs w:val="28"/>
                <w:lang w:val="ru-RU"/>
              </w:rPr>
              <w:t>42,0</w:t>
            </w:r>
          </w:p>
        </w:tc>
      </w:tr>
      <w:tr w:rsidR="0009355E" w:rsidRPr="00195CB5" w:rsidTr="004A0A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Итого расходов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4A0A37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b/>
                <w:i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b/>
                <w:i/>
                <w:sz w:val="24"/>
                <w:szCs w:val="28"/>
                <w:lang w:val="ru-RU"/>
              </w:rPr>
              <w:t>6 997,</w:t>
            </w:r>
            <w:r w:rsidR="00373977">
              <w:rPr>
                <w:rFonts w:eastAsia="Times New Roman" w:cs="Times New Roman"/>
                <w:b/>
                <w:i/>
                <w:sz w:val="24"/>
                <w:szCs w:val="28"/>
                <w:lang w:val="ru-RU"/>
              </w:rPr>
              <w:t>7</w:t>
            </w:r>
          </w:p>
        </w:tc>
      </w:tr>
    </w:tbl>
    <w:p w:rsidR="0009355E" w:rsidRPr="00195CB5" w:rsidRDefault="0009355E" w:rsidP="00E861E8">
      <w:pPr>
        <w:spacing w:after="0" w:line="240" w:lineRule="auto"/>
        <w:ind w:firstLine="709"/>
        <w:jc w:val="center"/>
        <w:rPr>
          <w:rFonts w:cs="Times New Roman"/>
          <w:sz w:val="24"/>
          <w:szCs w:val="28"/>
        </w:rPr>
        <w:sectPr w:rsidR="0009355E" w:rsidRPr="00195CB5" w:rsidSect="00757371">
          <w:pgSz w:w="11905" w:h="16837"/>
          <w:pgMar w:top="1134" w:right="567" w:bottom="1134" w:left="1276" w:header="720" w:footer="720" w:gutter="0"/>
          <w:cols w:space="720"/>
          <w:docGrid w:linePitch="272"/>
        </w:sectPr>
      </w:pPr>
    </w:p>
    <w:tbl>
      <w:tblPr>
        <w:tblW w:w="5007" w:type="pct"/>
        <w:tblCellMar>
          <w:left w:w="0" w:type="dxa"/>
          <w:right w:w="0" w:type="dxa"/>
        </w:tblCellMar>
        <w:tblLook w:val="0000"/>
      </w:tblPr>
      <w:tblGrid>
        <w:gridCol w:w="5028"/>
        <w:gridCol w:w="5028"/>
        <w:gridCol w:w="20"/>
      </w:tblGrid>
      <w:tr w:rsidR="00044A2D" w:rsidRPr="00195CB5" w:rsidTr="00044A2D">
        <w:tc>
          <w:tcPr>
            <w:tcW w:w="2495" w:type="pct"/>
          </w:tcPr>
          <w:p w:rsidR="00044A2D" w:rsidRPr="00195CB5" w:rsidRDefault="00044A2D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95" w:type="pct"/>
          </w:tcPr>
          <w:p w:rsidR="00044A2D" w:rsidRPr="00195CB5" w:rsidRDefault="00044A2D" w:rsidP="005270DA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 xml:space="preserve">ПРИЛОЖЕНИЕ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</w:t>
            </w:r>
          </w:p>
        </w:tc>
        <w:tc>
          <w:tcPr>
            <w:tcW w:w="10" w:type="pct"/>
          </w:tcPr>
          <w:p w:rsidR="00044A2D" w:rsidRPr="00195CB5" w:rsidRDefault="00044A2D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</w:tr>
      <w:tr w:rsidR="00044A2D" w:rsidRPr="005270DA" w:rsidTr="00044A2D">
        <w:tc>
          <w:tcPr>
            <w:tcW w:w="2495" w:type="pct"/>
          </w:tcPr>
          <w:p w:rsidR="00044A2D" w:rsidRPr="00195CB5" w:rsidRDefault="00044A2D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95" w:type="pct"/>
          </w:tcPr>
          <w:p w:rsidR="00044A2D" w:rsidRPr="005270DA" w:rsidRDefault="00044A2D" w:rsidP="005270DA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  <w:r w:rsidRPr="005270DA">
              <w:rPr>
                <w:rFonts w:eastAsia="Times New Roman" w:cs="Times New Roman"/>
                <w:sz w:val="24"/>
                <w:szCs w:val="28"/>
                <w:lang w:val="ru-RU"/>
              </w:rPr>
              <w:t>к решению</w:t>
            </w:r>
            <w:r w:rsidR="005270DA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 от 29.12.2023 г. №15</w:t>
            </w:r>
          </w:p>
        </w:tc>
        <w:tc>
          <w:tcPr>
            <w:tcW w:w="10" w:type="pct"/>
          </w:tcPr>
          <w:p w:rsidR="00044A2D" w:rsidRPr="005270DA" w:rsidRDefault="00044A2D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</w:p>
        </w:tc>
      </w:tr>
      <w:tr w:rsidR="00044A2D" w:rsidRPr="009514D8" w:rsidTr="00044A2D">
        <w:tc>
          <w:tcPr>
            <w:tcW w:w="2495" w:type="pct"/>
          </w:tcPr>
          <w:p w:rsidR="00044A2D" w:rsidRPr="005270DA" w:rsidRDefault="00044A2D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2495" w:type="pct"/>
          </w:tcPr>
          <w:p w:rsidR="00044A2D" w:rsidRPr="00195CB5" w:rsidRDefault="00044A2D" w:rsidP="005270DA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«О внесении изменений  в решение   «О бюджете муниципального образования Маралихинский сельсовет Краснощековского района Алтайского края на 2023 год» от 30.12.2022 г №19</w:t>
            </w:r>
            <w:r w:rsidR="005270DA">
              <w:rPr>
                <w:rFonts w:eastAsia="Times New Roman" w:cs="Times New Roman"/>
                <w:sz w:val="24"/>
                <w:szCs w:val="28"/>
                <w:lang w:val="ru-RU"/>
              </w:rPr>
              <w:t>»</w:t>
            </w:r>
          </w:p>
        </w:tc>
        <w:tc>
          <w:tcPr>
            <w:tcW w:w="10" w:type="pct"/>
          </w:tcPr>
          <w:p w:rsidR="00044A2D" w:rsidRPr="00195CB5" w:rsidRDefault="00044A2D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</w:p>
        </w:tc>
      </w:tr>
      <w:tr w:rsidR="0009355E" w:rsidRPr="009514D8" w:rsidTr="00044A2D">
        <w:trPr>
          <w:gridAfter w:val="1"/>
          <w:wAfter w:w="10" w:type="pct"/>
        </w:trPr>
        <w:tc>
          <w:tcPr>
            <w:tcW w:w="2495" w:type="pct"/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2495" w:type="pct"/>
          </w:tcPr>
          <w:p w:rsidR="0009355E" w:rsidRPr="00195CB5" w:rsidRDefault="0009355E" w:rsidP="005270DA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</w:tr>
      <w:tr w:rsidR="0009355E" w:rsidRPr="009514D8" w:rsidTr="00044A2D">
        <w:trPr>
          <w:gridAfter w:val="1"/>
          <w:wAfter w:w="10" w:type="pct"/>
        </w:trPr>
        <w:tc>
          <w:tcPr>
            <w:tcW w:w="2495" w:type="pct"/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2495" w:type="pct"/>
          </w:tcPr>
          <w:p w:rsidR="0009355E" w:rsidRPr="00195CB5" w:rsidRDefault="0009355E" w:rsidP="005270DA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</w:tr>
      <w:tr w:rsidR="0009355E" w:rsidRPr="009514D8" w:rsidTr="00044A2D">
        <w:trPr>
          <w:gridAfter w:val="1"/>
          <w:wAfter w:w="10" w:type="pct"/>
        </w:trPr>
        <w:tc>
          <w:tcPr>
            <w:tcW w:w="2495" w:type="pct"/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2495" w:type="pct"/>
          </w:tcPr>
          <w:p w:rsidR="0009355E" w:rsidRPr="00195CB5" w:rsidRDefault="0009355E" w:rsidP="005270DA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</w:tr>
    </w:tbl>
    <w:p w:rsidR="0009355E" w:rsidRPr="00195CB5" w:rsidRDefault="00E82AF8" w:rsidP="00E861E8">
      <w:pPr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  <w:r w:rsidRPr="00195CB5">
        <w:rPr>
          <w:rFonts w:eastAsia="Times New Roman" w:cs="Times New Roman"/>
          <w:sz w:val="24"/>
          <w:szCs w:val="28"/>
          <w:lang w:val="ru-RU"/>
        </w:rPr>
        <w:t>Ведомственная структура расходов бюджета сельского поселения на 2023 год</w:t>
      </w:r>
    </w:p>
    <w:p w:rsidR="0009355E" w:rsidRPr="00195CB5" w:rsidRDefault="0009355E" w:rsidP="00E861E8">
      <w:pPr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3895"/>
        <w:gridCol w:w="795"/>
        <w:gridCol w:w="1101"/>
        <w:gridCol w:w="2224"/>
        <w:gridCol w:w="779"/>
        <w:gridCol w:w="1270"/>
      </w:tblGrid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Наименование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Код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Рз/Пр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ЦСР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В</w:t>
            </w:r>
            <w:r w:rsidR="00757371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Сумма, тыс. рублей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5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6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ОБЩЕГОСУДАРСТВЕННЫЕ ВОПРОСЫ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373977" w:rsidRDefault="0026669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  <w:r w:rsidR="00373977">
              <w:rPr>
                <w:rFonts w:eastAsia="Times New Roman" w:cs="Times New Roman"/>
                <w:sz w:val="24"/>
                <w:szCs w:val="28"/>
              </w:rPr>
              <w:t> </w:t>
            </w:r>
            <w:r w:rsidR="00373977">
              <w:rPr>
                <w:rFonts w:eastAsia="Times New Roman" w:cs="Times New Roman"/>
                <w:sz w:val="24"/>
                <w:szCs w:val="28"/>
                <w:lang w:val="ru-RU"/>
              </w:rPr>
              <w:t>689,3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373977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</w:t>
            </w:r>
            <w:r w:rsidR="00757371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373977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Уплата налогов, сборов и иных платежей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850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373977" w:rsidRDefault="0026669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  <w:r w:rsidR="00373977">
              <w:rPr>
                <w:rFonts w:eastAsia="Times New Roman" w:cs="Times New Roman"/>
                <w:sz w:val="24"/>
                <w:szCs w:val="28"/>
              </w:rPr>
              <w:t> </w:t>
            </w:r>
            <w:r w:rsidR="00373977">
              <w:rPr>
                <w:rFonts w:eastAsia="Times New Roman" w:cs="Times New Roman"/>
                <w:sz w:val="24"/>
                <w:szCs w:val="28"/>
                <w:lang w:val="ru-RU"/>
              </w:rPr>
              <w:t>599,3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373977" w:rsidRDefault="0026669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9</w:t>
            </w:r>
            <w:r w:rsidR="00373977">
              <w:rPr>
                <w:rFonts w:eastAsia="Times New Roman" w:cs="Times New Roman"/>
                <w:sz w:val="24"/>
                <w:szCs w:val="28"/>
                <w:lang w:val="ru-RU"/>
              </w:rPr>
              <w:t>75,7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</w:t>
            </w:r>
            <w:r w:rsidR="00757371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120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373977" w:rsidRDefault="0026669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8</w:t>
            </w:r>
            <w:r w:rsidR="00373977">
              <w:rPr>
                <w:rFonts w:eastAsia="Times New Roman" w:cs="Times New Roman"/>
                <w:sz w:val="24"/>
                <w:szCs w:val="28"/>
                <w:lang w:val="ru-RU"/>
              </w:rPr>
              <w:t>94,6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373977" w:rsidRDefault="00373977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81,1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ГЛАВА МЕСТНОЙ АДМИНИСТРАЦИИ (ИСПОЛНИТЕЛЬНО-РАСПОРЯДИТЕЛЬНОГО ОРГАНА МУНИЦИПАЛЬНОГО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ОБРАЗОВАНИЯ)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lastRenderedPageBreak/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373977" w:rsidRDefault="00373977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623,6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120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373977" w:rsidRDefault="00373977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623,6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Другие общегосударственные вопросы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373977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8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8,0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Софинансирование субсидий на уголь (отопление)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99900S1190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373977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8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8,0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99900S1190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373977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8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8,0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НАЦИОНАЛЬНАЯ ОБОРОНА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325,2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Мобилизационная и вневойсковая подготовка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325,2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0140051180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325,2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0140051180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120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325,2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373977" w:rsidRDefault="00373977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31,7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373977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29,7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9850060511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373977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1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9850060511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373977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1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0250010860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373977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28,7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0250010860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373977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18</w:t>
            </w:r>
            <w:r w:rsidR="0026669E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,2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0250010860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850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373977" w:rsidRDefault="00373977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10,5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373977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373977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НАЦИОНАЛЬНАЯ ЭКОНОМИКА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373977" w:rsidRDefault="00373977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756,5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Транспорт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Транспорт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9850060521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9850060521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Транспорт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Дорожное хозяйство (дорожные фонды)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373977" w:rsidRDefault="00373977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682,5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9120067270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373977" w:rsidRDefault="00373977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682,5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9120067270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92668E" w:rsidRDefault="0092668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682,5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92668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7</w:t>
            </w:r>
            <w:r>
              <w:rPr>
                <w:rFonts w:eastAsia="Times New Roman" w:cs="Times New Roman"/>
                <w:sz w:val="24"/>
                <w:szCs w:val="28"/>
                <w:lang w:val="ru-RU"/>
              </w:rPr>
              <w:t>0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9850060513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92668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7</w:t>
            </w:r>
            <w:r>
              <w:rPr>
                <w:rFonts w:eastAsia="Times New Roman" w:cs="Times New Roman"/>
                <w:sz w:val="24"/>
                <w:szCs w:val="28"/>
                <w:lang w:val="ru-RU"/>
              </w:rPr>
              <w:t>0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Иные закупки товаров,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lastRenderedPageBreak/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9850060513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92668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7</w:t>
            </w:r>
            <w:r>
              <w:rPr>
                <w:rFonts w:eastAsia="Times New Roman" w:cs="Times New Roman"/>
                <w:sz w:val="24"/>
                <w:szCs w:val="28"/>
                <w:lang w:val="ru-RU"/>
              </w:rPr>
              <w:t>0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lastRenderedPageBreak/>
              <w:t>ЖИЛИЩНО-КОММУНАЛЬНОЕ ХОЗЯЙСТВО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92668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2 001,7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Жилищное хозяйство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9850060515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9850060515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Коммунальное хозяйство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92668E" w:rsidRDefault="005F4F0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</w:t>
            </w:r>
            <w:r w:rsidR="0092668E">
              <w:rPr>
                <w:rFonts w:eastAsia="Times New Roman" w:cs="Times New Roman"/>
                <w:sz w:val="24"/>
                <w:szCs w:val="28"/>
                <w:lang w:val="ru-RU"/>
              </w:rPr>
              <w:t> 132,2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МЕРОПРИЯТИЯ В ОБЛАСТИ КОММУНАЛЬНОГО ХОЗЯЙСТВА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9290018030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5F4F0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</w:t>
            </w:r>
            <w:r w:rsidR="0092668E">
              <w:rPr>
                <w:rFonts w:eastAsia="Times New Roman" w:cs="Times New Roman"/>
                <w:sz w:val="24"/>
                <w:szCs w:val="28"/>
                <w:lang w:val="ru-RU"/>
              </w:rPr>
              <w:t> 132,2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9290018030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92668E" w:rsidRDefault="005F4F0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</w:t>
            </w:r>
            <w:r w:rsidR="0092668E">
              <w:rPr>
                <w:rFonts w:eastAsia="Times New Roman" w:cs="Times New Roman"/>
                <w:sz w:val="24"/>
                <w:szCs w:val="28"/>
                <w:lang w:val="ru-RU"/>
              </w:rPr>
              <w:t> 126,7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Уплата налогов, сборов и иных платежей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9290018030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850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92668E" w:rsidRDefault="0092668E" w:rsidP="0092668E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5,5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Благоустройство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92668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868</w:t>
            </w:r>
            <w:r w:rsidR="005F4F02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,5</w:t>
            </w:r>
          </w:p>
        </w:tc>
      </w:tr>
      <w:tr w:rsidR="005F4F02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CE43A2" w:rsidP="00E861E8">
            <w:pPr>
              <w:spacing w:after="0" w:line="240" w:lineRule="auto"/>
              <w:ind w:firstLine="709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Средства на реализацию проектов развития общественной инфраструктуры, основанных на инициативах граждан (благоустройство кладбища в с. Золотушка) краевой бюджет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5F4F0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5F4F0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5F4F02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cs="Times New Roman"/>
                <w:sz w:val="24"/>
                <w:szCs w:val="28"/>
                <w:lang w:val="ru-RU"/>
              </w:rPr>
              <w:t>72200</w:t>
            </w:r>
            <w:r w:rsidRPr="00195CB5">
              <w:rPr>
                <w:rFonts w:cs="Times New Roman"/>
                <w:sz w:val="24"/>
                <w:szCs w:val="28"/>
              </w:rPr>
              <w:t>S0262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5F4F02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CE43A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584,9</w:t>
            </w:r>
          </w:p>
        </w:tc>
      </w:tr>
      <w:tr w:rsidR="005F4F02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CE43A2" w:rsidP="00E861E8">
            <w:pPr>
              <w:spacing w:after="0" w:line="240" w:lineRule="auto"/>
              <w:ind w:firstLine="709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5F4F0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5F4F0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5F4F02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cs="Times New Roman"/>
                <w:sz w:val="24"/>
                <w:szCs w:val="28"/>
              </w:rPr>
              <w:t>72200S0262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5F4F0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CE43A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584,9</w:t>
            </w:r>
          </w:p>
        </w:tc>
      </w:tr>
      <w:tr w:rsidR="005F4F02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43A2" w:rsidRPr="00195CB5" w:rsidRDefault="00CE43A2" w:rsidP="00E861E8">
            <w:pPr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cs="Times New Roman"/>
                <w:sz w:val="24"/>
                <w:szCs w:val="28"/>
                <w:lang w:val="ru-RU"/>
              </w:rPr>
              <w:t>Средства на реализацию проектов развития общественной инфраструктуры, основанных на инициативах граждан (благоустройство кладбища в с. Золотушка) местный бюджет</w:t>
            </w:r>
          </w:p>
          <w:p w:rsidR="005F4F02" w:rsidRPr="00195CB5" w:rsidRDefault="005F4F02" w:rsidP="00E861E8">
            <w:pPr>
              <w:spacing w:after="0" w:line="240" w:lineRule="auto"/>
              <w:ind w:firstLine="709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CE43A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CE43A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CE43A2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cs="Times New Roman"/>
                <w:sz w:val="24"/>
                <w:szCs w:val="28"/>
                <w:lang w:val="ru-RU"/>
              </w:rPr>
              <w:t>92900</w:t>
            </w:r>
            <w:r w:rsidRPr="00195CB5">
              <w:rPr>
                <w:rFonts w:cs="Times New Roman"/>
                <w:sz w:val="24"/>
                <w:szCs w:val="28"/>
              </w:rPr>
              <w:t>S</w:t>
            </w:r>
            <w:r w:rsidRPr="00195CB5">
              <w:rPr>
                <w:rFonts w:cs="Times New Roman"/>
                <w:sz w:val="24"/>
                <w:szCs w:val="28"/>
                <w:lang w:val="ru-RU"/>
              </w:rPr>
              <w:t>0262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5F4F02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CE43A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184,6</w:t>
            </w:r>
          </w:p>
        </w:tc>
      </w:tr>
      <w:tr w:rsidR="00CE43A2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43A2" w:rsidRPr="00195CB5" w:rsidRDefault="00CE43A2" w:rsidP="00E861E8">
            <w:pPr>
              <w:spacing w:after="0" w:line="240" w:lineRule="auto"/>
              <w:ind w:firstLine="709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43A2" w:rsidRPr="00195CB5" w:rsidRDefault="00CE43A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43A2" w:rsidRPr="00195CB5" w:rsidRDefault="00CE43A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43A2" w:rsidRPr="00195CB5" w:rsidRDefault="00CE43A2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cs="Times New Roman"/>
                <w:sz w:val="24"/>
                <w:szCs w:val="28"/>
                <w:lang w:val="ru-RU"/>
              </w:rPr>
              <w:t>92900</w:t>
            </w:r>
            <w:r w:rsidRPr="00195CB5">
              <w:rPr>
                <w:rFonts w:cs="Times New Roman"/>
                <w:sz w:val="24"/>
                <w:szCs w:val="28"/>
              </w:rPr>
              <w:t>S</w:t>
            </w:r>
            <w:r w:rsidRPr="00195CB5">
              <w:rPr>
                <w:rFonts w:cs="Times New Roman"/>
                <w:sz w:val="24"/>
                <w:szCs w:val="28"/>
                <w:lang w:val="ru-RU"/>
              </w:rPr>
              <w:t>0262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43A2" w:rsidRPr="00195CB5" w:rsidRDefault="00CE43A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cs="Times New Roman"/>
                <w:sz w:val="24"/>
                <w:szCs w:val="28"/>
                <w:lang w:val="ru-RU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43A2" w:rsidRPr="00195CB5" w:rsidRDefault="00CE43A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184,6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9290018080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92668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98</w:t>
            </w:r>
            <w:r w:rsidR="00E82AF8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9290018080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92668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98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ОРГАНИЗАЦИЯ СБОРА И ВЫВОЗА БЫТОВЫХ ОТХОДОВ И МУСОРА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9850060517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92668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1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9850060517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92668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1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КУЛЬТУРА, КИНЕМАТОГРАФИЯ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92668E" w:rsidRDefault="0092668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2 039,3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757371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92668E" w:rsidRDefault="0092668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2 039,3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0220010530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92668E" w:rsidRDefault="0092668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2 013,3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0220010530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120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92668E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  <w:r w:rsidR="0092668E">
              <w:rPr>
                <w:rFonts w:eastAsia="Times New Roman" w:cs="Times New Roman"/>
                <w:sz w:val="24"/>
                <w:szCs w:val="28"/>
              </w:rPr>
              <w:t> </w:t>
            </w:r>
            <w:r w:rsidR="0092668E">
              <w:rPr>
                <w:rFonts w:eastAsia="Times New Roman" w:cs="Times New Roman"/>
                <w:sz w:val="24"/>
                <w:szCs w:val="28"/>
                <w:lang w:val="ru-RU"/>
              </w:rPr>
              <w:t>203,3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0220010530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92668E" w:rsidRDefault="0092668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796,0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Уплата налогов, сборов и иных платежей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0220010530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850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92668E" w:rsidRDefault="0092668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14,0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СОЗДАНИЕ УСЛОВИЙ ДЛЯ МАССОВОГО ОТДЫХА ЖИТЕЛЕЙ ПОСЕЛЕНИЯ И ОРГАНИЗАЦИЯ 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9850060518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9850060518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СОЗДАНИЕ УСЛОВИЙ ДЛЯ РАЗВИТИЯ МЕСТНОГО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lastRenderedPageBreak/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9850060519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9850060519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СОЦИАЛЬНАЯ ПОЛИТИКА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92668E" w:rsidRDefault="0092668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12,0</w:t>
            </w:r>
          </w:p>
        </w:tc>
      </w:tr>
      <w:tr w:rsidR="0009355E" w:rsidRPr="00195CB5" w:rsidTr="00E861E8">
        <w:trPr>
          <w:trHeight w:val="318"/>
        </w:trPr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Пенсионное обеспечение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92668E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  <w:r w:rsidR="0092668E">
              <w:rPr>
                <w:rFonts w:eastAsia="Times New Roman" w:cs="Times New Roman"/>
                <w:sz w:val="24"/>
                <w:szCs w:val="28"/>
                <w:lang w:val="ru-RU"/>
              </w:rPr>
              <w:t>2,0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Доплаты к пенсиям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9040016270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92668E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  <w:r w:rsidR="0092668E">
              <w:rPr>
                <w:rFonts w:eastAsia="Times New Roman" w:cs="Times New Roman"/>
                <w:sz w:val="24"/>
                <w:szCs w:val="28"/>
                <w:lang w:val="ru-RU"/>
              </w:rPr>
              <w:t>2,0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9040016270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92668E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  <w:r w:rsidR="0092668E">
              <w:rPr>
                <w:rFonts w:eastAsia="Times New Roman" w:cs="Times New Roman"/>
                <w:sz w:val="24"/>
                <w:szCs w:val="28"/>
                <w:lang w:val="ru-RU"/>
              </w:rPr>
              <w:t>2,0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ФИЗИЧЕСКАЯ КУЛЬТУРА И СПОРТ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11 00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35337A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</w:t>
            </w:r>
            <w:r w:rsidR="0092668E">
              <w:rPr>
                <w:rFonts w:eastAsia="Times New Roman" w:cs="Times New Roman"/>
                <w:sz w:val="24"/>
                <w:szCs w:val="28"/>
                <w:lang w:val="ru-RU"/>
              </w:rPr>
              <w:t>42,0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Физическая культура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11 01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92668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142,0</w:t>
            </w:r>
          </w:p>
        </w:tc>
      </w:tr>
      <w:tr w:rsidR="0009355E" w:rsidRPr="00195CB5" w:rsidTr="0035337A">
        <w:trPr>
          <w:trHeight w:val="1557"/>
        </w:trPr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11 01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0230016670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35337A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</w:t>
            </w:r>
            <w:r w:rsidR="0092668E">
              <w:rPr>
                <w:rFonts w:eastAsia="Times New Roman" w:cs="Times New Roman"/>
                <w:sz w:val="24"/>
                <w:szCs w:val="28"/>
                <w:lang w:val="ru-RU"/>
              </w:rPr>
              <w:t>42,0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11 01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0230016670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35337A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</w:t>
            </w:r>
            <w:r w:rsidR="0092668E">
              <w:rPr>
                <w:rFonts w:eastAsia="Times New Roman" w:cs="Times New Roman"/>
                <w:sz w:val="24"/>
                <w:szCs w:val="28"/>
                <w:lang w:val="ru-RU"/>
              </w:rPr>
              <w:t>42,0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Итого расходов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92668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6 997,7</w:t>
            </w:r>
          </w:p>
        </w:tc>
      </w:tr>
    </w:tbl>
    <w:p w:rsidR="0009355E" w:rsidRPr="00195CB5" w:rsidRDefault="0009355E" w:rsidP="00E861E8">
      <w:pPr>
        <w:spacing w:after="0" w:line="240" w:lineRule="auto"/>
        <w:ind w:firstLine="709"/>
        <w:jc w:val="center"/>
        <w:rPr>
          <w:rFonts w:cs="Times New Roman"/>
          <w:sz w:val="24"/>
          <w:szCs w:val="28"/>
        </w:rPr>
      </w:pPr>
    </w:p>
    <w:p w:rsidR="0009355E" w:rsidRPr="00195CB5" w:rsidRDefault="0009355E" w:rsidP="00E861E8">
      <w:pPr>
        <w:spacing w:after="0" w:line="240" w:lineRule="auto"/>
        <w:ind w:firstLine="709"/>
        <w:jc w:val="center"/>
        <w:rPr>
          <w:rFonts w:cs="Times New Roman"/>
          <w:sz w:val="24"/>
          <w:szCs w:val="28"/>
        </w:rPr>
        <w:sectPr w:rsidR="0009355E" w:rsidRPr="00195CB5" w:rsidSect="00757371">
          <w:pgSz w:w="11905" w:h="16837"/>
          <w:pgMar w:top="1134" w:right="567" w:bottom="1134" w:left="1276" w:header="720" w:footer="720" w:gutter="0"/>
          <w:cols w:space="720"/>
          <w:docGrid w:linePitch="272"/>
        </w:sectPr>
      </w:pPr>
    </w:p>
    <w:tbl>
      <w:tblPr>
        <w:tblW w:w="7500" w:type="pct"/>
        <w:tblCellMar>
          <w:left w:w="0" w:type="dxa"/>
          <w:right w:w="0" w:type="dxa"/>
        </w:tblCellMar>
        <w:tblLook w:val="0000"/>
      </w:tblPr>
      <w:tblGrid>
        <w:gridCol w:w="5032"/>
        <w:gridCol w:w="5032"/>
        <w:gridCol w:w="5029"/>
      </w:tblGrid>
      <w:tr w:rsidR="00044A2D" w:rsidRPr="00195CB5" w:rsidTr="00044A2D">
        <w:tc>
          <w:tcPr>
            <w:tcW w:w="1667" w:type="pct"/>
          </w:tcPr>
          <w:p w:rsidR="00044A2D" w:rsidRPr="00195CB5" w:rsidRDefault="00044A2D" w:rsidP="00757371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667" w:type="pct"/>
          </w:tcPr>
          <w:p w:rsidR="00044A2D" w:rsidRPr="00195CB5" w:rsidRDefault="00044A2D" w:rsidP="0092668E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 xml:space="preserve">ПРИЛОЖЕНИЕ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4</w:t>
            </w:r>
          </w:p>
        </w:tc>
        <w:tc>
          <w:tcPr>
            <w:tcW w:w="1667" w:type="pct"/>
          </w:tcPr>
          <w:p w:rsidR="00044A2D" w:rsidRPr="00195CB5" w:rsidRDefault="00044A2D" w:rsidP="001A1A09">
            <w:pPr>
              <w:spacing w:after="0" w:line="240" w:lineRule="auto"/>
              <w:ind w:firstLine="709"/>
              <w:jc w:val="righ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ПРИЛОЖЕНИЕ 4</w:t>
            </w:r>
          </w:p>
        </w:tc>
      </w:tr>
      <w:tr w:rsidR="00044A2D" w:rsidRPr="0092668E" w:rsidTr="00044A2D">
        <w:tc>
          <w:tcPr>
            <w:tcW w:w="1667" w:type="pct"/>
          </w:tcPr>
          <w:p w:rsidR="00044A2D" w:rsidRPr="00195CB5" w:rsidRDefault="00044A2D" w:rsidP="00757371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667" w:type="pct"/>
          </w:tcPr>
          <w:p w:rsidR="00044A2D" w:rsidRPr="0092668E" w:rsidRDefault="00044A2D" w:rsidP="0092668E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  <w:r w:rsidRPr="0092668E">
              <w:rPr>
                <w:rFonts w:eastAsia="Times New Roman" w:cs="Times New Roman"/>
                <w:sz w:val="24"/>
                <w:szCs w:val="28"/>
                <w:lang w:val="ru-RU"/>
              </w:rPr>
              <w:t>к решению</w:t>
            </w:r>
            <w:r w:rsidR="0092668E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 от 29.12.2023 г. № 15</w:t>
            </w:r>
          </w:p>
        </w:tc>
        <w:tc>
          <w:tcPr>
            <w:tcW w:w="1667" w:type="pct"/>
          </w:tcPr>
          <w:p w:rsidR="00044A2D" w:rsidRPr="0092668E" w:rsidRDefault="00044A2D" w:rsidP="001A1A09">
            <w:pPr>
              <w:spacing w:after="0" w:line="240" w:lineRule="auto"/>
              <w:ind w:firstLine="709"/>
              <w:jc w:val="right"/>
              <w:rPr>
                <w:rFonts w:cs="Times New Roman"/>
                <w:sz w:val="24"/>
                <w:szCs w:val="28"/>
                <w:lang w:val="ru-RU"/>
              </w:rPr>
            </w:pPr>
            <w:r w:rsidRPr="0092668E">
              <w:rPr>
                <w:rFonts w:eastAsia="Times New Roman" w:cs="Times New Roman"/>
                <w:sz w:val="24"/>
                <w:szCs w:val="28"/>
                <w:lang w:val="ru-RU"/>
              </w:rPr>
              <w:t>к решению</w:t>
            </w:r>
          </w:p>
        </w:tc>
      </w:tr>
      <w:tr w:rsidR="00044A2D" w:rsidRPr="009514D8" w:rsidTr="00044A2D">
        <w:tc>
          <w:tcPr>
            <w:tcW w:w="1667" w:type="pct"/>
          </w:tcPr>
          <w:p w:rsidR="00044A2D" w:rsidRPr="0092668E" w:rsidRDefault="00044A2D" w:rsidP="00757371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1667" w:type="pct"/>
          </w:tcPr>
          <w:p w:rsidR="00044A2D" w:rsidRPr="00195CB5" w:rsidRDefault="00044A2D" w:rsidP="0092668E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«О внесении изменений  в решение   «О бюджете муниципального образования Маралихинский сельсовет Краснощековского района Алтайского края на 2023 год» от 30.12.2022 г №19</w:t>
            </w:r>
            <w:r w:rsidR="0092668E">
              <w:rPr>
                <w:rFonts w:eastAsia="Times New Roman" w:cs="Times New Roman"/>
                <w:sz w:val="24"/>
                <w:szCs w:val="28"/>
                <w:lang w:val="ru-RU"/>
              </w:rPr>
              <w:t>»</w:t>
            </w:r>
          </w:p>
        </w:tc>
        <w:tc>
          <w:tcPr>
            <w:tcW w:w="1667" w:type="pct"/>
          </w:tcPr>
          <w:p w:rsidR="00044A2D" w:rsidRPr="00195CB5" w:rsidRDefault="00044A2D" w:rsidP="0093579C">
            <w:pPr>
              <w:spacing w:after="0" w:line="240" w:lineRule="auto"/>
              <w:ind w:firstLine="709"/>
              <w:jc w:val="righ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«О бюджете ниципальногоснощековского района </w:t>
            </w:r>
            <w:r w:rsidR="0092668E">
              <w:rPr>
                <w:rFonts w:eastAsia="Times New Roman" w:cs="Times New Roman"/>
                <w:sz w:val="24"/>
                <w:szCs w:val="28"/>
                <w:lang w:val="ru-RU"/>
              </w:rPr>
              <w:t>«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Алтайского края на 2023 год»</w:t>
            </w:r>
          </w:p>
        </w:tc>
      </w:tr>
      <w:tr w:rsidR="00044A2D" w:rsidRPr="009514D8" w:rsidTr="00044A2D">
        <w:tc>
          <w:tcPr>
            <w:tcW w:w="1667" w:type="pct"/>
          </w:tcPr>
          <w:p w:rsidR="00044A2D" w:rsidRPr="00195CB5" w:rsidRDefault="00044A2D" w:rsidP="00757371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1667" w:type="pct"/>
          </w:tcPr>
          <w:p w:rsidR="00044A2D" w:rsidRPr="00195CB5" w:rsidRDefault="00044A2D" w:rsidP="0092668E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1667" w:type="pct"/>
          </w:tcPr>
          <w:p w:rsidR="00044A2D" w:rsidRPr="00195CB5" w:rsidRDefault="00044A2D" w:rsidP="00757371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</w:tr>
      <w:tr w:rsidR="00044A2D" w:rsidRPr="009514D8" w:rsidTr="00044A2D">
        <w:tc>
          <w:tcPr>
            <w:tcW w:w="1667" w:type="pct"/>
          </w:tcPr>
          <w:p w:rsidR="00044A2D" w:rsidRPr="00195CB5" w:rsidRDefault="00044A2D" w:rsidP="00757371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1667" w:type="pct"/>
          </w:tcPr>
          <w:p w:rsidR="00044A2D" w:rsidRPr="00195CB5" w:rsidRDefault="00044A2D" w:rsidP="0092668E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1667" w:type="pct"/>
          </w:tcPr>
          <w:p w:rsidR="00044A2D" w:rsidRPr="00195CB5" w:rsidRDefault="00044A2D" w:rsidP="00757371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</w:tr>
      <w:tr w:rsidR="00044A2D" w:rsidRPr="009514D8" w:rsidTr="00044A2D">
        <w:tc>
          <w:tcPr>
            <w:tcW w:w="1667" w:type="pct"/>
          </w:tcPr>
          <w:p w:rsidR="00044A2D" w:rsidRPr="00195CB5" w:rsidRDefault="00044A2D" w:rsidP="00757371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1667" w:type="pct"/>
          </w:tcPr>
          <w:p w:rsidR="00044A2D" w:rsidRPr="00195CB5" w:rsidRDefault="00044A2D" w:rsidP="0092668E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1667" w:type="pct"/>
          </w:tcPr>
          <w:p w:rsidR="00044A2D" w:rsidRPr="00195CB5" w:rsidRDefault="00044A2D" w:rsidP="00757371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</w:tr>
    </w:tbl>
    <w:p w:rsidR="0009355E" w:rsidRPr="00195CB5" w:rsidRDefault="00E82AF8" w:rsidP="001A1A09">
      <w:pPr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  <w:r w:rsidRPr="00195CB5">
        <w:rPr>
          <w:rFonts w:eastAsia="Times New Roman" w:cs="Times New Roman"/>
          <w:sz w:val="24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09355E" w:rsidRPr="00195CB5" w:rsidRDefault="0009355E" w:rsidP="00757371">
      <w:pPr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35337A" w:rsidRPr="00195CB5" w:rsidRDefault="0035337A" w:rsidP="00757371">
      <w:pPr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3895"/>
        <w:gridCol w:w="795"/>
        <w:gridCol w:w="1101"/>
        <w:gridCol w:w="2224"/>
        <w:gridCol w:w="779"/>
        <w:gridCol w:w="1270"/>
      </w:tblGrid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Наименование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Код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Рз/Пр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ЦСР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В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Сумма, тыс. рублей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5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6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ОБЩЕГОСУДАРСТВЕННЫЕ ВОПРОСЫ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373977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  <w:r>
              <w:rPr>
                <w:rFonts w:eastAsia="Times New Roman" w:cs="Times New Roman"/>
                <w:sz w:val="24"/>
                <w:szCs w:val="28"/>
              </w:rPr>
              <w:t> </w:t>
            </w:r>
            <w:r>
              <w:rPr>
                <w:rFonts w:eastAsia="Times New Roman" w:cs="Times New Roman"/>
                <w:sz w:val="24"/>
                <w:szCs w:val="28"/>
                <w:lang w:val="ru-RU"/>
              </w:rPr>
              <w:t>689,3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Уплата налогов, сборов и иных платежей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850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373977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  <w:r>
              <w:rPr>
                <w:rFonts w:eastAsia="Times New Roman" w:cs="Times New Roman"/>
                <w:sz w:val="24"/>
                <w:szCs w:val="28"/>
              </w:rPr>
              <w:t> </w:t>
            </w:r>
            <w:r>
              <w:rPr>
                <w:rFonts w:eastAsia="Times New Roman" w:cs="Times New Roman"/>
                <w:sz w:val="24"/>
                <w:szCs w:val="28"/>
                <w:lang w:val="ru-RU"/>
              </w:rPr>
              <w:t>599,3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373977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9</w:t>
            </w:r>
            <w:r>
              <w:rPr>
                <w:rFonts w:eastAsia="Times New Roman" w:cs="Times New Roman"/>
                <w:sz w:val="24"/>
                <w:szCs w:val="28"/>
                <w:lang w:val="ru-RU"/>
              </w:rPr>
              <w:t>75,7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120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373977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8</w:t>
            </w:r>
            <w:r>
              <w:rPr>
                <w:rFonts w:eastAsia="Times New Roman" w:cs="Times New Roman"/>
                <w:sz w:val="24"/>
                <w:szCs w:val="28"/>
                <w:lang w:val="ru-RU"/>
              </w:rPr>
              <w:t>94,6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373977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81,1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ГЛАВА МЕСТНОЙ АДМИНИСТРАЦИИ (ИСПОЛНИТЕЛЬНО-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РАСПОРЯДИТЕЛЬНОГО ОРГАНА МУНИЦИПАЛЬНОГО ОБРАЗОВАНИЯ)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lastRenderedPageBreak/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373977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623,6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120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373977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623,6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Другие общегосударственные вопросы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8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8,0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Софинансирование субсидий на уголь (отопление)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99900S1190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8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8,0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99900S1190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8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8,0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НАЦИОНАЛЬНАЯ ОБОРОНА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325,2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Мобилизационная и вневойсковая подготовка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325,2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0140051180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325,2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0140051180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120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325,2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373977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31,7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29,7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9850060511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1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9850060511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1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0250010860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28,7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Иные закупки товаров, работ и услуг для обеспечения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lastRenderedPageBreak/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0250010860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18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,2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0250010860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850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373977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10,5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НАЦИОНАЛЬНАЯ ЭКОНОМИКА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373977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756,5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Транспорт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Транспорт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9850060521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9850060521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Транспорт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Дорожное хозяйство (дорожные фонды)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373977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682,5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9120067270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373977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682,5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9120067270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92668E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682,5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7</w:t>
            </w:r>
            <w:r>
              <w:rPr>
                <w:rFonts w:eastAsia="Times New Roman" w:cs="Times New Roman"/>
                <w:sz w:val="24"/>
                <w:szCs w:val="28"/>
                <w:lang w:val="ru-RU"/>
              </w:rPr>
              <w:t>0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УТВЕРЖДЕНИЕ ГЕНЕРАЛЬНЫХ ПЛАНОВ ПОСЕЛЕНИЯ,ПРАВИЛ ЗЕМЛЕПОЛЬЗОВАНИЯ И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ЗАСТРОЙКИ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lastRenderedPageBreak/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9850060513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7</w:t>
            </w:r>
            <w:r>
              <w:rPr>
                <w:rFonts w:eastAsia="Times New Roman" w:cs="Times New Roman"/>
                <w:sz w:val="24"/>
                <w:szCs w:val="28"/>
                <w:lang w:val="ru-RU"/>
              </w:rPr>
              <w:t>0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9850060513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7</w:t>
            </w:r>
            <w:r>
              <w:rPr>
                <w:rFonts w:eastAsia="Times New Roman" w:cs="Times New Roman"/>
                <w:sz w:val="24"/>
                <w:szCs w:val="28"/>
                <w:lang w:val="ru-RU"/>
              </w:rPr>
              <w:t>0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ЖИЛИЩНО-КОММУНАЛЬНОЕ ХОЗЯЙСТВО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2 001,7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Жилищное хозяйство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9850060515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9850060515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Коммунальное хозяйство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92668E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</w:t>
            </w:r>
            <w:r>
              <w:rPr>
                <w:rFonts w:eastAsia="Times New Roman" w:cs="Times New Roman"/>
                <w:sz w:val="24"/>
                <w:szCs w:val="28"/>
                <w:lang w:val="ru-RU"/>
              </w:rPr>
              <w:t> 132,2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МЕРОПРИЯТИЯ В ОБЛАСТИ КОММУНАЛЬНОГО ХОЗЯЙСТВА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9290018030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</w:t>
            </w:r>
            <w:r>
              <w:rPr>
                <w:rFonts w:eastAsia="Times New Roman" w:cs="Times New Roman"/>
                <w:sz w:val="24"/>
                <w:szCs w:val="28"/>
                <w:lang w:val="ru-RU"/>
              </w:rPr>
              <w:t> 132,2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9290018030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92668E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</w:t>
            </w:r>
            <w:r>
              <w:rPr>
                <w:rFonts w:eastAsia="Times New Roman" w:cs="Times New Roman"/>
                <w:sz w:val="24"/>
                <w:szCs w:val="28"/>
                <w:lang w:val="ru-RU"/>
              </w:rPr>
              <w:t> 126,7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Уплата налогов, сборов и иных платежей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9290018030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850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92668E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5,5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Благоустройство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868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,5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Средства на реализацию проектов развития общественной инфраструктуры, основанных на инициативах граждан (благоустройство кладбища в с. Золотушка) краевой бюджет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cs="Times New Roman"/>
                <w:sz w:val="24"/>
                <w:szCs w:val="28"/>
                <w:lang w:val="ru-RU"/>
              </w:rPr>
              <w:t>72200</w:t>
            </w:r>
            <w:r w:rsidRPr="00195CB5">
              <w:rPr>
                <w:rFonts w:cs="Times New Roman"/>
                <w:sz w:val="24"/>
                <w:szCs w:val="28"/>
              </w:rPr>
              <w:t>S0262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584,9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cs="Times New Roman"/>
                <w:sz w:val="24"/>
                <w:szCs w:val="28"/>
              </w:rPr>
              <w:t>72200S0262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584,9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cs="Times New Roman"/>
                <w:sz w:val="24"/>
                <w:szCs w:val="28"/>
                <w:lang w:val="ru-RU"/>
              </w:rPr>
              <w:t xml:space="preserve">Средства на реализацию проектов развития общественной инфраструктуры, основанных на инициативах граждан (благоустройство кладбища в с. </w:t>
            </w:r>
            <w:r w:rsidRPr="00195CB5">
              <w:rPr>
                <w:rFonts w:cs="Times New Roman"/>
                <w:sz w:val="24"/>
                <w:szCs w:val="28"/>
                <w:lang w:val="ru-RU"/>
              </w:rPr>
              <w:lastRenderedPageBreak/>
              <w:t>Золотушка) местный бюджет</w:t>
            </w:r>
          </w:p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cs="Times New Roman"/>
                <w:sz w:val="24"/>
                <w:szCs w:val="28"/>
                <w:lang w:val="ru-RU"/>
              </w:rPr>
              <w:t>92900</w:t>
            </w:r>
            <w:r w:rsidRPr="00195CB5">
              <w:rPr>
                <w:rFonts w:cs="Times New Roman"/>
                <w:sz w:val="24"/>
                <w:szCs w:val="28"/>
              </w:rPr>
              <w:t>S</w:t>
            </w:r>
            <w:r w:rsidRPr="00195CB5">
              <w:rPr>
                <w:rFonts w:cs="Times New Roman"/>
                <w:sz w:val="24"/>
                <w:szCs w:val="28"/>
                <w:lang w:val="ru-RU"/>
              </w:rPr>
              <w:t>0262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184,6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cs="Times New Roman"/>
                <w:sz w:val="24"/>
                <w:szCs w:val="28"/>
                <w:lang w:val="ru-RU"/>
              </w:rPr>
              <w:t>92900</w:t>
            </w:r>
            <w:r w:rsidRPr="00195CB5">
              <w:rPr>
                <w:rFonts w:cs="Times New Roman"/>
                <w:sz w:val="24"/>
                <w:szCs w:val="28"/>
              </w:rPr>
              <w:t>S</w:t>
            </w:r>
            <w:r w:rsidRPr="00195CB5">
              <w:rPr>
                <w:rFonts w:cs="Times New Roman"/>
                <w:sz w:val="24"/>
                <w:szCs w:val="28"/>
                <w:lang w:val="ru-RU"/>
              </w:rPr>
              <w:t>0262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cs="Times New Roman"/>
                <w:sz w:val="24"/>
                <w:szCs w:val="28"/>
                <w:lang w:val="ru-RU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184,6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9290018080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98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9290018080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98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ОРГАНИЗАЦИЯ СБОРА И ВЫВОЗА БЫТОВЫХ ОТХОДОВ И МУСОРА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9850060517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1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9850060517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>
              <w:rPr>
                <w:rFonts w:eastAsia="Times New Roman" w:cs="Times New Roman"/>
                <w:sz w:val="24"/>
                <w:szCs w:val="28"/>
              </w:rPr>
              <w:t>1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КУЛЬТУРА, КИНЕМАТОГРАФИЯ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92668E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2 039,3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92668E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2 039,3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0220010530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92668E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2 013,3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0220010530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120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92668E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  <w:r>
              <w:rPr>
                <w:rFonts w:eastAsia="Times New Roman" w:cs="Times New Roman"/>
                <w:sz w:val="24"/>
                <w:szCs w:val="28"/>
              </w:rPr>
              <w:t> </w:t>
            </w:r>
            <w:r>
              <w:rPr>
                <w:rFonts w:eastAsia="Times New Roman" w:cs="Times New Roman"/>
                <w:sz w:val="24"/>
                <w:szCs w:val="28"/>
                <w:lang w:val="ru-RU"/>
              </w:rPr>
              <w:t>203,3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0220010530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92668E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796,0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Уплата налогов, сборов и иных платежей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0220010530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850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92668E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14,0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СОЗДАНИЕ УСЛОВИЙ ДЛЯ МАССОВОГО ОТДЫХА ЖИТЕЛЕЙ ПОСЕЛЕНИЯ И ОРГАНИЗАЦИЯ 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9850060518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9850060518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9850060519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9850060519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СОЦИАЛЬНАЯ ПОЛИТИКА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92668E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12,0</w:t>
            </w:r>
          </w:p>
        </w:tc>
      </w:tr>
      <w:tr w:rsidR="005270DA" w:rsidRPr="00195CB5" w:rsidTr="00E60373">
        <w:trPr>
          <w:trHeight w:val="318"/>
        </w:trPr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Пенсионное обеспечение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92668E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  <w:r>
              <w:rPr>
                <w:rFonts w:eastAsia="Times New Roman" w:cs="Times New Roman"/>
                <w:sz w:val="24"/>
                <w:szCs w:val="28"/>
                <w:lang w:val="ru-RU"/>
              </w:rPr>
              <w:t>2,0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Доплаты к пенсиям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9040016270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92668E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  <w:r>
              <w:rPr>
                <w:rFonts w:eastAsia="Times New Roman" w:cs="Times New Roman"/>
                <w:sz w:val="24"/>
                <w:szCs w:val="28"/>
                <w:lang w:val="ru-RU"/>
              </w:rPr>
              <w:t>2,0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9040016270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92668E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  <w:r>
              <w:rPr>
                <w:rFonts w:eastAsia="Times New Roman" w:cs="Times New Roman"/>
                <w:sz w:val="24"/>
                <w:szCs w:val="28"/>
                <w:lang w:val="ru-RU"/>
              </w:rPr>
              <w:t>2,0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ФИЗИЧЕСКАЯ КУЛЬТУРА И СПОРТ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11 00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</w:t>
            </w:r>
            <w:r>
              <w:rPr>
                <w:rFonts w:eastAsia="Times New Roman" w:cs="Times New Roman"/>
                <w:sz w:val="24"/>
                <w:szCs w:val="28"/>
                <w:lang w:val="ru-RU"/>
              </w:rPr>
              <w:t>42,0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Физическая культура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11 01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142,0</w:t>
            </w:r>
          </w:p>
        </w:tc>
      </w:tr>
      <w:tr w:rsidR="005270DA" w:rsidRPr="00195CB5" w:rsidTr="00E60373">
        <w:trPr>
          <w:trHeight w:val="1557"/>
        </w:trPr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11 01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0230016670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</w:t>
            </w:r>
            <w:r>
              <w:rPr>
                <w:rFonts w:eastAsia="Times New Roman" w:cs="Times New Roman"/>
                <w:sz w:val="24"/>
                <w:szCs w:val="28"/>
                <w:lang w:val="ru-RU"/>
              </w:rPr>
              <w:t>42,0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11 01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0230016670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</w:t>
            </w:r>
            <w:r>
              <w:rPr>
                <w:rFonts w:eastAsia="Times New Roman" w:cs="Times New Roman"/>
                <w:sz w:val="24"/>
                <w:szCs w:val="28"/>
                <w:lang w:val="ru-RU"/>
              </w:rPr>
              <w:t>42,0</w:t>
            </w:r>
          </w:p>
        </w:tc>
      </w:tr>
      <w:tr w:rsidR="005270DA" w:rsidRPr="00195CB5" w:rsidTr="00E60373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Итого расходов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0DA" w:rsidRPr="00195CB5" w:rsidRDefault="005270DA" w:rsidP="00E60373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>
              <w:rPr>
                <w:rFonts w:eastAsia="Times New Roman" w:cs="Times New Roman"/>
                <w:sz w:val="24"/>
                <w:szCs w:val="28"/>
                <w:lang w:val="ru-RU"/>
              </w:rPr>
              <w:t>6 997,7</w:t>
            </w:r>
          </w:p>
        </w:tc>
      </w:tr>
    </w:tbl>
    <w:p w:rsidR="005270DA" w:rsidRPr="00195CB5" w:rsidRDefault="005270DA" w:rsidP="005270DA">
      <w:pPr>
        <w:spacing w:after="0" w:line="240" w:lineRule="auto"/>
        <w:ind w:firstLine="709"/>
        <w:jc w:val="center"/>
        <w:rPr>
          <w:rFonts w:cs="Times New Roman"/>
          <w:sz w:val="24"/>
          <w:szCs w:val="28"/>
        </w:rPr>
      </w:pPr>
    </w:p>
    <w:p w:rsidR="0035337A" w:rsidRPr="00195CB5" w:rsidRDefault="0035337A" w:rsidP="00757371">
      <w:pPr>
        <w:spacing w:after="0" w:line="240" w:lineRule="auto"/>
        <w:ind w:firstLine="709"/>
        <w:rPr>
          <w:rFonts w:cs="Times New Roman"/>
          <w:sz w:val="24"/>
          <w:szCs w:val="28"/>
          <w:lang w:val="ru-RU"/>
        </w:rPr>
        <w:sectPr w:rsidR="0035337A" w:rsidRPr="00195CB5" w:rsidSect="00757371">
          <w:pgSz w:w="11905" w:h="16837"/>
          <w:pgMar w:top="1134" w:right="567" w:bottom="1134" w:left="1276" w:header="720" w:footer="720" w:gutter="0"/>
          <w:cols w:space="720"/>
          <w:docGrid w:linePitch="272"/>
        </w:sectPr>
      </w:pPr>
    </w:p>
    <w:p w:rsidR="00E82AF8" w:rsidRPr="005270DA" w:rsidRDefault="00E82AF8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sectPr w:rsidR="00E82AF8" w:rsidRPr="005270DA" w:rsidSect="00757371">
      <w:pgSz w:w="11905" w:h="16837"/>
      <w:pgMar w:top="1134" w:right="567" w:bottom="1134" w:left="1276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hyphenationZone w:val="425"/>
  <w:drawingGridHorizontalSpacing w:val="100"/>
  <w:displayHorizontalDrawingGridEvery w:val="2"/>
  <w:characterSpacingControl w:val="doNotCompress"/>
  <w:compat/>
  <w:rsids>
    <w:rsidRoot w:val="0009355E"/>
    <w:rsid w:val="00044A2D"/>
    <w:rsid w:val="0009355E"/>
    <w:rsid w:val="000E763B"/>
    <w:rsid w:val="001108B4"/>
    <w:rsid w:val="00117FF6"/>
    <w:rsid w:val="00195CB5"/>
    <w:rsid w:val="001A1A09"/>
    <w:rsid w:val="0026669E"/>
    <w:rsid w:val="002D318C"/>
    <w:rsid w:val="002D7643"/>
    <w:rsid w:val="0035337A"/>
    <w:rsid w:val="00373977"/>
    <w:rsid w:val="0044756F"/>
    <w:rsid w:val="00453F55"/>
    <w:rsid w:val="004A0A37"/>
    <w:rsid w:val="00524F72"/>
    <w:rsid w:val="005270DA"/>
    <w:rsid w:val="005D2654"/>
    <w:rsid w:val="005F4F02"/>
    <w:rsid w:val="00757371"/>
    <w:rsid w:val="007D70AC"/>
    <w:rsid w:val="008F6EA5"/>
    <w:rsid w:val="00924929"/>
    <w:rsid w:val="0092668E"/>
    <w:rsid w:val="0093579C"/>
    <w:rsid w:val="009514D8"/>
    <w:rsid w:val="009B04C0"/>
    <w:rsid w:val="00BF2413"/>
    <w:rsid w:val="00CE43A2"/>
    <w:rsid w:val="00D51684"/>
    <w:rsid w:val="00E82AF8"/>
    <w:rsid w:val="00E861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51684"/>
    <w:pPr>
      <w:spacing w:after="4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573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D51684"/>
    <w:rPr>
      <w:vertAlign w:val="superscript"/>
    </w:rPr>
  </w:style>
  <w:style w:type="paragraph" w:styleId="a4">
    <w:name w:val="No Spacing"/>
    <w:uiPriority w:val="1"/>
    <w:qFormat/>
    <w:rsid w:val="00757371"/>
    <w:pPr>
      <w:spacing w:after="0" w:line="240" w:lineRule="auto"/>
      <w:jc w:val="both"/>
    </w:pPr>
  </w:style>
  <w:style w:type="character" w:customStyle="1" w:styleId="10">
    <w:name w:val="Заголовок 1 Знак"/>
    <w:basedOn w:val="a0"/>
    <w:link w:val="1"/>
    <w:uiPriority w:val="9"/>
    <w:rsid w:val="007573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7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D7111-4EEB-4544-920B-F9A7CB993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2982</Words>
  <Characters>17002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Maralicha</cp:lastModifiedBy>
  <cp:revision>4</cp:revision>
  <cp:lastPrinted>2023-09-28T06:29:00Z</cp:lastPrinted>
  <dcterms:created xsi:type="dcterms:W3CDTF">2024-01-11T08:59:00Z</dcterms:created>
  <dcterms:modified xsi:type="dcterms:W3CDTF">2024-01-11T09:01:00Z</dcterms:modified>
</cp:coreProperties>
</file>