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01" w:rsidRDefault="00394E01" w:rsidP="00394E01">
      <w:pPr>
        <w:pStyle w:val="1"/>
      </w:pPr>
      <w:r>
        <w:t>Информация 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</w:t>
      </w:r>
    </w:p>
    <w:p w:rsidR="00394E01" w:rsidRPr="007335E4" w:rsidRDefault="00394E01" w:rsidP="00394E01">
      <w:pPr>
        <w:rPr>
          <w:sz w:val="32"/>
          <w:szCs w:val="32"/>
        </w:rPr>
      </w:pPr>
      <w:r w:rsidRPr="007335E4">
        <w:rPr>
          <w:b/>
          <w:bCs/>
          <w:sz w:val="32"/>
          <w:szCs w:val="32"/>
        </w:rPr>
        <w:t>20</w:t>
      </w:r>
      <w:r>
        <w:rPr>
          <w:b/>
          <w:bCs/>
          <w:sz w:val="32"/>
          <w:szCs w:val="32"/>
        </w:rPr>
        <w:t>2</w:t>
      </w:r>
      <w:r w:rsidR="00A5762C">
        <w:rPr>
          <w:b/>
          <w:bCs/>
          <w:sz w:val="32"/>
          <w:szCs w:val="32"/>
        </w:rPr>
        <w:t>3</w:t>
      </w:r>
      <w:r w:rsidRPr="007335E4">
        <w:rPr>
          <w:b/>
          <w:bCs/>
          <w:sz w:val="32"/>
          <w:szCs w:val="32"/>
        </w:rPr>
        <w:t xml:space="preserve"> год</w:t>
      </w:r>
      <w:r w:rsidRPr="007335E4">
        <w:rPr>
          <w:sz w:val="32"/>
          <w:szCs w:val="32"/>
        </w:rPr>
        <w:t xml:space="preserve"> </w:t>
      </w:r>
    </w:p>
    <w:p w:rsidR="00394E01" w:rsidRDefault="00394E01" w:rsidP="00394E0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3950"/>
      </w:tblGrid>
      <w:tr w:rsidR="0032713C" w:rsidRPr="00C17253" w:rsidTr="0032713C">
        <w:tc>
          <w:tcPr>
            <w:tcW w:w="5070" w:type="dxa"/>
            <w:shd w:val="clear" w:color="auto" w:fill="auto"/>
          </w:tcPr>
          <w:p w:rsidR="0032713C" w:rsidRPr="007335E4" w:rsidRDefault="0032713C" w:rsidP="000D7F9A">
            <w:pPr>
              <w:pStyle w:val="a3"/>
              <w:jc w:val="center"/>
            </w:pPr>
            <w:r>
              <w:t xml:space="preserve">Виды экономической деятельности </w:t>
            </w:r>
            <w:proofErr w:type="gramStart"/>
            <w:r>
              <w:t>согласно</w:t>
            </w:r>
            <w:proofErr w:type="gramEnd"/>
            <w:r>
              <w:t xml:space="preserve"> Общероссийского классификатора видов экономической деятельности (ОКВЭД) ОК 029-2001 (КДЕС ред. 1), введенного в действие Постановлением Госстандарта России от 6 ноября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t>2001 г</w:t>
              </w:r>
            </w:smartTag>
            <w:r>
              <w:t>. № 454-ст</w:t>
            </w:r>
          </w:p>
        </w:tc>
        <w:tc>
          <w:tcPr>
            <w:tcW w:w="3950" w:type="dxa"/>
            <w:shd w:val="clear" w:color="auto" w:fill="auto"/>
          </w:tcPr>
          <w:p w:rsidR="0032713C" w:rsidRPr="00C17253" w:rsidRDefault="0032713C" w:rsidP="000D7F9A">
            <w:pPr>
              <w:jc w:val="center"/>
              <w:rPr>
                <w:b/>
                <w:bCs/>
              </w:rPr>
            </w:pPr>
            <w:r>
              <w:t xml:space="preserve">Выручка предприятий от реализации товаров (работ, услуг), по видам ОКВЭД, </w:t>
            </w:r>
            <w:proofErr w:type="gramStart"/>
            <w:r>
              <w:t>млн</w:t>
            </w:r>
            <w:proofErr w:type="gramEnd"/>
            <w:r>
              <w:t xml:space="preserve"> рублей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Всего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A31088" w:rsidRDefault="00A5762C" w:rsidP="000D7F9A">
            <w:pPr>
              <w:pStyle w:val="a3"/>
              <w:jc w:val="center"/>
            </w:pPr>
            <w:r>
              <w:t>593,266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в том числе: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Default="0032713C" w:rsidP="000D7F9A"/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А. Сельское хозяйство, охота и лесное хозяйство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A109AA" w:rsidP="000D7F9A">
            <w:pPr>
              <w:pStyle w:val="a3"/>
              <w:jc w:val="center"/>
              <w:rPr>
                <w:highlight w:val="yellow"/>
              </w:rPr>
            </w:pPr>
            <w:r>
              <w:t>20,636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D. Обрабатывающие производства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32713C" w:rsidP="000D7F9A">
            <w:pPr>
              <w:pStyle w:val="a3"/>
              <w:jc w:val="center"/>
            </w:pPr>
            <w:bookmarkStart w:id="0" w:name="_GoBack"/>
            <w:bookmarkEnd w:id="0"/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Е. Производство и распределение электроэнергии, газа и воды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A5762C" w:rsidP="000D7F9A">
            <w:pPr>
              <w:pStyle w:val="a3"/>
              <w:jc w:val="center"/>
            </w:pPr>
            <w:r>
              <w:t>95,456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F. Строительство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32713C" w:rsidP="000D7F9A">
            <w:pPr>
              <w:pStyle w:val="a3"/>
              <w:jc w:val="center"/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G.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Default="00A5762C" w:rsidP="000D7F9A">
            <w:pPr>
              <w:pStyle w:val="a3"/>
              <w:jc w:val="center"/>
            </w:pPr>
            <w:r>
              <w:t>477,174</w:t>
            </w: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Н. Гостиницы и рестораны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32713C" w:rsidP="000D7F9A">
            <w:pPr>
              <w:pStyle w:val="a3"/>
              <w:jc w:val="center"/>
              <w:rPr>
                <w:highlight w:val="yellow"/>
              </w:rPr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I. Транспорт и связь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587958" w:rsidRDefault="0032713C" w:rsidP="000D7F9A">
            <w:pPr>
              <w:pStyle w:val="a3"/>
              <w:jc w:val="center"/>
              <w:rPr>
                <w:highlight w:val="yellow"/>
              </w:rPr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К. Деятельность финансовая и страховая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A5762C" w:rsidRDefault="0032713C" w:rsidP="000D7F9A">
            <w:pPr>
              <w:pStyle w:val="a3"/>
              <w:jc w:val="center"/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 xml:space="preserve">Раздел </w:t>
            </w:r>
            <w:r>
              <w:rPr>
                <w:lang w:val="en-US"/>
              </w:rPr>
              <w:t>L</w:t>
            </w:r>
            <w:r>
              <w:t>. Операции с недвижимым имуществом, аренда и предоставление услуг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A5762C" w:rsidRDefault="0032713C" w:rsidP="000D7F9A">
            <w:pPr>
              <w:pStyle w:val="a3"/>
              <w:jc w:val="center"/>
            </w:pPr>
          </w:p>
        </w:tc>
      </w:tr>
      <w:tr w:rsidR="0032713C" w:rsidRPr="00C17253" w:rsidTr="0032713C">
        <w:tc>
          <w:tcPr>
            <w:tcW w:w="5070" w:type="dxa"/>
            <w:shd w:val="clear" w:color="auto" w:fill="auto"/>
            <w:vAlign w:val="center"/>
          </w:tcPr>
          <w:p w:rsidR="0032713C" w:rsidRDefault="0032713C" w:rsidP="000D7F9A">
            <w:pPr>
              <w:pStyle w:val="a3"/>
            </w:pPr>
            <w:r>
              <w:t>Раздел O. Предоставление прочих коммунальных, социальных и персональных услуг</w:t>
            </w:r>
          </w:p>
        </w:tc>
        <w:tc>
          <w:tcPr>
            <w:tcW w:w="3950" w:type="dxa"/>
            <w:shd w:val="clear" w:color="auto" w:fill="auto"/>
            <w:vAlign w:val="center"/>
          </w:tcPr>
          <w:p w:rsidR="0032713C" w:rsidRPr="00A5762C" w:rsidRDefault="0032713C" w:rsidP="000D7F9A">
            <w:pPr>
              <w:pStyle w:val="a3"/>
              <w:jc w:val="center"/>
            </w:pPr>
          </w:p>
        </w:tc>
      </w:tr>
    </w:tbl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sectPr w:rsidR="00394E01" w:rsidSect="00502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E01"/>
    <w:rsid w:val="0032713C"/>
    <w:rsid w:val="00394E01"/>
    <w:rsid w:val="003B7651"/>
    <w:rsid w:val="003E531A"/>
    <w:rsid w:val="004A45EF"/>
    <w:rsid w:val="005022E8"/>
    <w:rsid w:val="00587958"/>
    <w:rsid w:val="006A2253"/>
    <w:rsid w:val="007815B3"/>
    <w:rsid w:val="00893E9E"/>
    <w:rsid w:val="0099276D"/>
    <w:rsid w:val="00A109AA"/>
    <w:rsid w:val="00A31088"/>
    <w:rsid w:val="00A5762C"/>
    <w:rsid w:val="00BA497E"/>
    <w:rsid w:val="00C669D6"/>
    <w:rsid w:val="00DD3A54"/>
    <w:rsid w:val="00EE6913"/>
    <w:rsid w:val="00F50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01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94E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4E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394E0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DepoPC7</cp:lastModifiedBy>
  <cp:revision>8</cp:revision>
  <dcterms:created xsi:type="dcterms:W3CDTF">2021-06-03T08:42:00Z</dcterms:created>
  <dcterms:modified xsi:type="dcterms:W3CDTF">2024-01-16T02:47:00Z</dcterms:modified>
</cp:coreProperties>
</file>