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6375" w:rsidRDefault="0077281F" w:rsidP="009863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 xml:space="preserve">АЛТАЙСКОГО </w:t>
      </w:r>
      <w:r w:rsidR="00986375">
        <w:rPr>
          <w:rFonts w:ascii="Times New Roman" w:hAnsi="Times New Roman" w:cs="Times New Roman"/>
          <w:sz w:val="28"/>
          <w:szCs w:val="28"/>
        </w:rPr>
        <w:t>КРАЯ</w:t>
      </w:r>
    </w:p>
    <w:p w:rsidR="00986375" w:rsidRDefault="00986375" w:rsidP="00986375">
      <w:pPr>
        <w:spacing w:after="0" w:line="192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7281F" w:rsidRDefault="0077281F" w:rsidP="0010511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05114" w:rsidRDefault="00105114" w:rsidP="0010511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794"/>
        <w:gridCol w:w="1048"/>
      </w:tblGrid>
      <w:tr w:rsidR="00206CA0" w:rsidTr="009A72F4">
        <w:trPr>
          <w:trHeight w:val="425"/>
        </w:trPr>
        <w:tc>
          <w:tcPr>
            <w:tcW w:w="250" w:type="dxa"/>
          </w:tcPr>
          <w:p w:rsidR="00206CA0" w:rsidRDefault="00206CA0" w:rsidP="00CC5640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206CA0" w:rsidRDefault="00B250FE" w:rsidP="009A72F4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9A72F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C158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0" w:type="dxa"/>
          </w:tcPr>
          <w:p w:rsidR="00206CA0" w:rsidRDefault="00206CA0" w:rsidP="00CC5640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206CA0" w:rsidRDefault="00B146E8" w:rsidP="00B14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ноября</w:t>
            </w:r>
          </w:p>
        </w:tc>
        <w:tc>
          <w:tcPr>
            <w:tcW w:w="1091" w:type="dxa"/>
          </w:tcPr>
          <w:p w:rsidR="00206CA0" w:rsidRDefault="00206CA0" w:rsidP="009A72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B146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9A72F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321" w:type="dxa"/>
            <w:gridSpan w:val="2"/>
          </w:tcPr>
          <w:p w:rsidR="00206CA0" w:rsidRDefault="00206CA0" w:rsidP="009A72F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8" w:type="dxa"/>
          </w:tcPr>
          <w:p w:rsidR="00206CA0" w:rsidRDefault="009A72F4" w:rsidP="009A72F4">
            <w:pPr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72F4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bookmarkStart w:id="0" w:name="_GoBack"/>
            <w:bookmarkEnd w:id="0"/>
            <w:r w:rsidRPr="009A72F4">
              <w:rPr>
                <w:rFonts w:ascii="Times New Roman" w:hAnsi="Times New Roman" w:cs="Times New Roman"/>
                <w:sz w:val="28"/>
                <w:szCs w:val="28"/>
              </w:rPr>
              <w:t>407</w:t>
            </w:r>
          </w:p>
        </w:tc>
      </w:tr>
      <w:tr w:rsidR="00206CA0" w:rsidTr="00206CA0">
        <w:trPr>
          <w:trHeight w:val="425"/>
        </w:trPr>
        <w:tc>
          <w:tcPr>
            <w:tcW w:w="9378" w:type="dxa"/>
            <w:gridSpan w:val="8"/>
          </w:tcPr>
          <w:p w:rsidR="00206CA0" w:rsidRDefault="00206CA0" w:rsidP="00CC5640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206CA0" w:rsidTr="00206CA0">
        <w:trPr>
          <w:gridAfter w:val="2"/>
          <w:wAfter w:w="4842" w:type="dxa"/>
          <w:trHeight w:val="2041"/>
        </w:trPr>
        <w:tc>
          <w:tcPr>
            <w:tcW w:w="4536" w:type="dxa"/>
            <w:gridSpan w:val="6"/>
          </w:tcPr>
          <w:p w:rsidR="00206CA0" w:rsidRDefault="00206CA0" w:rsidP="00CC564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bidi="ru-RU"/>
              </w:rPr>
            </w:pPr>
            <w:r>
              <w:br w:type="page"/>
            </w:r>
            <w:r w:rsidRPr="00AF339C">
              <w:rPr>
                <w:rFonts w:ascii="Times New Roman" w:eastAsia="Calibri" w:hAnsi="Times New Roman" w:cs="Times New Roman"/>
                <w:sz w:val="28"/>
                <w:szCs w:val="28"/>
                <w:lang w:bidi="ru-RU"/>
              </w:rPr>
              <w:t>О мерах по обеспечению безопасности людей на водных объектах в осенне-зимний период 20</w:t>
            </w:r>
            <w:r w:rsidR="00B146E8">
              <w:rPr>
                <w:rFonts w:ascii="Times New Roman" w:eastAsia="Calibri" w:hAnsi="Times New Roman" w:cs="Times New Roman"/>
                <w:sz w:val="28"/>
                <w:szCs w:val="28"/>
                <w:lang w:bidi="ru-RU"/>
              </w:rPr>
              <w:t>2</w:t>
            </w:r>
            <w:r w:rsidR="009A72F4">
              <w:rPr>
                <w:rFonts w:ascii="Times New Roman" w:eastAsia="Calibri" w:hAnsi="Times New Roman" w:cs="Times New Roman"/>
                <w:sz w:val="28"/>
                <w:szCs w:val="28"/>
                <w:lang w:bidi="ru-RU"/>
              </w:rPr>
              <w:t>3</w:t>
            </w:r>
            <w:r w:rsidRPr="00AF339C">
              <w:rPr>
                <w:rFonts w:ascii="Times New Roman" w:eastAsia="Calibri" w:hAnsi="Times New Roman" w:cs="Times New Roman"/>
                <w:sz w:val="28"/>
                <w:szCs w:val="28"/>
                <w:lang w:bidi="ru-RU"/>
              </w:rPr>
              <w:t>-202</w:t>
            </w:r>
            <w:r w:rsidR="009A72F4">
              <w:rPr>
                <w:rFonts w:ascii="Times New Roman" w:eastAsia="Calibri" w:hAnsi="Times New Roman" w:cs="Times New Roman"/>
                <w:sz w:val="28"/>
                <w:szCs w:val="28"/>
                <w:lang w:bidi="ru-RU"/>
              </w:rPr>
              <w:t>4</w:t>
            </w:r>
            <w:r w:rsidRPr="00AF339C">
              <w:rPr>
                <w:rFonts w:ascii="Times New Roman" w:eastAsia="Calibri" w:hAnsi="Times New Roman" w:cs="Times New Roman"/>
                <w:sz w:val="28"/>
                <w:szCs w:val="28"/>
                <w:lang w:bidi="ru-RU"/>
              </w:rPr>
              <w:t xml:space="preserve"> годов</w:t>
            </w:r>
          </w:p>
          <w:p w:rsidR="00C36813" w:rsidRDefault="00C36813" w:rsidP="00CC564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bidi="ru-RU"/>
              </w:rPr>
            </w:pPr>
          </w:p>
          <w:p w:rsidR="00C36813" w:rsidRPr="00FB08D9" w:rsidRDefault="00C36813" w:rsidP="00CC564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bidi="ru-RU"/>
              </w:rPr>
            </w:pPr>
          </w:p>
        </w:tc>
      </w:tr>
    </w:tbl>
    <w:p w:rsidR="00470A70" w:rsidRPr="00AF339C" w:rsidRDefault="00470A70" w:rsidP="00470A70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bidi="ru-RU"/>
        </w:rPr>
      </w:pPr>
      <w:proofErr w:type="gramStart"/>
      <w:r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</w:t>
      </w:r>
      <w:r w:rsidRPr="00AF339C">
        <w:rPr>
          <w:rFonts w:ascii="Times New Roman" w:eastAsia="Calibri" w:hAnsi="Times New Roman" w:cs="Times New Roman"/>
          <w:sz w:val="28"/>
          <w:szCs w:val="28"/>
        </w:rPr>
        <w:t>постановлением Администрации Алтайского края</w:t>
      </w:r>
      <w:r w:rsidRPr="00AF339C">
        <w:rPr>
          <w:rFonts w:ascii="Times New Roman" w:eastAsia="Calibri" w:hAnsi="Times New Roman" w:cs="Times New Roman"/>
          <w:spacing w:val="2"/>
          <w:sz w:val="28"/>
          <w:szCs w:val="28"/>
        </w:rPr>
        <w:t xml:space="preserve"> </w:t>
      </w:r>
      <w:r w:rsidRPr="00AF339C">
        <w:rPr>
          <w:rFonts w:ascii="Times New Roman" w:eastAsia="Calibri" w:hAnsi="Times New Roman" w:cs="Times New Roman"/>
          <w:spacing w:val="2"/>
          <w:sz w:val="28"/>
          <w:szCs w:val="28"/>
          <w:shd w:val="clear" w:color="auto" w:fill="FFFFFF"/>
        </w:rPr>
        <w:t>от 10.07.2007 года № 309 «Об утверждении Правил пользования водными объектами Алтайского края для плавания на маломерных судах и Правил охраны жизни людей на водных объектах Алтайского края»</w:t>
      </w:r>
      <w:r w:rsidRPr="00AF339C">
        <w:rPr>
          <w:rFonts w:ascii="Times New Roman" w:eastAsia="Calibri" w:hAnsi="Times New Roman" w:cs="Times New Roman"/>
          <w:sz w:val="28"/>
          <w:szCs w:val="28"/>
        </w:rPr>
        <w:t xml:space="preserve"> и в </w:t>
      </w:r>
      <w:r w:rsidRPr="00AF339C">
        <w:rPr>
          <w:rFonts w:ascii="Times New Roman" w:eastAsia="Calibri" w:hAnsi="Times New Roman" w:cs="Times New Roman"/>
          <w:sz w:val="28"/>
          <w:szCs w:val="28"/>
          <w:lang w:bidi="ru-RU"/>
        </w:rPr>
        <w:t>целях осуществления мероприятий по обеспечению безопасности людей на водных объектах</w:t>
      </w:r>
      <w:proofErr w:type="gramEnd"/>
      <w:r w:rsidRPr="00AF339C">
        <w:rPr>
          <w:rFonts w:ascii="Times New Roman" w:eastAsia="Calibri" w:hAnsi="Times New Roman" w:cs="Times New Roman"/>
          <w:sz w:val="28"/>
          <w:szCs w:val="28"/>
          <w:lang w:bidi="ru-RU"/>
        </w:rPr>
        <w:t>, расположенных на территории Красно</w:t>
      </w:r>
      <w:r>
        <w:rPr>
          <w:rFonts w:ascii="Times New Roman" w:hAnsi="Times New Roman" w:cs="Times New Roman"/>
          <w:sz w:val="28"/>
          <w:szCs w:val="28"/>
          <w:lang w:bidi="ru-RU"/>
        </w:rPr>
        <w:t>щёковского</w:t>
      </w:r>
      <w:r w:rsidRPr="00AF339C">
        <w:rPr>
          <w:rFonts w:ascii="Times New Roman" w:eastAsia="Calibri" w:hAnsi="Times New Roman" w:cs="Times New Roman"/>
          <w:sz w:val="28"/>
          <w:szCs w:val="28"/>
          <w:lang w:bidi="ru-RU"/>
        </w:rPr>
        <w:t xml:space="preserve"> района Алтайского края, охран</w:t>
      </w:r>
      <w:r w:rsidR="00B146E8">
        <w:rPr>
          <w:rFonts w:ascii="Times New Roman" w:eastAsia="Calibri" w:hAnsi="Times New Roman" w:cs="Times New Roman"/>
          <w:sz w:val="28"/>
          <w:szCs w:val="28"/>
          <w:lang w:bidi="ru-RU"/>
        </w:rPr>
        <w:t>ы</w:t>
      </w:r>
      <w:r w:rsidRPr="00AF339C">
        <w:rPr>
          <w:rFonts w:ascii="Times New Roman" w:eastAsia="Calibri" w:hAnsi="Times New Roman" w:cs="Times New Roman"/>
          <w:sz w:val="28"/>
          <w:szCs w:val="28"/>
          <w:lang w:bidi="ru-RU"/>
        </w:rPr>
        <w:t xml:space="preserve"> их жизни и здоровья в осенне-зимний период 20</w:t>
      </w:r>
      <w:r w:rsidR="00B146E8">
        <w:rPr>
          <w:rFonts w:ascii="Times New Roman" w:eastAsia="Calibri" w:hAnsi="Times New Roman" w:cs="Times New Roman"/>
          <w:sz w:val="28"/>
          <w:szCs w:val="28"/>
          <w:lang w:bidi="ru-RU"/>
        </w:rPr>
        <w:t>2</w:t>
      </w:r>
      <w:r w:rsidR="009A72F4">
        <w:rPr>
          <w:rFonts w:ascii="Times New Roman" w:eastAsia="Calibri" w:hAnsi="Times New Roman" w:cs="Times New Roman"/>
          <w:sz w:val="28"/>
          <w:szCs w:val="28"/>
          <w:lang w:bidi="ru-RU"/>
        </w:rPr>
        <w:t>3</w:t>
      </w:r>
      <w:r w:rsidRPr="00AF339C">
        <w:rPr>
          <w:rFonts w:ascii="Times New Roman" w:eastAsia="Calibri" w:hAnsi="Times New Roman" w:cs="Times New Roman"/>
          <w:sz w:val="28"/>
          <w:szCs w:val="28"/>
          <w:lang w:bidi="ru-RU"/>
        </w:rPr>
        <w:t>-202</w:t>
      </w:r>
      <w:r w:rsidR="009A72F4">
        <w:rPr>
          <w:rFonts w:ascii="Times New Roman" w:eastAsia="Calibri" w:hAnsi="Times New Roman" w:cs="Times New Roman"/>
          <w:sz w:val="28"/>
          <w:szCs w:val="28"/>
          <w:lang w:bidi="ru-RU"/>
        </w:rPr>
        <w:t>4</w:t>
      </w:r>
      <w:r w:rsidRPr="00AF339C">
        <w:rPr>
          <w:rFonts w:ascii="Times New Roman" w:eastAsia="Calibri" w:hAnsi="Times New Roman" w:cs="Times New Roman"/>
          <w:sz w:val="28"/>
          <w:szCs w:val="28"/>
          <w:lang w:bidi="ru-RU"/>
        </w:rPr>
        <w:t xml:space="preserve"> годов, руководствуясь 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>Уставом муниципаль</w:t>
      </w:r>
      <w:r>
        <w:rPr>
          <w:rFonts w:ascii="Times New Roman" w:hAnsi="Times New Roman" w:cs="Times New Roman"/>
          <w:color w:val="000000"/>
          <w:sz w:val="28"/>
          <w:szCs w:val="28"/>
        </w:rPr>
        <w:t>ного образования Краснощёков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>ский район Алтайского края,</w:t>
      </w:r>
      <w:r w:rsidR="00B146E8" w:rsidRPr="00B146E8">
        <w:t xml:space="preserve"> </w:t>
      </w:r>
      <w:r w:rsidR="00B146E8" w:rsidRPr="00B146E8">
        <w:rPr>
          <w:rFonts w:ascii="Times New Roman" w:eastAsia="Calibri" w:hAnsi="Times New Roman" w:cs="Times New Roman"/>
          <w:color w:val="000000"/>
          <w:sz w:val="28"/>
          <w:szCs w:val="28"/>
        </w:rPr>
        <w:t>Администрация Краснощёковского района Алтайского края,</w:t>
      </w:r>
    </w:p>
    <w:p w:rsidR="000F04ED" w:rsidRDefault="00510756" w:rsidP="00071799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="000F04ED" w:rsidRPr="000F04ED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="000F04ED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8C0911" w:rsidRPr="00AF339C" w:rsidRDefault="008C0911" w:rsidP="008C091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339C">
        <w:rPr>
          <w:rFonts w:ascii="Times New Roman" w:eastAsia="Calibri" w:hAnsi="Times New Roman" w:cs="Times New Roman"/>
          <w:sz w:val="28"/>
          <w:szCs w:val="28"/>
        </w:rPr>
        <w:t>1. Утвердить План мероприятий по обеспечению безопасности людей на водных объектах в осенне-зимний период 20</w:t>
      </w:r>
      <w:r w:rsidR="00B146E8">
        <w:rPr>
          <w:rFonts w:ascii="Times New Roman" w:eastAsia="Calibri" w:hAnsi="Times New Roman" w:cs="Times New Roman"/>
          <w:sz w:val="28"/>
          <w:szCs w:val="28"/>
        </w:rPr>
        <w:t>2</w:t>
      </w:r>
      <w:r w:rsidR="009A72F4">
        <w:rPr>
          <w:rFonts w:ascii="Times New Roman" w:eastAsia="Calibri" w:hAnsi="Times New Roman" w:cs="Times New Roman"/>
          <w:sz w:val="28"/>
          <w:szCs w:val="28"/>
        </w:rPr>
        <w:t>3</w:t>
      </w:r>
      <w:r w:rsidRPr="00AF339C">
        <w:rPr>
          <w:rFonts w:ascii="Times New Roman" w:eastAsia="Calibri" w:hAnsi="Times New Roman" w:cs="Times New Roman"/>
          <w:sz w:val="28"/>
          <w:szCs w:val="28"/>
        </w:rPr>
        <w:t>-202</w:t>
      </w:r>
      <w:r w:rsidR="009A72F4">
        <w:rPr>
          <w:rFonts w:ascii="Times New Roman" w:eastAsia="Calibri" w:hAnsi="Times New Roman" w:cs="Times New Roman"/>
          <w:sz w:val="28"/>
          <w:szCs w:val="28"/>
        </w:rPr>
        <w:t>4</w:t>
      </w:r>
      <w:r w:rsidRPr="00AF339C">
        <w:rPr>
          <w:rFonts w:ascii="Times New Roman" w:eastAsia="Calibri" w:hAnsi="Times New Roman" w:cs="Times New Roman"/>
          <w:sz w:val="28"/>
          <w:szCs w:val="28"/>
        </w:rPr>
        <w:t xml:space="preserve"> годов на территории Красно</w:t>
      </w:r>
      <w:r>
        <w:rPr>
          <w:rFonts w:ascii="Times New Roman" w:hAnsi="Times New Roman" w:cs="Times New Roman"/>
          <w:sz w:val="28"/>
          <w:szCs w:val="28"/>
        </w:rPr>
        <w:t>щёковского</w:t>
      </w:r>
      <w:r w:rsidRPr="00AF339C">
        <w:rPr>
          <w:rFonts w:ascii="Times New Roman" w:eastAsia="Calibri" w:hAnsi="Times New Roman" w:cs="Times New Roman"/>
          <w:sz w:val="28"/>
          <w:szCs w:val="28"/>
        </w:rPr>
        <w:t xml:space="preserve"> района (приложение №1).</w:t>
      </w:r>
    </w:p>
    <w:p w:rsidR="008C0911" w:rsidRPr="00AF339C" w:rsidRDefault="008C0911" w:rsidP="008C0911">
      <w:pPr>
        <w:pStyle w:val="af6"/>
        <w:ind w:firstLine="708"/>
        <w:jc w:val="both"/>
        <w:rPr>
          <w:sz w:val="28"/>
          <w:szCs w:val="28"/>
        </w:rPr>
      </w:pPr>
      <w:r w:rsidRPr="00AF339C">
        <w:rPr>
          <w:sz w:val="28"/>
          <w:szCs w:val="28"/>
        </w:rPr>
        <w:t>2. Утвердить методические рекомендации по обеспечению безопасности людей на водных объектах в осенне-зимний период (приложение № 2).</w:t>
      </w:r>
    </w:p>
    <w:p w:rsidR="008C0911" w:rsidRPr="00AF339C" w:rsidRDefault="008C0911" w:rsidP="008C0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3. Установить запрет на выход на ледовое покрытие водных объектов до установления безопасной толщины льда, обозначенной в методических рекомендациях. </w:t>
      </w:r>
    </w:p>
    <w:p w:rsidR="008C0911" w:rsidRPr="00AF339C" w:rsidRDefault="008C0911" w:rsidP="008C0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4. Рекомендовать главам </w:t>
      </w:r>
      <w:r w:rsidR="00B146E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Администраций 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>сельсоветов:</w:t>
      </w:r>
    </w:p>
    <w:p w:rsidR="008C0911" w:rsidRPr="00AF339C" w:rsidRDefault="008C0911" w:rsidP="008C0911">
      <w:pPr>
        <w:spacing w:after="0" w:line="240" w:lineRule="auto"/>
        <w:ind w:firstLine="705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>4.1. Организовать профилактическую работу среди населения по соблюдению мер безопасности на водных объектах в осенне-зимний период.</w:t>
      </w:r>
    </w:p>
    <w:p w:rsidR="008C0911" w:rsidRPr="00AF339C" w:rsidRDefault="008C0911" w:rsidP="008C0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</w:pPr>
      <w:r w:rsidRPr="00AF339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4.2. 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>Организовать работу по выявлению на водных объектах, расположенных на территории сельсоветов:</w:t>
      </w:r>
    </w:p>
    <w:p w:rsidR="008C0911" w:rsidRPr="00AF339C" w:rsidRDefault="008C0911" w:rsidP="008C0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</w:pP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>мест проведения массовых мероприятий, связанных с пребыванием людей на льду, в том числе в период празднования Крещения Господня;</w:t>
      </w:r>
    </w:p>
    <w:p w:rsidR="008C0911" w:rsidRPr="00AF339C" w:rsidRDefault="008C0911" w:rsidP="008C0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</w:pP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lastRenderedPageBreak/>
        <w:t>мест возможного выезда транспортных средств на лед;</w:t>
      </w:r>
    </w:p>
    <w:p w:rsidR="008C0911" w:rsidRPr="00AF339C" w:rsidRDefault="008C0911" w:rsidP="008C0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</w:pP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>мест пеших переправ людей по льду;</w:t>
      </w:r>
    </w:p>
    <w:p w:rsidR="008C0911" w:rsidRPr="00AF339C" w:rsidRDefault="008C0911" w:rsidP="008C0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</w:pP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>мест массового подледного лова рыбы рыбаками-любителями.</w:t>
      </w:r>
    </w:p>
    <w:p w:rsidR="008C0911" w:rsidRPr="00AF339C" w:rsidRDefault="008C0911" w:rsidP="008C0911">
      <w:pPr>
        <w:autoSpaceDE w:val="0"/>
        <w:autoSpaceDN w:val="0"/>
        <w:adjustRightInd w:val="0"/>
        <w:spacing w:after="0" w:line="240" w:lineRule="auto"/>
        <w:ind w:firstLine="705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F339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4.3. 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>В срок до 1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0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>.12.20</w:t>
      </w:r>
      <w:r w:rsidR="00B146E8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>2</w:t>
      </w:r>
      <w:r w:rsidR="009A72F4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>3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 xml:space="preserve"> организовать установку знаков, запрещающих выезд транспортных средств на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ледовое покрытие водных объектов района.</w:t>
      </w:r>
    </w:p>
    <w:p w:rsidR="008C0911" w:rsidRPr="00AF339C" w:rsidRDefault="008C0911" w:rsidP="008C091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AF339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4.4. Установить в опасных местах выхода людей на лед предупреждающие знаки.</w:t>
      </w:r>
    </w:p>
    <w:p w:rsidR="008C0911" w:rsidRPr="00AF339C" w:rsidRDefault="008C0911" w:rsidP="008C091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AF339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4.5. Информировать население о ледовой обстановке на водных объектах, расположенных в границах поселения.</w:t>
      </w:r>
    </w:p>
    <w:p w:rsidR="008C0911" w:rsidRPr="00AF339C" w:rsidRDefault="008C0911" w:rsidP="008C091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339C">
        <w:rPr>
          <w:rFonts w:ascii="Times New Roman" w:eastAsia="Calibri" w:hAnsi="Times New Roman" w:cs="Times New Roman"/>
          <w:sz w:val="28"/>
          <w:szCs w:val="28"/>
        </w:rPr>
        <w:t xml:space="preserve">4.6. Согласовывать обустройство мест массового зимнего лова рыбы и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AF339C">
        <w:rPr>
          <w:rFonts w:ascii="Times New Roman" w:eastAsia="Calibri" w:hAnsi="Times New Roman" w:cs="Times New Roman"/>
          <w:sz w:val="28"/>
          <w:szCs w:val="28"/>
        </w:rPr>
        <w:t>рещенских купелей с ФКУ Центра ГИМС ГУ МЧС России по Алтайскому краю.</w:t>
      </w:r>
    </w:p>
    <w:p w:rsidR="008C0911" w:rsidRPr="00AF339C" w:rsidRDefault="008C0911" w:rsidP="008C0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</w:pPr>
      <w:r w:rsidRPr="00AF339C">
        <w:rPr>
          <w:rFonts w:ascii="Times New Roman" w:eastAsia="Calibri" w:hAnsi="Times New Roman" w:cs="Times New Roman"/>
          <w:sz w:val="28"/>
          <w:szCs w:val="28"/>
        </w:rPr>
        <w:t xml:space="preserve">5. Начальнику 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 xml:space="preserve">отдела ГОЧС Администрации района 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Тютченко И.Ю.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>:</w:t>
      </w:r>
    </w:p>
    <w:p w:rsidR="008C0911" w:rsidRPr="00AF339C" w:rsidRDefault="008C0911" w:rsidP="008C091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 xml:space="preserve">5.1. Проводить с населением разъяснительную работу по вопросам безопасного поведения людей на льду 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>с использованием средств массовой  информации.</w:t>
      </w:r>
    </w:p>
    <w:p w:rsidR="008C0911" w:rsidRPr="00AF339C" w:rsidRDefault="008C0911" w:rsidP="008C0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bidi="ru-RU"/>
        </w:rPr>
      </w:pPr>
      <w:r w:rsidRPr="00AF339C">
        <w:rPr>
          <w:rFonts w:ascii="Times New Roman" w:eastAsia="Calibri" w:hAnsi="Times New Roman" w:cs="Times New Roman"/>
          <w:sz w:val="28"/>
          <w:szCs w:val="28"/>
        </w:rPr>
        <w:t xml:space="preserve">5.2. </w:t>
      </w:r>
      <w:r w:rsidRPr="00AF339C">
        <w:rPr>
          <w:rFonts w:ascii="Times New Roman" w:eastAsia="Calibri" w:hAnsi="Times New Roman" w:cs="Times New Roman"/>
          <w:sz w:val="28"/>
          <w:szCs w:val="28"/>
          <w:lang w:bidi="ru-RU"/>
        </w:rPr>
        <w:t>Спланировать и организовать мероприятия по предупреждению</w:t>
      </w:r>
      <w:r w:rsidRPr="00AF339C">
        <w:rPr>
          <w:rFonts w:ascii="Times New Roman" w:eastAsia="Calibri" w:hAnsi="Times New Roman" w:cs="Times New Roman"/>
          <w:sz w:val="28"/>
          <w:szCs w:val="28"/>
          <w:lang w:bidi="ru-RU"/>
        </w:rPr>
        <w:br/>
        <w:t>несчастных случаев на льду, в рамках профилактической</w:t>
      </w:r>
      <w:r w:rsidRPr="00AF339C">
        <w:rPr>
          <w:rFonts w:ascii="Times New Roman" w:eastAsia="Calibri" w:hAnsi="Times New Roman" w:cs="Times New Roman"/>
          <w:sz w:val="28"/>
          <w:szCs w:val="28"/>
          <w:lang w:bidi="ru-RU"/>
        </w:rPr>
        <w:br/>
        <w:t>акции «Безопасный лед».</w:t>
      </w:r>
    </w:p>
    <w:p w:rsidR="008C0911" w:rsidRPr="00AF339C" w:rsidRDefault="008C0911" w:rsidP="008C0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</w:pP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 xml:space="preserve">6. Председателю комитета Администрации района по образованию 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Кудрявцевой Е.В.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 xml:space="preserve"> до начала зимних каникул организовать проведение занятий и бесед с учащимися общеобразовательных учреждений по изучению мер безопасности при нахождении людей на льду и правил оказания помощи пострадавшим.</w:t>
      </w:r>
    </w:p>
    <w:p w:rsidR="008C0911" w:rsidRPr="00AF339C" w:rsidRDefault="008C0911" w:rsidP="008C0911">
      <w:pPr>
        <w:autoSpaceDE w:val="0"/>
        <w:autoSpaceDN w:val="0"/>
        <w:adjustRightInd w:val="0"/>
        <w:spacing w:after="0" w:line="240" w:lineRule="auto"/>
        <w:ind w:firstLine="705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</w:pP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 xml:space="preserve">7. Рекомендовать начальнику 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МО МВД России «Краснощёковский» </w:t>
      </w:r>
      <w:r w:rsidR="00B146E8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Уварову </w:t>
      </w:r>
      <w:r w:rsidR="00025BBF">
        <w:rPr>
          <w:rFonts w:ascii="Times New Roman" w:hAnsi="Times New Roman" w:cs="Times New Roman"/>
          <w:color w:val="000000"/>
          <w:sz w:val="28"/>
          <w:szCs w:val="28"/>
          <w:lang w:bidi="ru-RU"/>
        </w:rPr>
        <w:t>В</w:t>
      </w:r>
      <w:r w:rsidR="00B146E8">
        <w:rPr>
          <w:rFonts w:ascii="Times New Roman" w:hAnsi="Times New Roman" w:cs="Times New Roman"/>
          <w:color w:val="000000"/>
          <w:sz w:val="28"/>
          <w:szCs w:val="28"/>
          <w:lang w:bidi="ru-RU"/>
        </w:rPr>
        <w:t>.Ю.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 xml:space="preserve"> организовать контроль исполнения запрета выезда транспортных средств и выхода людей на лед в местах установки специальных информационных знаков.</w:t>
      </w:r>
    </w:p>
    <w:p w:rsidR="008C0911" w:rsidRPr="00AF339C" w:rsidRDefault="008C0911" w:rsidP="008C091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8. </w:t>
      </w:r>
      <w:r w:rsidRPr="00AF339C">
        <w:rPr>
          <w:rFonts w:ascii="Times New Roman" w:eastAsia="Calibri" w:hAnsi="Times New Roman" w:cs="Times New Roman"/>
          <w:sz w:val="28"/>
          <w:szCs w:val="28"/>
        </w:rPr>
        <w:t>Данное постановление обнародовать на официальном сайте Администрации района.</w:t>
      </w:r>
    </w:p>
    <w:p w:rsidR="009A72F4" w:rsidRDefault="008C0911" w:rsidP="008C091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>9.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Контроль исполнени</w:t>
      </w:r>
      <w:r w:rsidR="00B146E8">
        <w:rPr>
          <w:rFonts w:ascii="Times New Roman" w:eastAsia="Calibri" w:hAnsi="Times New Roman" w:cs="Times New Roman"/>
          <w:color w:val="000000"/>
          <w:sz w:val="28"/>
          <w:szCs w:val="28"/>
        </w:rPr>
        <w:t>я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настоящего постановления </w:t>
      </w:r>
      <w:r w:rsidR="009A72F4">
        <w:rPr>
          <w:rFonts w:ascii="Times New Roman" w:eastAsia="Calibri" w:hAnsi="Times New Roman" w:cs="Times New Roman"/>
          <w:color w:val="000000"/>
          <w:sz w:val="28"/>
          <w:szCs w:val="28"/>
        </w:rPr>
        <w:t>оставляю за собой.</w:t>
      </w:r>
    </w:p>
    <w:p w:rsidR="009A72F4" w:rsidRDefault="009A72F4" w:rsidP="008C091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9A72F4" w:rsidRDefault="009A72F4" w:rsidP="008C091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9A72F4" w:rsidRDefault="009A72F4" w:rsidP="009A72F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Заместитель</w:t>
      </w:r>
      <w:r w:rsidR="008C0911"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главы</w:t>
      </w:r>
    </w:p>
    <w:p w:rsidR="00995947" w:rsidRDefault="008C0911" w:rsidP="009A72F4">
      <w:pPr>
        <w:spacing w:after="0" w:line="240" w:lineRule="auto"/>
        <w:jc w:val="both"/>
        <w:rPr>
          <w:szCs w:val="28"/>
        </w:rPr>
      </w:pPr>
      <w:r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Администрации </w:t>
      </w:r>
      <w:r w:rsidRPr="00AF339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района</w:t>
      </w:r>
      <w:r w:rsidR="009A72F4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                                                         Т.Г. </w:t>
      </w:r>
      <w:r>
        <w:rPr>
          <w:rFonts w:ascii="Times New Roman" w:hAnsi="Times New Roman" w:cs="Times New Roman"/>
          <w:color w:val="000000"/>
          <w:sz w:val="28"/>
          <w:szCs w:val="28"/>
        </w:rPr>
        <w:t>Заковряшин</w:t>
      </w:r>
      <w:r w:rsidR="009A72F4">
        <w:rPr>
          <w:rFonts w:ascii="Times New Roman" w:hAnsi="Times New Roman" w:cs="Times New Roman"/>
          <w:color w:val="000000"/>
          <w:sz w:val="28"/>
          <w:szCs w:val="28"/>
        </w:rPr>
        <w:t>а</w:t>
      </w:r>
    </w:p>
    <w:sectPr w:rsidR="00995947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74DC" w:rsidRDefault="00AB74DC" w:rsidP="00935B7B">
      <w:pPr>
        <w:spacing w:after="0" w:line="240" w:lineRule="auto"/>
      </w:pPr>
      <w:r>
        <w:separator/>
      </w:r>
    </w:p>
  </w:endnote>
  <w:endnote w:type="continuationSeparator" w:id="0">
    <w:p w:rsidR="00AB74DC" w:rsidRDefault="00AB74DC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74DC" w:rsidRDefault="00AB74DC" w:rsidP="00935B7B">
      <w:pPr>
        <w:spacing w:after="0" w:line="240" w:lineRule="auto"/>
      </w:pPr>
      <w:r>
        <w:separator/>
      </w:r>
    </w:p>
  </w:footnote>
  <w:footnote w:type="continuationSeparator" w:id="0">
    <w:p w:rsidR="00AB74DC" w:rsidRDefault="00AB74DC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25BBF"/>
    <w:rsid w:val="0005777B"/>
    <w:rsid w:val="00071799"/>
    <w:rsid w:val="000962E3"/>
    <w:rsid w:val="000C0FE8"/>
    <w:rsid w:val="000F04ED"/>
    <w:rsid w:val="00105114"/>
    <w:rsid w:val="00123A25"/>
    <w:rsid w:val="0013555D"/>
    <w:rsid w:val="0017528B"/>
    <w:rsid w:val="001A0DD8"/>
    <w:rsid w:val="00206CA0"/>
    <w:rsid w:val="00237246"/>
    <w:rsid w:val="002E2DB9"/>
    <w:rsid w:val="002F7B40"/>
    <w:rsid w:val="00310F86"/>
    <w:rsid w:val="0032509F"/>
    <w:rsid w:val="00376058"/>
    <w:rsid w:val="00377432"/>
    <w:rsid w:val="00394102"/>
    <w:rsid w:val="003C1588"/>
    <w:rsid w:val="003C697E"/>
    <w:rsid w:val="00445E29"/>
    <w:rsid w:val="0044649F"/>
    <w:rsid w:val="004573DA"/>
    <w:rsid w:val="00461AB7"/>
    <w:rsid w:val="00470A70"/>
    <w:rsid w:val="004E2CF3"/>
    <w:rsid w:val="00510756"/>
    <w:rsid w:val="005320F6"/>
    <w:rsid w:val="00567168"/>
    <w:rsid w:val="005C0B36"/>
    <w:rsid w:val="00614470"/>
    <w:rsid w:val="006151DC"/>
    <w:rsid w:val="00631451"/>
    <w:rsid w:val="006903EA"/>
    <w:rsid w:val="006A201E"/>
    <w:rsid w:val="007007E9"/>
    <w:rsid w:val="00721875"/>
    <w:rsid w:val="0077281F"/>
    <w:rsid w:val="00781FB0"/>
    <w:rsid w:val="0078583F"/>
    <w:rsid w:val="007B34BE"/>
    <w:rsid w:val="007B523F"/>
    <w:rsid w:val="008053DA"/>
    <w:rsid w:val="00813281"/>
    <w:rsid w:val="00842945"/>
    <w:rsid w:val="00857AC9"/>
    <w:rsid w:val="00882CFB"/>
    <w:rsid w:val="0089300A"/>
    <w:rsid w:val="008C0911"/>
    <w:rsid w:val="008C58E9"/>
    <w:rsid w:val="00900019"/>
    <w:rsid w:val="009337E2"/>
    <w:rsid w:val="00935B7B"/>
    <w:rsid w:val="009416A5"/>
    <w:rsid w:val="00985C62"/>
    <w:rsid w:val="00986375"/>
    <w:rsid w:val="00987151"/>
    <w:rsid w:val="00995947"/>
    <w:rsid w:val="009A088C"/>
    <w:rsid w:val="009A72F4"/>
    <w:rsid w:val="009D6539"/>
    <w:rsid w:val="00A147E1"/>
    <w:rsid w:val="00A7279C"/>
    <w:rsid w:val="00A84930"/>
    <w:rsid w:val="00A860C4"/>
    <w:rsid w:val="00AB00B9"/>
    <w:rsid w:val="00AB74DC"/>
    <w:rsid w:val="00AC4DF7"/>
    <w:rsid w:val="00AE735E"/>
    <w:rsid w:val="00AF6653"/>
    <w:rsid w:val="00B146E8"/>
    <w:rsid w:val="00B250FE"/>
    <w:rsid w:val="00B52CAA"/>
    <w:rsid w:val="00BB1BAF"/>
    <w:rsid w:val="00BB7733"/>
    <w:rsid w:val="00C36813"/>
    <w:rsid w:val="00C87601"/>
    <w:rsid w:val="00D10043"/>
    <w:rsid w:val="00D13FC6"/>
    <w:rsid w:val="00D622F6"/>
    <w:rsid w:val="00D82810"/>
    <w:rsid w:val="00DB44A0"/>
    <w:rsid w:val="00DC2156"/>
    <w:rsid w:val="00DD19A9"/>
    <w:rsid w:val="00DF731A"/>
    <w:rsid w:val="00E55126"/>
    <w:rsid w:val="00E9548D"/>
    <w:rsid w:val="00ED61F2"/>
    <w:rsid w:val="00EE59A1"/>
    <w:rsid w:val="00EF4AB3"/>
    <w:rsid w:val="00F30835"/>
    <w:rsid w:val="00F4091D"/>
    <w:rsid w:val="00F56571"/>
    <w:rsid w:val="00F72E0E"/>
    <w:rsid w:val="00FD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No Spacing"/>
    <w:uiPriority w:val="1"/>
    <w:qFormat/>
    <w:rsid w:val="008C09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286741-0581-40B3-A505-4A73AC10F7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535</Words>
  <Characters>3055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3583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Виталий</dc:creator>
  <cp:lastModifiedBy>Пользователь Windows</cp:lastModifiedBy>
  <cp:revision>20</cp:revision>
  <cp:lastPrinted>2021-11-08T04:25:00Z</cp:lastPrinted>
  <dcterms:created xsi:type="dcterms:W3CDTF">2019-11-18T02:55:00Z</dcterms:created>
  <dcterms:modified xsi:type="dcterms:W3CDTF">2023-11-13T07:57:00Z</dcterms:modified>
</cp:coreProperties>
</file>