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B7B" w:rsidRPr="00EE4B7B" w:rsidRDefault="00EE4B7B" w:rsidP="00EE4B7B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АДМИНИСТРАЦИЯ </w:t>
      </w:r>
      <w:r w:rsidR="00D33963" w:rsidRPr="00D33963">
        <w:rPr>
          <w:rFonts w:ascii="Times New Roman" w:hAnsi="Times New Roman" w:cs="Times New Roman"/>
          <w:b/>
          <w:sz w:val="26"/>
          <w:szCs w:val="26"/>
        </w:rPr>
        <w:t>УСТЬ-ПУСТЫНСКОГО</w:t>
      </w:r>
      <w:r w:rsidR="00D33963" w:rsidRPr="004F61D2">
        <w:rPr>
          <w:rFonts w:ascii="Times New Roman" w:hAnsi="Times New Roman" w:cs="Times New Roman"/>
          <w:sz w:val="26"/>
          <w:szCs w:val="26"/>
        </w:rPr>
        <w:t xml:space="preserve"> </w:t>
      </w:r>
      <w:r w:rsidRPr="00EE4B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СЕЛЬСОВЕТА</w:t>
      </w:r>
    </w:p>
    <w:p w:rsidR="00EE4B7B" w:rsidRPr="00EE4B7B" w:rsidRDefault="00717DBD" w:rsidP="00EE4B7B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КРАСНОЩЕКОВСКОГО </w:t>
      </w:r>
      <w:r w:rsidR="00EE4B7B" w:rsidRPr="00EE4B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РАЙОНА АЛТАЙСКОГО КРАЯ</w:t>
      </w:r>
    </w:p>
    <w:p w:rsidR="00EE4B7B" w:rsidRPr="00EE4B7B" w:rsidRDefault="00EE4B7B" w:rsidP="00EE4B7B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EE4B7B" w:rsidRPr="00EE4B7B" w:rsidRDefault="00EE4B7B" w:rsidP="00EE4B7B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EE4B7B" w:rsidRPr="00EE4B7B" w:rsidRDefault="00EE4B7B" w:rsidP="00EE4B7B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D33963" w:rsidRPr="00EB22AC" w:rsidRDefault="00246408" w:rsidP="00D3396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29.09</w:t>
      </w:r>
      <w:r w:rsidR="00D33963" w:rsidRPr="00EB22AC">
        <w:rPr>
          <w:rFonts w:ascii="Times New Roman" w:hAnsi="Times New Roman" w:cs="Times New Roman"/>
          <w:sz w:val="28"/>
          <w:szCs w:val="28"/>
        </w:rPr>
        <w:t xml:space="preserve">.2023г.                                                                        </w:t>
      </w:r>
      <w:r w:rsidR="006157E2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D33963" w:rsidRPr="00EB22AC">
        <w:rPr>
          <w:rFonts w:ascii="Times New Roman" w:hAnsi="Times New Roman" w:cs="Times New Roman"/>
          <w:sz w:val="28"/>
          <w:szCs w:val="28"/>
        </w:rPr>
        <w:t xml:space="preserve"> </w:t>
      </w:r>
      <w:r w:rsidR="006157E2">
        <w:rPr>
          <w:rFonts w:ascii="Times New Roman" w:hAnsi="Times New Roman" w:cs="Times New Roman"/>
          <w:sz w:val="28"/>
          <w:szCs w:val="28"/>
        </w:rPr>
        <w:t>№ 16</w:t>
      </w:r>
      <w:r w:rsidR="00D33963" w:rsidRPr="00EB22AC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</w:p>
    <w:p w:rsidR="00D33963" w:rsidRPr="00EB22AC" w:rsidRDefault="00D33963" w:rsidP="00D33963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2AC">
        <w:rPr>
          <w:rFonts w:ascii="Times New Roman" w:hAnsi="Times New Roman" w:cs="Times New Roman"/>
          <w:sz w:val="28"/>
          <w:szCs w:val="28"/>
        </w:rPr>
        <w:t xml:space="preserve">  с. Усть-Пустынка</w:t>
      </w:r>
    </w:p>
    <w:p w:rsidR="00EE4B7B" w:rsidRPr="00EB22AC" w:rsidRDefault="00EE4B7B" w:rsidP="00EE4B7B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2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EE4B7B" w:rsidRPr="00717DBD" w:rsidRDefault="00EE4B7B" w:rsidP="00717DBD">
      <w:pPr>
        <w:spacing w:before="100" w:beforeAutospacing="1" w:after="100" w:afterAutospacing="1" w:line="240" w:lineRule="auto"/>
        <w:ind w:right="48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2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внесении изменений в постановление администрации </w:t>
      </w:r>
      <w:r w:rsidR="00EB22AC" w:rsidRPr="00EB22AC">
        <w:rPr>
          <w:rFonts w:ascii="Times New Roman" w:hAnsi="Times New Roman" w:cs="Times New Roman"/>
          <w:sz w:val="28"/>
          <w:szCs w:val="28"/>
        </w:rPr>
        <w:t>Усть-Пустынского</w:t>
      </w:r>
      <w:r w:rsidRPr="00EB22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сельсовета </w:t>
      </w:r>
      <w:r w:rsidR="00192E55" w:rsidRPr="00EB22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Краснощековского</w:t>
      </w:r>
      <w:r w:rsidRPr="00EB22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Алтайского края от </w:t>
      </w:r>
      <w:r w:rsidR="00EB22AC" w:rsidRPr="00EB22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23</w:t>
      </w:r>
      <w:r w:rsidRPr="00EB22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EB22AC" w:rsidRPr="00EB22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10.2012 № </w:t>
      </w:r>
      <w:r w:rsidR="00B3379A" w:rsidRPr="00EB22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717D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«Об обеспечении доступа к информации о деятельности органов местного самоуправления»</w:t>
      </w:r>
    </w:p>
    <w:p w:rsidR="00EE4B7B" w:rsidRPr="00B3379A" w:rsidRDefault="00EE4B7B" w:rsidP="0022311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B7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протеста прокурора </w:t>
      </w:r>
      <w:r w:rsidR="00B3379A"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Краснощековского</w:t>
      </w:r>
      <w:r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от </w:t>
      </w:r>
      <w:r w:rsidR="00B3379A"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>1.0</w:t>
      </w:r>
      <w:r w:rsidR="00B3379A"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>.2023 № 02-</w:t>
      </w:r>
      <w:r w:rsidR="00B3379A"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-2023, в соответствии с Федеральным законом </w:t>
      </w:r>
      <w:hyperlink r:id="rId5" w:tgtFrame="_blank" w:history="1">
        <w:r w:rsidRPr="00B3379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от 09.02.2009 № 8-ФЗ</w:t>
        </w:r>
      </w:hyperlink>
      <w:r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обеспечении доступа к информации о деятельности органов государственной власти и органов местного самоуправления», Федеральным законом </w:t>
      </w:r>
      <w:hyperlink r:id="rId6" w:tgtFrame="_blank" w:history="1">
        <w:r w:rsidRPr="00B3379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от 06.10.2003 № 131-ФЗ</w:t>
        </w:r>
      </w:hyperlink>
      <w:r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общих принципах организации местного самоуправления в РФ»,</w:t>
      </w:r>
    </w:p>
    <w:p w:rsidR="00FE734E" w:rsidRDefault="00EE4B7B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ПОСТАНОВИЛ:</w:t>
      </w:r>
    </w:p>
    <w:p w:rsidR="00FE734E" w:rsidRDefault="00FE734E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734E" w:rsidRDefault="00FE734E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EE4B7B"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изменения в </w:t>
      </w:r>
      <w:r w:rsidR="00A82F35" w:rsidRPr="00A82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информации о деятельности органов местного самоуправления муниципального образования </w:t>
      </w:r>
      <w:proofErr w:type="spellStart"/>
      <w:r w:rsidR="00EB22AC" w:rsidRPr="00EB22AC">
        <w:rPr>
          <w:rFonts w:ascii="Times New Roman" w:hAnsi="Times New Roman" w:cs="Times New Roman"/>
          <w:sz w:val="28"/>
          <w:szCs w:val="28"/>
        </w:rPr>
        <w:t>Усть-Пустынск</w:t>
      </w:r>
      <w:r w:rsidR="00EB22AC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="00EB22AC" w:rsidRPr="00A82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2F35" w:rsidRPr="00A82F3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 Краснощековского района Алтайского края, подлежащий размещению в сети «Интернет»</w:t>
      </w:r>
      <w:r w:rsidR="00EE4B7B"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D6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утвержденный </w:t>
      </w:r>
      <w:r w:rsidR="004D6D3C" w:rsidRPr="00717D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постановление</w:t>
      </w:r>
      <w:r w:rsidR="004D6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r w:rsidR="004D6D3C" w:rsidRPr="00717D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администрации </w:t>
      </w:r>
      <w:r w:rsidR="00EB22AC" w:rsidRPr="00EB22AC">
        <w:rPr>
          <w:rFonts w:ascii="Times New Roman" w:hAnsi="Times New Roman" w:cs="Times New Roman"/>
          <w:sz w:val="28"/>
          <w:szCs w:val="28"/>
        </w:rPr>
        <w:t>Усть-Пустынского</w:t>
      </w:r>
      <w:r w:rsidR="004D6D3C" w:rsidRPr="00717D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сельсовета </w:t>
      </w:r>
      <w:r w:rsidR="004D6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Краснощековского</w:t>
      </w:r>
      <w:r w:rsidR="004D6D3C" w:rsidRPr="00717D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Алтайского края от </w:t>
      </w:r>
      <w:r w:rsidR="00EB22AC" w:rsidRPr="00EB22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23.10.2012 № 2,</w:t>
      </w:r>
      <w:r w:rsidR="00EB22AC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</w:t>
      </w:r>
      <w:r w:rsidR="00EE4B7B"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изложив его в редакции согласно приложению.</w:t>
      </w:r>
    </w:p>
    <w:p w:rsidR="00EE4B7B" w:rsidRDefault="00FE734E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EE4B7B" w:rsidRPr="00B337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Обнародовать настоящее постановление </w:t>
      </w:r>
      <w:r w:rsidR="00BC77A7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порядке установленном Уставом муниципа</w:t>
      </w:r>
      <w:r w:rsidR="009C2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льного образования </w:t>
      </w:r>
      <w:proofErr w:type="spellStart"/>
      <w:r w:rsidR="00EB22AC" w:rsidRPr="00EB22AC">
        <w:rPr>
          <w:rFonts w:ascii="Times New Roman" w:hAnsi="Times New Roman" w:cs="Times New Roman"/>
          <w:sz w:val="28"/>
          <w:szCs w:val="28"/>
        </w:rPr>
        <w:t>Усть-Пустынск</w:t>
      </w:r>
      <w:r w:rsidR="00EB22AC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="00EB22AC" w:rsidRPr="00A82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268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</w:t>
      </w:r>
      <w:r w:rsidR="00961E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61E05" w:rsidRPr="00B3379A" w:rsidRDefault="00961E05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выполнением  настоящего поставляю за собой.</w:t>
      </w:r>
    </w:p>
    <w:p w:rsidR="00EE4B7B" w:rsidRPr="00EE4B7B" w:rsidRDefault="00EE4B7B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7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B22AC" w:rsidRPr="00EB22AC" w:rsidRDefault="00EB22AC" w:rsidP="00EB22AC">
      <w:pPr>
        <w:pStyle w:val="a4"/>
        <w:rPr>
          <w:sz w:val="28"/>
          <w:szCs w:val="28"/>
        </w:rPr>
      </w:pPr>
      <w:r w:rsidRPr="00EB22AC">
        <w:rPr>
          <w:sz w:val="28"/>
          <w:szCs w:val="28"/>
        </w:rPr>
        <w:t xml:space="preserve">Глава Администрации  </w:t>
      </w:r>
    </w:p>
    <w:p w:rsidR="00EB22AC" w:rsidRDefault="00EB22AC" w:rsidP="00EB22AC">
      <w:pPr>
        <w:pStyle w:val="a4"/>
        <w:rPr>
          <w:sz w:val="28"/>
          <w:szCs w:val="28"/>
        </w:rPr>
      </w:pPr>
      <w:r w:rsidRPr="00EB22AC">
        <w:rPr>
          <w:sz w:val="28"/>
          <w:szCs w:val="28"/>
        </w:rPr>
        <w:t xml:space="preserve">Усть-Пустынского сельсовета                                                    </w:t>
      </w:r>
      <w:proofErr w:type="spellStart"/>
      <w:r w:rsidRPr="00EB22AC">
        <w:rPr>
          <w:sz w:val="28"/>
          <w:szCs w:val="28"/>
        </w:rPr>
        <w:t>О.Ю.Сураегина</w:t>
      </w:r>
      <w:proofErr w:type="spellEnd"/>
    </w:p>
    <w:p w:rsidR="00EB22AC" w:rsidRDefault="00EB22AC" w:rsidP="00EB22AC">
      <w:pPr>
        <w:pStyle w:val="a4"/>
        <w:rPr>
          <w:sz w:val="28"/>
          <w:szCs w:val="28"/>
        </w:rPr>
      </w:pPr>
    </w:p>
    <w:p w:rsidR="00EE4B7B" w:rsidRPr="00E95053" w:rsidRDefault="00EE4B7B" w:rsidP="00EB22AC">
      <w:pPr>
        <w:pStyle w:val="a4"/>
        <w:jc w:val="right"/>
        <w:rPr>
          <w:sz w:val="28"/>
          <w:szCs w:val="28"/>
        </w:rPr>
      </w:pPr>
      <w:r w:rsidRPr="00EE4B7B">
        <w:rPr>
          <w:lang w:eastAsia="ru-RU"/>
        </w:rPr>
        <w:t xml:space="preserve">Приложение </w:t>
      </w:r>
    </w:p>
    <w:p w:rsidR="00EB22AC" w:rsidRDefault="00EB22AC" w:rsidP="00E9505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E4B7B" w:rsidRPr="00E95053" w:rsidRDefault="00EE4B7B" w:rsidP="00E9505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ПЕРЕЧЕНЬ</w:t>
      </w:r>
    </w:p>
    <w:p w:rsidR="00EB22AC" w:rsidRDefault="00EE4B7B" w:rsidP="00E9505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информации, подлежащей размещению на официальном сайте органов местного самоуправления муниципального образования </w:t>
      </w:r>
      <w:bookmarkStart w:id="0" w:name="_GoBack"/>
      <w:bookmarkEnd w:id="0"/>
    </w:p>
    <w:p w:rsidR="00E64EC2" w:rsidRPr="00EB22AC" w:rsidRDefault="00EB22AC" w:rsidP="00E9505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EB22AC">
        <w:rPr>
          <w:rFonts w:ascii="Times New Roman" w:hAnsi="Times New Roman" w:cs="Times New Roman"/>
          <w:b/>
          <w:sz w:val="28"/>
          <w:szCs w:val="28"/>
        </w:rPr>
        <w:t>Усть-Пустынский</w:t>
      </w:r>
      <w:proofErr w:type="spellEnd"/>
      <w:r w:rsidRPr="00EB22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C268F" w:rsidRPr="00EB22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сельсовет</w:t>
      </w:r>
    </w:p>
    <w:p w:rsidR="00E64EC2" w:rsidRPr="00E95053" w:rsidRDefault="00E64EC2" w:rsidP="00E9505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71C38" w:rsidRPr="00E95053" w:rsidRDefault="00EE4B7B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="00471C38" w:rsidRPr="00E950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общая информация об органе местного самоуправления, в том числе:</w:t>
      </w:r>
    </w:p>
    <w:p w:rsidR="00EE4B7B" w:rsidRPr="00E95053" w:rsidRDefault="00471C38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а) наименование и структура органа местного самоуправления, почтовый адрес, адрес электронной почты (при наличии), номера телефонов справочных служб органа местного самоуправления;</w:t>
      </w:r>
    </w:p>
    <w:p w:rsidR="00471C38" w:rsidRPr="00E95053" w:rsidRDefault="00471C38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б) сведения о полномочиях органов местного самоуправления, задачах и функциях структурных подразделений указанных органов, а также перечень законов и иных нормативных правовых актов, определяющих эти полномочия, задачи и функции;</w:t>
      </w:r>
    </w:p>
    <w:p w:rsidR="00471C38" w:rsidRPr="00E95053" w:rsidRDefault="00ED19FA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471C38"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перечень подведомственных организаций (при наличии), сведения об их задачах и функциях, а также почтовые адреса, адреса электронной почты (при наличии), номера телефонов справочных служб подведомственных организаций, информацию об официальных сайтах и официальных страницах подведомственных организаций (при наличии) с электронными адресами официальных сайтов и указателями данных страниц в сети </w:t>
      </w:r>
      <w:r w:rsidR="003777F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71C38"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3777F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71C38"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71C38" w:rsidRPr="00E95053" w:rsidRDefault="003777FD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471C38"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) сведения о руководителях органа местного самоуправления, его структурных подразделений, руководителях подведомственных организаций (фамилии, имена, отчества, а также при согласии указанных лиц иные сведения о них);</w:t>
      </w:r>
    </w:p>
    <w:p w:rsidR="00471C38" w:rsidRPr="00E95053" w:rsidRDefault="003777FD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471C38"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перечни информационных систем, банков данных, реестров, регистров, находящихся в ведении органа местного самоуправления, подведомственных организаций;</w:t>
      </w:r>
    </w:p>
    <w:p w:rsidR="00471C38" w:rsidRPr="00E95053" w:rsidRDefault="003777FD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471C38"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) сведения о средствах массовой информации, учрежденных органом местного самоуправления (при наличии);</w:t>
      </w:r>
    </w:p>
    <w:p w:rsidR="00471C38" w:rsidRPr="00E95053" w:rsidRDefault="004457DC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</w:t>
      </w:r>
      <w:r w:rsidR="00471C38"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информация об официальных страницах органа местного самоуправления (при наличии) с указателями данных страниц в сети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71C38"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Интернет";</w:t>
      </w:r>
    </w:p>
    <w:p w:rsidR="00E47085" w:rsidRPr="00E95053" w:rsidRDefault="004457DC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E47085"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) информация о проводимых органом местного самоуправления или подведомственными организациями опросах и иных мероприятиях, связанных с выявлением мнения граждан (физических лиц), материалы по вопросам, которые выносятся органом местного самоуправления на публичное слушание и (или) общественное обсуждение, и результаты публичных слушаний или общественных обсуждений, а также информация о способах направления гражданами (физическими лицами) своих предложений в электронной форме;</w:t>
      </w:r>
    </w:p>
    <w:p w:rsidR="00E47085" w:rsidRPr="00E95053" w:rsidRDefault="00F73C99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</w:t>
      </w:r>
      <w:r w:rsidR="00E47085"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) информация о проводимых органом местного самоуправления публичных слушаниях и общественных обсуждениях с использованием Единого портала;</w:t>
      </w:r>
    </w:p>
    <w:p w:rsidR="00E47085" w:rsidRPr="00E95053" w:rsidRDefault="00E47085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2) информация о нормотворческой деятельности органа местного самоуправления, в том числе: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а) муниципальные правовые акты, изданные органом местного самоуправления, включая сведения о внесении в них изменений, признании их утратившими силу, признании их судом недействующими, а также сведения о государственной регистрации нормативных правовых актов, муниципальных правовых актов в случаях, установленных законодательством Российской Федерации;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б) тексты проектов муниципальных правовых актов, внесенных в представительные органы муниципальных образований;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в) информация о закупках товаров, работ, услуг для обеспечения государственных и муниципальных нужд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г) административные регламенты, стандарты государственных и муниципальных услуг;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д) установленные формы обращений, заявлений и иных документов, принимаемых органом местного самоуправления к рассмотрению в соответствии с законами и иными нормативными правовыми актами, муниципальными правовыми актами;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е) порядок обжалования муниципальных правовых актов;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3) информация об участии органа местного самоуправления в целевых и иных программах, международном сотрудничестве, а также о мероприятиях, проводимых органом местного самоуправления, в том числе сведения об официальных визитах и о рабочих поездках руководителей и официальных делегаций органа местного самоуправления;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4) информация о состоянии защиты населения и территорий от чрезвычайных ситуаций и принятых мерах по обеспечению их безопасности, о прогнозируемых и возникших чрезвычайных ситуациях, о приемах и способах защиты населения от них, а также иная информация, подлежащая доведению органом местного самоуправления до сведения граждан и организаций в соответствии с федеральными законами, законами субъектов Российской Федерации;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5) информация о результатах проверок, проведенных органом местного самоуправления, подведомственными организациями в пределах их полномочий, а также о результатах проверок, проведенных в органе местного самоуправления, подведомственных организациях;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6) тексты и (или) видеозаписи официальных выступлений и заявлений руководителей и заместителей руководителей органа местного самоуправления;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7) статистическая информация о деятельности органа местного самоуправления, в том числе: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а) статистические данные и показатели, характеризующие состояние и динамику развития экономической, социальной и иных сфер жизнедеятельности, регулирование которых отнесено к полномочиям органа местного самоуправления;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б) сведения об использовании органом местного самоуправления, подведомственными организациями выделяемых бюджетных средств;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в) сведения о предоставленных организациям и индивидуальным предпринимателям льготах, отсрочках, рассрочках, о списании задолженности по платежам в бюджеты бюджетной системы Российской Федерации;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8) информация о кадровом обеспечении органа местного самоуправления, в том числе: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порядок поступления граждан на муниципальную службу;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б) сведения о вакантных должностях муниципальной службы, имеющихся в органе местного самоуправления;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в) квалификационные требования к кандидатам на замещение вакантных должностей муниципальной службы;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г) условия и результаты конкурсов на замещение вакантных должностей муниципальной службы;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д) номера телефонов, по которым можно получить информацию по вопросу замещения вакантных должностей в органе местного самоуправления;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е) перечень образовательных организаций, подведомственных органу местного самоуправления (при наличии), с указанием почтовых адресов образовательных организаций, а также номеров телефонов, по которым можно получить информацию справочного характера об этих образовательных организациях;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9) информация о работе органа местного самоуправления с обращениями граждан (физических лиц), организаций (юридических лиц), общественных объединений, государственных органов, органов местного самоуправления, в том числе: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порядок и время приема граждан (физических лиц), в том числе представителей организаций (юридических лиц), общественных объединений, государственных органов, органов местного самоуправления, порядок рассмотрения их обращений с указанием актов, регулирующих эту деятельность;</w:t>
      </w:r>
    </w:p>
    <w:p w:rsidR="00E47085" w:rsidRPr="00E95053" w:rsidRDefault="00E47085" w:rsidP="00E470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053">
        <w:rPr>
          <w:rFonts w:ascii="Times New Roman" w:eastAsia="Times New Roman" w:hAnsi="Times New Roman" w:cs="Times New Roman"/>
          <w:sz w:val="28"/>
          <w:szCs w:val="28"/>
          <w:lang w:eastAsia="ru-RU"/>
        </w:rPr>
        <w:t>б) фамилия, имя и отчество руководителя подразделения или иного должностного лица, к полномочиям которых отнесены организация приема лиц, обеспечение рассмотрения их обращений, а также номер телефона, по которому можно получить информацию справочного характера;</w:t>
      </w:r>
    </w:p>
    <w:p w:rsidR="000B192C" w:rsidRDefault="00E47085" w:rsidP="000B192C">
      <w:pPr>
        <w:pStyle w:val="ConsPlusNormal"/>
        <w:ind w:firstLine="709"/>
        <w:jc w:val="both"/>
        <w:rPr>
          <w:sz w:val="28"/>
          <w:szCs w:val="28"/>
        </w:rPr>
      </w:pPr>
      <w:r w:rsidRPr="000B192C">
        <w:rPr>
          <w:rFonts w:eastAsia="Times New Roman"/>
          <w:sz w:val="28"/>
          <w:szCs w:val="28"/>
        </w:rPr>
        <w:t xml:space="preserve">в) </w:t>
      </w:r>
      <w:r w:rsidR="000B192C" w:rsidRPr="000B192C">
        <w:rPr>
          <w:sz w:val="28"/>
          <w:szCs w:val="28"/>
        </w:rPr>
        <w:t xml:space="preserve">обзоры обращений лиц, указанных в </w:t>
      </w:r>
      <w:hyperlink w:anchor="Par46" w:tooltip="а) порядок и время приема граждан (физических лиц), в том числе представителей организаций (юридических лиц), общественных объединений, государственных органов, органов местного самоуправления, порядок рассмотрения их обращений с указанием актов, регулирующих " w:history="1">
        <w:r w:rsidR="000B192C" w:rsidRPr="000B192C">
          <w:rPr>
            <w:sz w:val="28"/>
            <w:szCs w:val="28"/>
          </w:rPr>
          <w:t xml:space="preserve">подпункте </w:t>
        </w:r>
        <w:r w:rsidR="000B192C">
          <w:rPr>
            <w:sz w:val="28"/>
            <w:szCs w:val="28"/>
          </w:rPr>
          <w:t>«</w:t>
        </w:r>
        <w:r w:rsidR="000B192C" w:rsidRPr="000B192C">
          <w:rPr>
            <w:sz w:val="28"/>
            <w:szCs w:val="28"/>
          </w:rPr>
          <w:t>а</w:t>
        </w:r>
      </w:hyperlink>
      <w:r w:rsidR="000B192C">
        <w:rPr>
          <w:sz w:val="28"/>
          <w:szCs w:val="28"/>
        </w:rPr>
        <w:t>»</w:t>
      </w:r>
      <w:r w:rsidR="000B192C" w:rsidRPr="000B192C">
        <w:rPr>
          <w:sz w:val="28"/>
          <w:szCs w:val="28"/>
        </w:rPr>
        <w:t xml:space="preserve"> настоящего пункта, а также обобщенную информацию о результатах рассмотрения этих обращений и принятых мерах.</w:t>
      </w:r>
    </w:p>
    <w:p w:rsidR="00B03839" w:rsidRDefault="0087129B" w:rsidP="000B192C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10. Иная информация, подлежащая доведению органами местного самоуправления до сведения граждан </w:t>
      </w:r>
      <w:r w:rsidR="00880EFF">
        <w:rPr>
          <w:sz w:val="28"/>
          <w:szCs w:val="28"/>
        </w:rPr>
        <w:t>и организаций в соответствии с законодательством Российской Федерации, Алтайского края и муниципа</w:t>
      </w:r>
      <w:r w:rsidR="00431BF5">
        <w:rPr>
          <w:sz w:val="28"/>
          <w:szCs w:val="28"/>
        </w:rPr>
        <w:t>льными правовыми актами, в том числе:</w:t>
      </w:r>
    </w:p>
    <w:p w:rsidR="00431BF5" w:rsidRDefault="00431BF5" w:rsidP="000B192C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сведения об исполнении местного бюджета;</w:t>
      </w:r>
    </w:p>
    <w:p w:rsidR="00431BF5" w:rsidRDefault="00431BF5" w:rsidP="000B192C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сведения о доходах, имуществе и обязательствах имущественного характера лиц, замещающих</w:t>
      </w:r>
      <w:r w:rsidR="00FF05D0">
        <w:rPr>
          <w:sz w:val="28"/>
          <w:szCs w:val="28"/>
        </w:rPr>
        <w:t xml:space="preserve"> должности муниципальной службы, о доходах, имуществе и обязательствах имущественного характера их супругов и несовершеннолетней детей;</w:t>
      </w:r>
    </w:p>
    <w:p w:rsidR="00FF05D0" w:rsidRDefault="00FF05D0" w:rsidP="000B192C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 сведения о приватизации муниципального имущества;</w:t>
      </w:r>
    </w:p>
    <w:p w:rsidR="00FF05D0" w:rsidRPr="000B192C" w:rsidRDefault="00FF05D0" w:rsidP="000B192C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документы </w:t>
      </w:r>
      <w:r w:rsidR="00180833">
        <w:rPr>
          <w:sz w:val="28"/>
          <w:szCs w:val="28"/>
        </w:rPr>
        <w:t xml:space="preserve">территориального планирования муниципального образования. </w:t>
      </w:r>
    </w:p>
    <w:p w:rsidR="00E47085" w:rsidRPr="00E95053" w:rsidRDefault="00E47085" w:rsidP="00FE73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72D1" w:rsidRPr="00E95053" w:rsidRDefault="007972D1">
      <w:pPr>
        <w:rPr>
          <w:rFonts w:ascii="Times New Roman" w:hAnsi="Times New Roman" w:cs="Times New Roman"/>
          <w:sz w:val="28"/>
          <w:szCs w:val="28"/>
        </w:rPr>
      </w:pPr>
    </w:p>
    <w:sectPr w:rsidR="007972D1" w:rsidRPr="00E95053" w:rsidSect="007972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B12692"/>
    <w:multiLevelType w:val="multilevel"/>
    <w:tmpl w:val="EEE45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E4B7B"/>
    <w:rsid w:val="000B192C"/>
    <w:rsid w:val="000D642A"/>
    <w:rsid w:val="00180833"/>
    <w:rsid w:val="00192E55"/>
    <w:rsid w:val="001F5F66"/>
    <w:rsid w:val="00223110"/>
    <w:rsid w:val="00246408"/>
    <w:rsid w:val="002A34ED"/>
    <w:rsid w:val="003777FD"/>
    <w:rsid w:val="00431BF5"/>
    <w:rsid w:val="004457DC"/>
    <w:rsid w:val="00471C38"/>
    <w:rsid w:val="004D6D3C"/>
    <w:rsid w:val="00592611"/>
    <w:rsid w:val="006157E2"/>
    <w:rsid w:val="0071007B"/>
    <w:rsid w:val="00717DBD"/>
    <w:rsid w:val="007972D1"/>
    <w:rsid w:val="0087129B"/>
    <w:rsid w:val="00880EFF"/>
    <w:rsid w:val="00961E05"/>
    <w:rsid w:val="009C268F"/>
    <w:rsid w:val="00A82F35"/>
    <w:rsid w:val="00B03839"/>
    <w:rsid w:val="00B3379A"/>
    <w:rsid w:val="00BC77A7"/>
    <w:rsid w:val="00D33963"/>
    <w:rsid w:val="00DA6199"/>
    <w:rsid w:val="00E47085"/>
    <w:rsid w:val="00E64EC2"/>
    <w:rsid w:val="00E95053"/>
    <w:rsid w:val="00EB22AC"/>
    <w:rsid w:val="00ED19FA"/>
    <w:rsid w:val="00EE4B7B"/>
    <w:rsid w:val="00F73C99"/>
    <w:rsid w:val="00FE734E"/>
    <w:rsid w:val="00FF05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E4B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Гиперссылка1"/>
    <w:basedOn w:val="a0"/>
    <w:rsid w:val="00EE4B7B"/>
  </w:style>
  <w:style w:type="paragraph" w:customStyle="1" w:styleId="ConsPlusNormal">
    <w:name w:val="ConsPlusNormal"/>
    <w:rsid w:val="000B192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EB22A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avo-search.minjust.ru/bigs/showDocument.html?id=96E20C02-1B12-465A-B64C-24AA92270007" TargetMode="External"/><Relationship Id="rId5" Type="http://schemas.openxmlformats.org/officeDocument/2006/relationships/hyperlink" Target="https://pravo-search.minjust.ru/bigs/showDocument.html?id=BEDB8D87-FB71-47D6-A08B-7000CAA8861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5</Pages>
  <Words>1451</Words>
  <Characters>8275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Оксана Сураегина</cp:lastModifiedBy>
  <cp:revision>8</cp:revision>
  <cp:lastPrinted>2023-10-02T03:46:00Z</cp:lastPrinted>
  <dcterms:created xsi:type="dcterms:W3CDTF">2023-06-26T09:26:00Z</dcterms:created>
  <dcterms:modified xsi:type="dcterms:W3CDTF">2023-10-02T03:50:00Z</dcterms:modified>
</cp:coreProperties>
</file>