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B7B" w:rsidRPr="00EE4B7B" w:rsidRDefault="00EE4B7B" w:rsidP="00924C5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B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АДМИНИСТРАЦИЯ </w:t>
      </w:r>
      <w:r w:rsidR="00924C57" w:rsidRPr="00924C5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ХАРЛОВСКОГО </w:t>
      </w:r>
      <w:r w:rsidRPr="00EE4B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СЕЛЬСОВЕТА</w:t>
      </w:r>
    </w:p>
    <w:p w:rsidR="00EE4B7B" w:rsidRPr="00EE4B7B" w:rsidRDefault="00717DBD" w:rsidP="00924C5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КРАСНОЩЕКОВСКОГО </w:t>
      </w:r>
      <w:r w:rsidR="00EE4B7B" w:rsidRPr="00EE4B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РАЙОНА АЛТАЙСКОГО КРАЯ</w:t>
      </w:r>
    </w:p>
    <w:p w:rsidR="00EE4B7B" w:rsidRPr="00EE4B7B" w:rsidRDefault="00EE4B7B" w:rsidP="00924C5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B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EE4B7B" w:rsidRPr="00EE4B7B" w:rsidRDefault="00EE4B7B" w:rsidP="00051028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B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ПОСТАНОВЛЕНИЕ</w:t>
      </w:r>
    </w:p>
    <w:p w:rsidR="00EE4B7B" w:rsidRPr="00EE4B7B" w:rsidRDefault="00EE4B7B" w:rsidP="000510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D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</w:t>
      </w:r>
      <w:r w:rsidR="000510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29</w:t>
      </w:r>
      <w:r w:rsidRPr="004D6D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0510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сентября</w:t>
      </w:r>
      <w:r w:rsidRPr="004D6D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2023 г.                                                </w:t>
      </w:r>
      <w:r w:rsidR="000510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                    </w:t>
      </w:r>
      <w:r w:rsidRPr="004D6D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           </w:t>
      </w:r>
      <w:r w:rsidRPr="00EE4B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</w:t>
      </w:r>
      <w:r w:rsidR="000510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6374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20</w:t>
      </w:r>
    </w:p>
    <w:p w:rsidR="00EE4B7B" w:rsidRPr="00717DBD" w:rsidRDefault="00EE4B7B" w:rsidP="00717DBD">
      <w:pPr>
        <w:spacing w:before="100" w:beforeAutospacing="1" w:after="100" w:afterAutospacing="1" w:line="240" w:lineRule="auto"/>
        <w:ind w:right="481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7D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 внесении изменений в постановление администрации </w:t>
      </w:r>
      <w:r w:rsidR="00924C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Харловский</w:t>
      </w:r>
      <w:r w:rsidRPr="00924C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сельсовета </w:t>
      </w:r>
      <w:r w:rsidR="00192E55" w:rsidRPr="00924C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Краснощековского</w:t>
      </w:r>
      <w:r w:rsidRPr="00924C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района Алтайского края от </w:t>
      </w:r>
      <w:r w:rsidR="000D642A" w:rsidRPr="00924C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22</w:t>
      </w:r>
      <w:r w:rsidRPr="00924C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0D642A" w:rsidRPr="00924C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11</w:t>
      </w:r>
      <w:r w:rsidRPr="00924C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.2012 № </w:t>
      </w:r>
      <w:r w:rsidR="000D642A" w:rsidRPr="00924C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="00B3379A" w:rsidRPr="00924C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Pr="00924C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«Об обеспечении доступа</w:t>
      </w:r>
      <w:r w:rsidRPr="00717D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 информации о деятельности органов местного самоуправления»</w:t>
      </w:r>
    </w:p>
    <w:p w:rsidR="00051028" w:rsidRDefault="00EE4B7B" w:rsidP="00051028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4B7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B33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протеста прокурора </w:t>
      </w:r>
      <w:r w:rsidR="00B3379A" w:rsidRPr="00B3379A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Краснощековского</w:t>
      </w:r>
      <w:r w:rsidRPr="00B33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от </w:t>
      </w:r>
      <w:r w:rsidR="00B3379A" w:rsidRPr="00B3379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B3379A">
        <w:rPr>
          <w:rFonts w:ascii="Times New Roman" w:eastAsia="Times New Roman" w:hAnsi="Times New Roman" w:cs="Times New Roman"/>
          <w:sz w:val="28"/>
          <w:szCs w:val="28"/>
          <w:lang w:eastAsia="ru-RU"/>
        </w:rPr>
        <w:t>1.0</w:t>
      </w:r>
      <w:r w:rsidR="00B3379A" w:rsidRPr="00B3379A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B3379A">
        <w:rPr>
          <w:rFonts w:ascii="Times New Roman" w:eastAsia="Times New Roman" w:hAnsi="Times New Roman" w:cs="Times New Roman"/>
          <w:sz w:val="28"/>
          <w:szCs w:val="28"/>
          <w:lang w:eastAsia="ru-RU"/>
        </w:rPr>
        <w:t>.2023 № 02-</w:t>
      </w:r>
      <w:r w:rsidR="00B3379A" w:rsidRPr="00B3379A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Pr="00B33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-2023, в соответствии с Федеральным законом </w:t>
      </w:r>
      <w:hyperlink r:id="rId5" w:tgtFrame="_blank" w:history="1">
        <w:r w:rsidRPr="00B3379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от 09.02.2009 № 8-ФЗ</w:t>
        </w:r>
      </w:hyperlink>
      <w:r w:rsidRPr="00B33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«Об обеспечении доступа к информации о деятельности органов государственной власти и органов местного самоуправления», Федеральным законом </w:t>
      </w:r>
      <w:hyperlink r:id="rId6" w:tgtFrame="_blank" w:history="1">
        <w:r w:rsidRPr="00B3379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от 06.10.2003 № 131-ФЗ</w:t>
        </w:r>
      </w:hyperlink>
      <w:r w:rsidRPr="00B33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«Об общих принципах организации местного самоуправления в РФ»,</w:t>
      </w:r>
    </w:p>
    <w:p w:rsidR="00FE734E" w:rsidRDefault="00EE4B7B" w:rsidP="00051028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79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ПОСТАНОВИЛ:</w:t>
      </w:r>
    </w:p>
    <w:p w:rsidR="00FE734E" w:rsidRPr="00924C57" w:rsidRDefault="00FE734E" w:rsidP="00FE7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EE4B7B" w:rsidRPr="00B33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Внести изменения в </w:t>
      </w:r>
      <w:r w:rsidR="00A82F35" w:rsidRPr="00A82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Перечень информации о деятельности органов местного самоуправления муниципального образования </w:t>
      </w:r>
      <w:r w:rsidR="00924C57" w:rsidRPr="00924C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Харловский </w:t>
      </w:r>
      <w:r w:rsidR="00A82F35" w:rsidRPr="00924C5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сельсовет Краснощековского района Алтайского края, подлежащий размещению в сети «Интернет»</w:t>
      </w:r>
      <w:r w:rsidR="00EE4B7B" w:rsidRPr="00924C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D6D3C" w:rsidRPr="00924C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утвержденный </w:t>
      </w:r>
      <w:r w:rsidR="004D6D3C" w:rsidRPr="00924C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постановлением администрации </w:t>
      </w:r>
      <w:r w:rsidR="00924C57" w:rsidRPr="00924C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Харловского</w:t>
      </w:r>
      <w:r w:rsidR="004D6D3C" w:rsidRPr="00924C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сельсовета Краснощековского района Алтайского края от </w:t>
      </w:r>
      <w:r w:rsidR="000D642A" w:rsidRPr="00924C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22</w:t>
      </w:r>
      <w:r w:rsidR="004D6D3C" w:rsidRPr="00924C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0D642A" w:rsidRPr="00924C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11</w:t>
      </w:r>
      <w:r w:rsidR="004D6D3C" w:rsidRPr="00924C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.2012 № </w:t>
      </w:r>
      <w:r w:rsidR="000D642A" w:rsidRPr="00924C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="004D6D3C" w:rsidRPr="00924C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2,</w:t>
      </w:r>
      <w:r w:rsidR="00924C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E4B7B" w:rsidRPr="00924C57">
        <w:rPr>
          <w:rFonts w:ascii="Times New Roman" w:eastAsia="Times New Roman" w:hAnsi="Times New Roman" w:cs="Times New Roman"/>
          <w:sz w:val="28"/>
          <w:szCs w:val="28"/>
          <w:lang w:eastAsia="ru-RU"/>
        </w:rPr>
        <w:t>изложив его в редакции согласно приложению.</w:t>
      </w:r>
    </w:p>
    <w:p w:rsidR="00EE4B7B" w:rsidRPr="00924C57" w:rsidRDefault="00FE734E" w:rsidP="00FE7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C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EE4B7B" w:rsidRPr="00924C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Обнародовать настоящее постановление </w:t>
      </w:r>
      <w:r w:rsidR="00BC77A7" w:rsidRPr="00924C57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порядке установленном Уставом муниципа</w:t>
      </w:r>
      <w:r w:rsidR="009C268F" w:rsidRPr="00924C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льного образования </w:t>
      </w:r>
      <w:r w:rsidR="00924C57" w:rsidRPr="00924C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Харловский </w:t>
      </w:r>
      <w:r w:rsidR="009C268F" w:rsidRPr="00924C5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сельсовет</w:t>
      </w:r>
      <w:r w:rsidR="00961E05" w:rsidRPr="00924C5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61E05" w:rsidRDefault="00961E05" w:rsidP="00FE7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 настоящего поставляю за собой.</w:t>
      </w:r>
    </w:p>
    <w:p w:rsidR="00051028" w:rsidRDefault="00051028" w:rsidP="00FE7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1028" w:rsidRPr="00B3379A" w:rsidRDefault="00051028" w:rsidP="0055571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4B7B" w:rsidRPr="00EE4B7B" w:rsidRDefault="00EE4B7B" w:rsidP="00FE7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B7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55710" w:rsidRDefault="00555710" w:rsidP="00FE7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и.о. Главы Администрации </w:t>
      </w:r>
    </w:p>
    <w:p w:rsidR="00EE4B7B" w:rsidRPr="00A82F35" w:rsidRDefault="00555710" w:rsidP="00FE7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Харловского </w:t>
      </w:r>
      <w:r w:rsidR="00EE4B7B" w:rsidRPr="00A82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734E" w:rsidRPr="00A82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4B7B" w:rsidRPr="00A82F35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сельсовета   </w:t>
      </w:r>
      <w:r w:rsidR="00924C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М.А.Мальцева</w:t>
      </w:r>
    </w:p>
    <w:p w:rsidR="00FE734E" w:rsidRPr="00A82F35" w:rsidRDefault="00FE734E" w:rsidP="00FE7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734E" w:rsidRDefault="00FE734E" w:rsidP="00FE7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734E" w:rsidRDefault="00FE734E" w:rsidP="00FE7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3110" w:rsidRDefault="00223110" w:rsidP="004D6D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5710" w:rsidRDefault="00555710" w:rsidP="004D6D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4B7B" w:rsidRPr="00E95053" w:rsidRDefault="00EE4B7B" w:rsidP="00180833">
      <w:pPr>
        <w:spacing w:after="0" w:line="240" w:lineRule="auto"/>
        <w:ind w:left="765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4B7B" w:rsidRPr="00E95053" w:rsidRDefault="00EE4B7B" w:rsidP="00E9505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ПЕРЕЧЕНЬ</w:t>
      </w:r>
    </w:p>
    <w:p w:rsidR="00E64EC2" w:rsidRPr="00E95053" w:rsidRDefault="00EE4B7B" w:rsidP="00E9505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информации, подлежащей размещению на официальном сайте органов местного самоуправления муниципального образования </w:t>
      </w:r>
      <w:bookmarkStart w:id="0" w:name="_GoBack"/>
      <w:bookmarkEnd w:id="0"/>
      <w:r w:rsidR="00924C57" w:rsidRPr="00924C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Харловский</w:t>
      </w:r>
      <w:r w:rsidR="00924C5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</w:t>
      </w:r>
      <w:r w:rsidR="009C268F" w:rsidRPr="00E950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сельсовет</w:t>
      </w:r>
    </w:p>
    <w:p w:rsidR="00E64EC2" w:rsidRPr="00E95053" w:rsidRDefault="00E64EC2" w:rsidP="00E9505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71C38" w:rsidRPr="00E95053" w:rsidRDefault="00EE4B7B" w:rsidP="00FE7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="00471C38" w:rsidRPr="00E950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общая информация об органе местного самоуправления, в том числе:</w:t>
      </w:r>
    </w:p>
    <w:p w:rsidR="00EE4B7B" w:rsidRPr="00E95053" w:rsidRDefault="00471C38" w:rsidP="00FE7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а) наименование и структура органа местного самоуправления, почтовый адрес, адрес электронной почты (при наличии), номера телефонов справочных служб органа местного самоуправления;</w:t>
      </w:r>
    </w:p>
    <w:p w:rsidR="00471C38" w:rsidRPr="00E95053" w:rsidRDefault="00471C38" w:rsidP="00FE7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б) сведения о полномочиях органов местного самоуправления, задачах и функциях структурных подразделений указанных органов, а также перечень законов и иных нормативных правовых актов, определяющих эти полномочия, задачи и функции;</w:t>
      </w:r>
    </w:p>
    <w:p w:rsidR="00471C38" w:rsidRPr="00E95053" w:rsidRDefault="00ED19FA" w:rsidP="00FE7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471C38"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перечень подведомственных организаций (при наличии), сведения об их задачах и функциях, а также почтовые адреса, адреса электронной почты (при наличии), номера телефонов справочных служб подведомственных организаций, информацию об официальных сайтах и официальных страницах подведомственных организаций (при наличии) с электронными адресами официальных сайтов и указателями данных страниц в сети </w:t>
      </w:r>
      <w:r w:rsidR="003777F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471C38"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="003777F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471C38"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71C38" w:rsidRPr="00E95053" w:rsidRDefault="003777FD" w:rsidP="00FE7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471C38"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) сведения о руководителях органа местного самоуправления, его структурных подразделений, руководителях подведомственных организаций (фамилии, имена, отчества, а также при согласии указанных лиц иные сведения о них);</w:t>
      </w:r>
    </w:p>
    <w:p w:rsidR="00471C38" w:rsidRPr="00E95053" w:rsidRDefault="003777FD" w:rsidP="00FE7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471C38"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) перечни информационных систем, банков данных, реестров, регистров, находящихся в ведении органа местного самоуправления, подведомственных организаций;</w:t>
      </w:r>
    </w:p>
    <w:p w:rsidR="00471C38" w:rsidRPr="00E95053" w:rsidRDefault="003777FD" w:rsidP="00FE7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471C38"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) сведения о средствах массовой информации, учрежденных органом местного самоуправления (при наличии);</w:t>
      </w:r>
    </w:p>
    <w:p w:rsidR="00471C38" w:rsidRPr="00E95053" w:rsidRDefault="004457DC" w:rsidP="00FE7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</w:t>
      </w:r>
      <w:r w:rsidR="00471C38"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информация об официальных страницах органа местного самоуправления (при наличии) с указателями данных страниц в сети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471C38"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Интернет";</w:t>
      </w:r>
    </w:p>
    <w:p w:rsidR="00E47085" w:rsidRPr="00E95053" w:rsidRDefault="004457DC" w:rsidP="00FE7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E47085"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) информация о проводимых органом местного самоуправления или подведомственными организациями опросах и иных мероприятиях, связанных с выявлением мнения граждан (физических лиц), материалы по вопросам, которые выносятся органом местного самоуправления на публичное слушание и (или) общественное обсуждение, и результаты публичных слушаний или общественных обсуждений, а также информация о способах направления гражданами (физическими лицами) своих предложений в электронной форме;</w:t>
      </w:r>
    </w:p>
    <w:p w:rsidR="00E47085" w:rsidRPr="00E95053" w:rsidRDefault="00F73C99" w:rsidP="00FE7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E47085"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) информация о проводимых органом местного самоуправления публичных слушаниях и общественных обсуждениях с использованием Единого портала;</w:t>
      </w:r>
    </w:p>
    <w:p w:rsidR="00E47085" w:rsidRPr="00E95053" w:rsidRDefault="00E47085" w:rsidP="00FE7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2) информация о нормотворческой деятельности органа местного самоуправления, в том числе: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а) муниципальные правовые акты, изданные органом местного самоуправления, включая сведения о внесении в них изменений, признании их утратившими силу, признании их судом недействующими, а также сведения о государственной регистрации нормативных правовых актов, муниципальных правовых актов в случаях, установленных законодательством Российской Федерации;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б) тексты проектов муниципальных правовых актов, внесенных в представительные органы муниципальных образований;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в) информация о закупках товаров, работ, услуг для обеспечения государственных и муниципальных нужд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г) административные регламенты, стандарты государственных и муниципальных услуг;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д) установленные формы обращений, заявлений и иных документов, принимаемых органом местного самоуправления к рассмотрению в соответствии с законами и иными нормативными правовыми актами, муниципальными правовыми актами;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е) порядок обжалования муниципальных правовых актов;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3) информация об участии органа местного самоуправления в целевых и иных программах, международном сотрудничестве, а также о мероприятиях, проводимых органом местного самоуправления, в том числе сведения об официальных визитах и о рабочих поездках руководителей и официальных делегаций органа местного самоуправления;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4) информация о состоянии защиты населения и территорий от чрезвычайных ситуаций и принятых мерах по обеспечению их безопасности, о прогнозируемых и возникших чрезвычайных ситуациях, о приемах и способах защиты населения от них, а также иная информация, подлежащая доведению органом местного самоуправления до сведения граждан и организаций в соответствии с федеральными законами, законами субъектов Российской Федерации;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5) информация о результатах проверок, проведенных органом местного самоуправления, подведомственными организациями в пределах их полномочий, а также о результатах проверок, проведенных в органе местного самоуправления, подведомственных организациях;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6) тексты и (или) видеозаписи официальных выступлений и заявлений руководителей и заместителей руководителей органа местного самоуправления;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7) статистическая информация о деятельности органа местного самоуправления, в том числе: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статистические данные и показатели, характеризующие состояние и динамику развития экономической, социальной и иных сфер </w:t>
      </w: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жизнедеятельности, регулирование которых отнесено к полномочиям органа местного самоуправления;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б) сведения об использовании органом местного самоуправления, подведомственными организациями выделяемых бюджетных средств;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в) сведения о предоставленных организациям и индивидуальным предпринимателям льготах, отсрочках, рассрочках, о списании задолженности по платежам в бюджеты бюджетной системы Российской Федерации;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8) информация о кадровом обеспечении органа местного самоуправления, в том числе: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а) порядок поступления граждан на муниципальную службу;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б) сведения о вакантных должностях муниципальной службы, имеющихся в органе местного самоуправления;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в) квалификационные требования к кандидатам на замещение вакантных должностей муниципальной службы;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г) условия и результаты конкурсов на замещение вакантных должностей муниципальной службы;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д) номера телефонов, по которым можно получить информацию по вопросу замещения вакантных должностей в органе местного самоуправления;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е) перечень образовательных организаций, подведомственных органу местного самоуправления (при наличии), с указанием почтовых адресов образовательных организаций, а также номеров телефонов, по которым можно получить информацию справочного характера об этих образовательных организациях;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9) информация о работе органа местного самоуправления с обращениями граждан (физических лиц), организаций (юридических лиц), общественных объединений, государственных органов, органов местного самоуправления, в том числе: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а) порядок и время приема граждан (физических лиц), в том числе представителей организаций (юридических лиц), общественных объединений, государственных органов, органов местного самоуправления, порядок рассмотрения их обращений с указанием актов, регулирующих эту деятельность;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б) фамилия, имя и отчество руководителя подразделения или иного должностного лица, к полномочиям которых отнесены организация приема лиц, обеспечение рассмотрения их обращений, а также номер телефона, по которому можно получить информацию справочного характера;</w:t>
      </w:r>
    </w:p>
    <w:p w:rsidR="000B192C" w:rsidRDefault="00E47085" w:rsidP="000B192C">
      <w:pPr>
        <w:pStyle w:val="ConsPlusNormal"/>
        <w:ind w:firstLine="709"/>
        <w:jc w:val="both"/>
        <w:rPr>
          <w:sz w:val="28"/>
          <w:szCs w:val="28"/>
        </w:rPr>
      </w:pPr>
      <w:r w:rsidRPr="000B192C">
        <w:rPr>
          <w:rFonts w:eastAsia="Times New Roman"/>
          <w:sz w:val="28"/>
          <w:szCs w:val="28"/>
        </w:rPr>
        <w:t xml:space="preserve">в) </w:t>
      </w:r>
      <w:r w:rsidR="000B192C" w:rsidRPr="000B192C">
        <w:rPr>
          <w:sz w:val="28"/>
          <w:szCs w:val="28"/>
        </w:rPr>
        <w:t xml:space="preserve">обзоры обращений лиц, указанных в </w:t>
      </w:r>
      <w:hyperlink w:anchor="Par46" w:tooltip="а) порядок и время приема граждан (физических лиц), в том числе представителей организаций (юридических лиц), общественных объединений, государственных органов, органов местного самоуправления, порядок рассмотрения их обращений с указанием актов, регулирующих " w:history="1">
        <w:r w:rsidR="000B192C" w:rsidRPr="000B192C">
          <w:rPr>
            <w:sz w:val="28"/>
            <w:szCs w:val="28"/>
          </w:rPr>
          <w:t xml:space="preserve">подпункте </w:t>
        </w:r>
        <w:r w:rsidR="000B192C">
          <w:rPr>
            <w:sz w:val="28"/>
            <w:szCs w:val="28"/>
          </w:rPr>
          <w:t>«</w:t>
        </w:r>
        <w:r w:rsidR="000B192C" w:rsidRPr="000B192C">
          <w:rPr>
            <w:sz w:val="28"/>
            <w:szCs w:val="28"/>
          </w:rPr>
          <w:t>а</w:t>
        </w:r>
      </w:hyperlink>
      <w:r w:rsidR="000B192C">
        <w:rPr>
          <w:sz w:val="28"/>
          <w:szCs w:val="28"/>
        </w:rPr>
        <w:t>»</w:t>
      </w:r>
      <w:r w:rsidR="000B192C" w:rsidRPr="000B192C">
        <w:rPr>
          <w:sz w:val="28"/>
          <w:szCs w:val="28"/>
        </w:rPr>
        <w:t xml:space="preserve"> настоящего пункта, а также обобщенную информацию о результатах рассмотрения этих обращений и принятых мерах.</w:t>
      </w:r>
    </w:p>
    <w:p w:rsidR="00B03839" w:rsidRDefault="0087129B" w:rsidP="000B192C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 Иная информация, подлежащая доведению органами местного самоуправления до сведения граждан </w:t>
      </w:r>
      <w:r w:rsidR="00880EFF">
        <w:rPr>
          <w:sz w:val="28"/>
          <w:szCs w:val="28"/>
        </w:rPr>
        <w:t>и организаций в соответствии с законодательством Российской Федерации, Алтайского края и муниципа</w:t>
      </w:r>
      <w:r w:rsidR="00431BF5">
        <w:rPr>
          <w:sz w:val="28"/>
          <w:szCs w:val="28"/>
        </w:rPr>
        <w:t>льными правовыми актами, в том числе:</w:t>
      </w:r>
    </w:p>
    <w:p w:rsidR="00431BF5" w:rsidRDefault="00431BF5" w:rsidP="000B192C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а) сведения об исполнении местного бюджета;</w:t>
      </w:r>
    </w:p>
    <w:p w:rsidR="00431BF5" w:rsidRDefault="00431BF5" w:rsidP="000B192C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б) сведения о доходах, имуществе и обязательствах имущественного характера лиц, замещающих</w:t>
      </w:r>
      <w:r w:rsidR="00FF05D0">
        <w:rPr>
          <w:sz w:val="28"/>
          <w:szCs w:val="28"/>
        </w:rPr>
        <w:t xml:space="preserve"> должности муниципальной службы, о доходах, имуществе и обязательствах имущественного характера их супругов и несовершеннолетней детей;</w:t>
      </w:r>
    </w:p>
    <w:p w:rsidR="00FF05D0" w:rsidRDefault="00FF05D0" w:rsidP="000B192C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в) сведения о приватизации муниципального имущества;</w:t>
      </w:r>
    </w:p>
    <w:p w:rsidR="00FF05D0" w:rsidRPr="000B192C" w:rsidRDefault="00FF05D0" w:rsidP="000B192C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г) документы </w:t>
      </w:r>
      <w:r w:rsidR="00180833">
        <w:rPr>
          <w:sz w:val="28"/>
          <w:szCs w:val="28"/>
        </w:rPr>
        <w:t xml:space="preserve">территориального планирования муниципального образования. </w:t>
      </w:r>
    </w:p>
    <w:p w:rsidR="00E47085" w:rsidRPr="00E95053" w:rsidRDefault="00E47085" w:rsidP="00FE7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72D1" w:rsidRPr="00E95053" w:rsidRDefault="007972D1">
      <w:pPr>
        <w:rPr>
          <w:rFonts w:ascii="Times New Roman" w:hAnsi="Times New Roman" w:cs="Times New Roman"/>
          <w:sz w:val="28"/>
          <w:szCs w:val="28"/>
        </w:rPr>
      </w:pPr>
    </w:p>
    <w:sectPr w:rsidR="007972D1" w:rsidRPr="00E95053" w:rsidSect="007972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B12692"/>
    <w:multiLevelType w:val="multilevel"/>
    <w:tmpl w:val="EEE459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4B7B"/>
    <w:rsid w:val="00051028"/>
    <w:rsid w:val="000B192C"/>
    <w:rsid w:val="000D642A"/>
    <w:rsid w:val="00180833"/>
    <w:rsid w:val="00192E55"/>
    <w:rsid w:val="001F5F66"/>
    <w:rsid w:val="00223110"/>
    <w:rsid w:val="003777FD"/>
    <w:rsid w:val="003E6623"/>
    <w:rsid w:val="00431BF5"/>
    <w:rsid w:val="004457DC"/>
    <w:rsid w:val="00471C38"/>
    <w:rsid w:val="004D6D3C"/>
    <w:rsid w:val="00555710"/>
    <w:rsid w:val="0063743C"/>
    <w:rsid w:val="0071007B"/>
    <w:rsid w:val="00717DBD"/>
    <w:rsid w:val="007972D1"/>
    <w:rsid w:val="0087129B"/>
    <w:rsid w:val="00880EFF"/>
    <w:rsid w:val="008C4EE4"/>
    <w:rsid w:val="00924C57"/>
    <w:rsid w:val="00961E05"/>
    <w:rsid w:val="009C268F"/>
    <w:rsid w:val="00A82F35"/>
    <w:rsid w:val="00B03839"/>
    <w:rsid w:val="00B3379A"/>
    <w:rsid w:val="00B66025"/>
    <w:rsid w:val="00BC77A7"/>
    <w:rsid w:val="00C22E1F"/>
    <w:rsid w:val="00DA6199"/>
    <w:rsid w:val="00E47085"/>
    <w:rsid w:val="00E64EC2"/>
    <w:rsid w:val="00E95053"/>
    <w:rsid w:val="00ED19FA"/>
    <w:rsid w:val="00EE4B7B"/>
    <w:rsid w:val="00F73C99"/>
    <w:rsid w:val="00FB7E93"/>
    <w:rsid w:val="00FE734E"/>
    <w:rsid w:val="00FF05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2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E4B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Гиперссылка1"/>
    <w:basedOn w:val="a0"/>
    <w:rsid w:val="00EE4B7B"/>
  </w:style>
  <w:style w:type="paragraph" w:customStyle="1" w:styleId="ConsPlusNormal">
    <w:name w:val="ConsPlusNormal"/>
    <w:rsid w:val="000B192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29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ravo-search.minjust.ru/bigs/showDocument.html?id=96E20C02-1B12-465A-B64C-24AA92270007" TargetMode="External"/><Relationship Id="rId5" Type="http://schemas.openxmlformats.org/officeDocument/2006/relationships/hyperlink" Target="https://pravo-search.minjust.ru/bigs/showDocument.html?id=BEDB8D87-FB71-47D6-A08B-7000CAA8861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5</Pages>
  <Words>1435</Words>
  <Characters>8182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Харлово</cp:lastModifiedBy>
  <cp:revision>10</cp:revision>
  <cp:lastPrinted>2023-10-05T03:06:00Z</cp:lastPrinted>
  <dcterms:created xsi:type="dcterms:W3CDTF">2023-06-26T09:26:00Z</dcterms:created>
  <dcterms:modified xsi:type="dcterms:W3CDTF">2023-10-05T03:08:00Z</dcterms:modified>
</cp:coreProperties>
</file>