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2D9" w:rsidRPr="00CE72D9" w:rsidRDefault="00CE72D9" w:rsidP="00EA75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2D9">
        <w:rPr>
          <w:rFonts w:ascii="Times New Roman" w:hAnsi="Times New Roman" w:cs="Times New Roman"/>
          <w:b/>
          <w:sz w:val="28"/>
          <w:szCs w:val="28"/>
        </w:rPr>
        <w:t>АДМИНИСТРАЦИЯ ХАРЛОВСКОГО</w:t>
      </w:r>
      <w:r w:rsidRPr="00CE72D9">
        <w:rPr>
          <w:rFonts w:ascii="Times New Roman" w:hAnsi="Times New Roman" w:cs="Times New Roman"/>
          <w:sz w:val="28"/>
          <w:szCs w:val="28"/>
        </w:rPr>
        <w:t xml:space="preserve"> </w:t>
      </w:r>
      <w:r w:rsidRPr="00CE72D9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E72D9" w:rsidRPr="00CE72D9" w:rsidRDefault="00CE72D9" w:rsidP="00EA75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2D9">
        <w:rPr>
          <w:rFonts w:ascii="Times New Roman" w:hAnsi="Times New Roman" w:cs="Times New Roman"/>
          <w:b/>
          <w:sz w:val="28"/>
          <w:szCs w:val="28"/>
        </w:rPr>
        <w:t xml:space="preserve"> КРАСНОЩЁКОВСКОГО РАЙОНА АЛТАЙСКОГО КРАЯ</w:t>
      </w:r>
    </w:p>
    <w:p w:rsidR="00CE72D9" w:rsidRPr="00CE72D9" w:rsidRDefault="00CE72D9" w:rsidP="00EA75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72D9" w:rsidRPr="00EA756E" w:rsidRDefault="00CE72D9" w:rsidP="00EA75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2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E72D9" w:rsidRPr="00CE72D9" w:rsidRDefault="00CE72D9" w:rsidP="00CE72D9">
      <w:pPr>
        <w:jc w:val="both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 xml:space="preserve">от   21   августа   2023 г.                                                 </w:t>
      </w:r>
      <w:r w:rsidR="00C44CF3">
        <w:rPr>
          <w:rFonts w:ascii="Times New Roman" w:hAnsi="Times New Roman" w:cs="Times New Roman"/>
          <w:sz w:val="28"/>
          <w:szCs w:val="28"/>
        </w:rPr>
        <w:t xml:space="preserve">                            № 19</w:t>
      </w:r>
    </w:p>
    <w:p w:rsidR="00CE72D9" w:rsidRPr="00EA756E" w:rsidRDefault="00CE72D9" w:rsidP="00EA756E">
      <w:pPr>
        <w:ind w:left="-284" w:right="4676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при осуществлении  </w:t>
      </w:r>
      <w:r w:rsidRPr="00CE72D9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CE72D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Харловский сельсовет  Краснощёковского района Алтайского края на 2023г.</w:t>
      </w:r>
    </w:p>
    <w:p w:rsidR="00CE72D9" w:rsidRPr="00CE72D9" w:rsidRDefault="00CE72D9" w:rsidP="00CE72D9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2D9">
        <w:rPr>
          <w:rFonts w:ascii="Times New Roman" w:hAnsi="Times New Roman" w:cs="Times New Roman"/>
          <w:bCs/>
          <w:sz w:val="28"/>
          <w:szCs w:val="28"/>
        </w:rPr>
        <w:t xml:space="preserve">В соответствии со статьей 44  </w:t>
      </w:r>
      <w:hyperlink r:id="rId5" w:history="1">
        <w:r w:rsidRPr="00CE72D9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CE72D9">
        <w:rPr>
          <w:rFonts w:ascii="Times New Roman" w:hAnsi="Times New Roman" w:cs="Times New Roman"/>
          <w:bCs/>
          <w:sz w:val="28"/>
          <w:szCs w:val="28"/>
        </w:rPr>
        <w:t>,</w:t>
      </w:r>
      <w:r w:rsidRPr="00CE72D9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r w:rsidRPr="00CE72D9">
        <w:rPr>
          <w:rStyle w:val="a6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Постановлением</w:t>
      </w:r>
      <w:r w:rsidRPr="00CE72D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E72D9">
        <w:rPr>
          <w:rStyle w:val="a6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Правительства</w:t>
      </w:r>
      <w:r w:rsidRPr="00CE72D9">
        <w:rPr>
          <w:rFonts w:ascii="Times New Roman" w:hAnsi="Times New Roman" w:cs="Times New Roman"/>
          <w:sz w:val="28"/>
          <w:szCs w:val="28"/>
          <w:shd w:val="clear" w:color="auto" w:fill="FFFFFF"/>
        </w:rPr>
        <w:t> РФ от 25 июня 2021 г. N </w:t>
      </w:r>
      <w:r w:rsidRPr="00CE72D9">
        <w:rPr>
          <w:rStyle w:val="a6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990 </w:t>
      </w:r>
      <w:r w:rsidRPr="00CE72D9">
        <w:rPr>
          <w:rFonts w:ascii="Times New Roman" w:hAnsi="Times New Roman" w:cs="Times New Roman"/>
          <w:sz w:val="28"/>
          <w:szCs w:val="28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CE72D9">
        <w:rPr>
          <w:rFonts w:ascii="Times New Roman" w:hAnsi="Times New Roman" w:cs="Times New Roman"/>
          <w:sz w:val="28"/>
          <w:szCs w:val="28"/>
        </w:rPr>
        <w:t>, Администрация Харловского сельсовета  Краснощёковского района Алтайского края</w:t>
      </w:r>
      <w:proofErr w:type="gramEnd"/>
    </w:p>
    <w:p w:rsidR="00CE72D9" w:rsidRPr="00CE72D9" w:rsidRDefault="00CE72D9" w:rsidP="00CE72D9">
      <w:pPr>
        <w:jc w:val="both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2D9" w:rsidRPr="00CE72D9" w:rsidRDefault="00CE72D9" w:rsidP="00CE72D9">
      <w:pPr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CE72D9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CE72D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Харловский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72D9">
        <w:rPr>
          <w:rFonts w:ascii="Times New Roman" w:hAnsi="Times New Roman" w:cs="Times New Roman"/>
          <w:sz w:val="28"/>
          <w:szCs w:val="28"/>
        </w:rPr>
        <w:t>сельсовет  Краснощёковского района Алтайского края на 2023 год;</w:t>
      </w:r>
    </w:p>
    <w:p w:rsidR="00CE72D9" w:rsidRPr="00CE72D9" w:rsidRDefault="00EA756E" w:rsidP="00CE72D9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E72D9" w:rsidRPr="00CE72D9">
        <w:rPr>
          <w:rFonts w:ascii="Times New Roman" w:hAnsi="Times New Roman" w:cs="Times New Roman"/>
          <w:sz w:val="28"/>
          <w:szCs w:val="28"/>
        </w:rPr>
        <w:t>. Обнародовать настоящее постановление в установленном Уставом муниципального образования Харловский</w:t>
      </w:r>
      <w:r w:rsidR="00CE72D9">
        <w:rPr>
          <w:rFonts w:ascii="Times New Roman" w:hAnsi="Times New Roman" w:cs="Times New Roman"/>
          <w:sz w:val="28"/>
          <w:szCs w:val="28"/>
        </w:rPr>
        <w:t xml:space="preserve"> </w:t>
      </w:r>
      <w:r w:rsidR="00CE72D9" w:rsidRPr="00CE72D9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 порядке.</w:t>
      </w:r>
    </w:p>
    <w:p w:rsidR="00CE72D9" w:rsidRPr="00CE72D9" w:rsidRDefault="00EA756E" w:rsidP="00CE72D9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E72D9" w:rsidRPr="00CE72D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E72D9" w:rsidRPr="00CE72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E72D9" w:rsidRPr="00CE72D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E72D9" w:rsidRPr="00CE72D9" w:rsidRDefault="00CE72D9" w:rsidP="00EA756E">
      <w:pPr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CE72D9" w:rsidRPr="00CE72D9" w:rsidRDefault="00CE72D9" w:rsidP="00CE72D9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и.о. Главы</w:t>
      </w:r>
      <w:r w:rsidRPr="00CE72D9">
        <w:rPr>
          <w:rFonts w:ascii="Times New Roman" w:eastAsia="Calibri" w:hAnsi="Times New Roman" w:cs="Times New Roman"/>
          <w:bCs/>
          <w:sz w:val="28"/>
          <w:szCs w:val="28"/>
        </w:rPr>
        <w:t xml:space="preserve"> Администрации</w:t>
      </w:r>
    </w:p>
    <w:p w:rsidR="00CE72D9" w:rsidRPr="00CE72D9" w:rsidRDefault="00CE72D9" w:rsidP="00CE72D9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>Харловского</w:t>
      </w:r>
      <w:r w:rsidRPr="00CE72D9">
        <w:rPr>
          <w:rFonts w:ascii="Times New Roman" w:eastAsia="Calibri" w:hAnsi="Times New Roman" w:cs="Times New Roman"/>
          <w:sz w:val="28"/>
          <w:szCs w:val="28"/>
        </w:rPr>
        <w:t xml:space="preserve"> сельсовета                                                    М.А. Мальцева</w:t>
      </w:r>
    </w:p>
    <w:p w:rsidR="00CE72D9" w:rsidRPr="00CE72D9" w:rsidRDefault="00CE72D9" w:rsidP="00CE72D9">
      <w:pPr>
        <w:ind w:left="5940"/>
        <w:jc w:val="right"/>
        <w:rPr>
          <w:rFonts w:ascii="Times New Roman" w:hAnsi="Times New Roman" w:cs="Times New Roman"/>
          <w:sz w:val="24"/>
          <w:szCs w:val="24"/>
        </w:rPr>
      </w:pPr>
    </w:p>
    <w:p w:rsidR="00CE72D9" w:rsidRPr="00CE72D9" w:rsidRDefault="00CE72D9" w:rsidP="00CE72D9">
      <w:pPr>
        <w:ind w:left="5940"/>
        <w:jc w:val="right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CE72D9" w:rsidRPr="00CE72D9" w:rsidRDefault="00CE72D9" w:rsidP="00CE72D9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CE72D9" w:rsidRPr="00CE72D9" w:rsidRDefault="00CE72D9" w:rsidP="00CE72D9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CE72D9" w:rsidRPr="00CE72D9" w:rsidRDefault="00CE72D9" w:rsidP="00CE72D9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 xml:space="preserve"> Харловского сельсовета </w:t>
      </w:r>
    </w:p>
    <w:p w:rsidR="00CE72D9" w:rsidRPr="00CE72D9" w:rsidRDefault="00CE72D9" w:rsidP="00CE72D9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E72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от  21.08.2023 г. № </w:t>
      </w:r>
      <w:r w:rsidR="00C44CF3">
        <w:rPr>
          <w:rFonts w:ascii="Times New Roman" w:hAnsi="Times New Roman" w:cs="Times New Roman"/>
          <w:sz w:val="28"/>
          <w:szCs w:val="28"/>
        </w:rPr>
        <w:t>19</w:t>
      </w:r>
    </w:p>
    <w:p w:rsidR="00CE72D9" w:rsidRPr="00CE72D9" w:rsidRDefault="00CE72D9" w:rsidP="00CE72D9">
      <w:pPr>
        <w:spacing w:after="0"/>
        <w:ind w:left="5940"/>
        <w:jc w:val="right"/>
        <w:rPr>
          <w:rFonts w:ascii="Times New Roman" w:hAnsi="Times New Roman" w:cs="Times New Roman"/>
          <w:sz w:val="24"/>
          <w:szCs w:val="24"/>
        </w:rPr>
      </w:pPr>
    </w:p>
    <w:p w:rsidR="00CE72D9" w:rsidRPr="00CE72D9" w:rsidRDefault="00CE72D9" w:rsidP="00CE72D9">
      <w:pPr>
        <w:tabs>
          <w:tab w:val="left" w:pos="284"/>
        </w:tabs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CE72D9" w:rsidRPr="00CE72D9" w:rsidRDefault="00CE72D9" w:rsidP="00CE72D9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2D9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CE72D9" w:rsidRPr="00CE72D9" w:rsidRDefault="00CE72D9" w:rsidP="00CE72D9">
      <w:pPr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E72D9">
        <w:rPr>
          <w:rFonts w:ascii="Times New Roman" w:hAnsi="Times New Roman" w:cs="Times New Roman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CE72D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CE72D9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Харловский сельсовет  Краснощёковского района Алтайского края на 2023 год</w:t>
      </w:r>
    </w:p>
    <w:p w:rsidR="00CE72D9" w:rsidRPr="00CE72D9" w:rsidRDefault="00CE72D9" w:rsidP="00CE72D9">
      <w:pPr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CE72D9">
        <w:rPr>
          <w:rFonts w:ascii="Times New Roman" w:hAnsi="Times New Roman" w:cs="Times New Roman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CE72D9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CE72D9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Харловский сельсовет  Краснощёковского района Алтайского края на 2023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</w:t>
      </w:r>
      <w:proofErr w:type="gramEnd"/>
      <w:r w:rsidRPr="00CE72D9">
        <w:rPr>
          <w:rFonts w:ascii="Times New Roman" w:hAnsi="Times New Roman" w:cs="Times New Roman"/>
          <w:sz w:val="24"/>
          <w:szCs w:val="24"/>
        </w:rPr>
        <w:t xml:space="preserve">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E72D9" w:rsidRPr="00CE72D9" w:rsidRDefault="00CE72D9" w:rsidP="00CE72D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Настоящая Программа разработана и подлежит исполнению Администрацией   Харловского сельсовета  Краснощёковского района Алтайского края (далее по тексту – Администрация).</w:t>
      </w:r>
    </w:p>
    <w:p w:rsidR="00CE72D9" w:rsidRPr="00CE72D9" w:rsidRDefault="00CE72D9" w:rsidP="00CE72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2D9">
        <w:rPr>
          <w:rFonts w:ascii="Times New Roman" w:hAnsi="Times New Roman" w:cs="Times New Roman"/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CE72D9" w:rsidRPr="00CE72D9" w:rsidRDefault="00CE72D9" w:rsidP="00CE72D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CE72D9">
        <w:rPr>
          <w:rFonts w:ascii="Times New Roman" w:hAnsi="Times New Roman" w:cs="Times New Roman"/>
          <w:sz w:val="24"/>
          <w:szCs w:val="24"/>
        </w:rPr>
        <w:t xml:space="preserve">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CE72D9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CE72D9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CE72D9">
        <w:rPr>
          <w:rFonts w:ascii="Times New Roman" w:hAnsi="Times New Roman" w:cs="Times New Roman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CE72D9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CE72D9">
        <w:rPr>
          <w:rFonts w:ascii="Times New Roman" w:hAnsi="Times New Roman" w:cs="Times New Roman"/>
          <w:sz w:val="24"/>
          <w:szCs w:val="24"/>
        </w:rPr>
        <w:t xml:space="preserve"> в соответствии с Правилами;</w:t>
      </w:r>
      <w:proofErr w:type="gramEnd"/>
    </w:p>
    <w:p w:rsidR="00CE72D9" w:rsidRPr="00CE72D9" w:rsidRDefault="00CE72D9" w:rsidP="00CE72D9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E72D9">
        <w:rPr>
          <w:rFonts w:ascii="Times New Roman" w:hAnsi="Times New Roman"/>
          <w:sz w:val="24"/>
          <w:szCs w:val="24"/>
        </w:rPr>
        <w:t>исполнение решений, принимаемых по результатам контрольных мероприятий.</w:t>
      </w:r>
    </w:p>
    <w:p w:rsidR="00CE72D9" w:rsidRPr="00CE72D9" w:rsidRDefault="00CE72D9" w:rsidP="00CE72D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Администрацией Харловского сельсовета Краснощёковского района Алтайского края за период с 01.01.2022 по 30.09.2022 года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CE72D9" w:rsidRPr="00CE72D9" w:rsidRDefault="00CE72D9" w:rsidP="00CE72D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В рамках профилактики</w:t>
      </w:r>
      <w:r w:rsidRPr="00CE72D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CE72D9">
        <w:rPr>
          <w:rFonts w:ascii="Times New Roman" w:hAnsi="Times New Roman" w:cs="Times New Roman"/>
          <w:sz w:val="24"/>
          <w:szCs w:val="24"/>
        </w:rPr>
        <w:t xml:space="preserve"> администрацией осуществляются следующие мероприятия:</w:t>
      </w:r>
    </w:p>
    <w:p w:rsidR="00CE72D9" w:rsidRPr="00CE72D9" w:rsidRDefault="00CE72D9" w:rsidP="00CE72D9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CE72D9" w:rsidRPr="00CE72D9" w:rsidRDefault="00CE72D9" w:rsidP="00CE72D9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CE72D9" w:rsidRPr="00CE72D9" w:rsidRDefault="00CE72D9" w:rsidP="00CE72D9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CE72D9" w:rsidRPr="00CE72D9" w:rsidRDefault="00CE72D9" w:rsidP="00CE72D9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CE72D9" w:rsidRPr="00CE72D9" w:rsidRDefault="00CE72D9" w:rsidP="00CE72D9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За 9 месяцев 2022 года Администрацией выдано 0 предостережений о недопустимости нарушения обязательных требований.</w:t>
      </w:r>
    </w:p>
    <w:p w:rsidR="00CE72D9" w:rsidRPr="00CE72D9" w:rsidRDefault="00CE72D9" w:rsidP="00CE72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2D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2.1. Целями профилактической работы являются: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 xml:space="preserve">4) предупреждение </w:t>
      </w:r>
      <w:proofErr w:type="gramStart"/>
      <w:r w:rsidRPr="00CE72D9">
        <w:rPr>
          <w:rFonts w:ascii="Times New Roman" w:hAnsi="Times New Roman" w:cs="Times New Roman"/>
          <w:sz w:val="24"/>
          <w:szCs w:val="24"/>
        </w:rPr>
        <w:t>нарушений</w:t>
      </w:r>
      <w:proofErr w:type="gramEnd"/>
      <w:r w:rsidRPr="00CE72D9">
        <w:rPr>
          <w:rFonts w:ascii="Times New Roman" w:hAnsi="Times New Roman" w:cs="Times New Roman"/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5) снижение административной нагрузки на контролируемых лиц;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6) снижение размера ущерба, причиняемого охраняемым законом ценностям.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2.2. Задачами профилактической работы являются: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1) укрепление системы профилактики нарушений обязательных требований;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lastRenderedPageBreak/>
        <w:t>3) повышение правосознания и правовой культуры организаций и граждан в сфере рассматриваемых правоотношений.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CE72D9" w:rsidRPr="00CE72D9" w:rsidRDefault="00CE72D9" w:rsidP="00CE72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2D9">
        <w:rPr>
          <w:rFonts w:ascii="Times New Roman" w:hAnsi="Times New Roman" w:cs="Times New Roman"/>
          <w:sz w:val="24"/>
          <w:szCs w:val="24"/>
        </w:rPr>
        <w:t>В положении о виде контроля с</w:t>
      </w:r>
      <w:r w:rsidRPr="00CE72D9">
        <w:rPr>
          <w:rFonts w:ascii="Times New Roman" w:hAnsi="Times New Roman" w:cs="Times New Roman"/>
          <w:sz w:val="24"/>
          <w:szCs w:val="24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CE72D9">
        <w:rPr>
          <w:rFonts w:ascii="Times New Roman" w:hAnsi="Times New Roman" w:cs="Times New Roman"/>
          <w:sz w:val="24"/>
          <w:szCs w:val="24"/>
          <w:shd w:val="clear" w:color="auto" w:fill="FFFFFF"/>
        </w:rPr>
        <w:t>самообследование</w:t>
      </w:r>
      <w:proofErr w:type="spellEnd"/>
      <w:r w:rsidRPr="00CE72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CE72D9">
        <w:rPr>
          <w:rFonts w:ascii="Times New Roman" w:hAnsi="Times New Roman" w:cs="Times New Roman"/>
          <w:sz w:val="24"/>
          <w:szCs w:val="24"/>
          <w:shd w:val="clear" w:color="auto" w:fill="FFFFFF"/>
        </w:rPr>
        <w:t>самообследования</w:t>
      </w:r>
      <w:proofErr w:type="spellEnd"/>
      <w:r w:rsidRPr="00CE72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автоматизированном режиме не определены (</w:t>
      </w:r>
      <w:proofErr w:type="gramStart"/>
      <w:r w:rsidRPr="00CE72D9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proofErr w:type="gramEnd"/>
      <w:r w:rsidRPr="00CE72D9">
        <w:rPr>
          <w:rFonts w:ascii="Times New Roman" w:hAnsi="Times New Roman" w:cs="Times New Roman"/>
          <w:sz w:val="24"/>
          <w:szCs w:val="24"/>
          <w:shd w:val="clear" w:color="auto" w:fill="FFFFFF"/>
        </w:rPr>
        <w:t>.1 ст.51 №248-ФЗ).</w:t>
      </w:r>
    </w:p>
    <w:p w:rsidR="00CE72D9" w:rsidRPr="00CE72D9" w:rsidRDefault="00CE72D9" w:rsidP="00CE72D9">
      <w:pPr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E72D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tbl>
      <w:tblPr>
        <w:tblW w:w="11265" w:type="dxa"/>
        <w:tblInd w:w="-155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5529"/>
        <w:gridCol w:w="2742"/>
        <w:gridCol w:w="2427"/>
      </w:tblGrid>
      <w:tr w:rsidR="00CE72D9" w:rsidRPr="00CE72D9" w:rsidTr="00CE72D9">
        <w:trPr>
          <w:trHeight w:hRule="exact" w:val="11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2D9">
              <w:rPr>
                <w:rFonts w:ascii="Times New Roman" w:hAnsi="Times New Roman" w:cs="Times New Roman"/>
                <w:b/>
                <w:sz w:val="24"/>
                <w:szCs w:val="24"/>
              </w:rPr>
              <w:t>№  п/п</w:t>
            </w:r>
          </w:p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72D9" w:rsidRPr="00CE72D9" w:rsidRDefault="00CE72D9" w:rsidP="00991D23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2D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2D9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2D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CE72D9" w:rsidRPr="00CE72D9" w:rsidTr="00CE72D9">
        <w:trPr>
          <w:trHeight w:hRule="exact" w:val="22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Информирование.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E72D9" w:rsidRPr="00CE72D9" w:rsidTr="00CE72D9">
        <w:trPr>
          <w:trHeight w:hRule="exact" w:val="48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Обобщение правоприменительной практики.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CE72D9" w:rsidRPr="00CE72D9" w:rsidRDefault="00CE72D9" w:rsidP="00CE72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CE72D9" w:rsidRPr="00CE72D9" w:rsidRDefault="00CE72D9" w:rsidP="00991D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CE72D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E72D9" w:rsidRPr="00CE72D9" w:rsidTr="00CE72D9">
        <w:trPr>
          <w:trHeight w:hRule="exact" w:val="3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CE72D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Объявление предостережения.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E72D9" w:rsidRPr="00CE72D9" w:rsidTr="00CE72D9">
        <w:trPr>
          <w:trHeight w:hRule="exact" w:val="5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Консультирование.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Консультирование осуществляется в устной или письменной форме по телефону, посредством </w:t>
            </w:r>
            <w:proofErr w:type="spellStart"/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видео-конференц-связи</w:t>
            </w:r>
            <w:proofErr w:type="spellEnd"/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, на личном приеме, в ходе проведения профилактического мероприятия, контрольного (надзорного) мероприятия. 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вопросов, по которым проводится консультирование: 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1. Организация и осуществление муниципального контроля. 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spacing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E72D9" w:rsidRPr="00CE72D9" w:rsidTr="00CE72D9">
        <w:trPr>
          <w:trHeight w:hRule="exact" w:val="25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  <w:p w:rsidR="00CE72D9" w:rsidRPr="00CE72D9" w:rsidRDefault="00CE72D9" w:rsidP="00991D23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Профилактический визит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Один раз в год </w:t>
            </w:r>
          </w:p>
          <w:p w:rsidR="00CE72D9" w:rsidRPr="00CE72D9" w:rsidRDefault="00CE72D9" w:rsidP="00991D2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72D9" w:rsidRPr="00CE72D9" w:rsidRDefault="00CE72D9" w:rsidP="00991D23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E72D9" w:rsidRPr="00CE72D9" w:rsidRDefault="00CE72D9" w:rsidP="00991D23">
            <w:pPr>
              <w:widowControl w:val="0"/>
              <w:spacing w:line="23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CE72D9" w:rsidRPr="00CE72D9" w:rsidRDefault="00CE72D9" w:rsidP="00CE72D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CE72D9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 xml:space="preserve"> </w:t>
      </w:r>
    </w:p>
    <w:p w:rsidR="00CE72D9" w:rsidRPr="00CE72D9" w:rsidRDefault="00CE72D9" w:rsidP="00CE72D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</w:p>
    <w:p w:rsidR="00CE72D9" w:rsidRPr="00CE72D9" w:rsidRDefault="00CE72D9" w:rsidP="00CE72D9">
      <w:pPr>
        <w:ind w:firstLine="567"/>
        <w:jc w:val="center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CE72D9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4. Показатели результативности и эффективности Программы</w:t>
      </w:r>
    </w:p>
    <w:p w:rsidR="00CE72D9" w:rsidRPr="00CE72D9" w:rsidRDefault="00CE72D9" w:rsidP="00CE72D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7088"/>
        <w:gridCol w:w="3098"/>
      </w:tblGrid>
      <w:tr w:rsidR="00CE72D9" w:rsidRPr="00CE72D9" w:rsidTr="00991D23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b/>
                <w:sz w:val="20"/>
                <w:szCs w:val="20"/>
              </w:rPr>
              <w:t>Величина</w:t>
            </w:r>
          </w:p>
        </w:tc>
      </w:tr>
      <w:tr w:rsidR="00CE72D9" w:rsidRPr="00CE72D9" w:rsidTr="00991D23"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</w:rPr>
            </w:pPr>
            <w:r w:rsidRPr="00CE72D9">
              <w:rPr>
                <w:rFonts w:ascii="Times New Roman" w:hAnsi="Times New Roman" w:cs="Times New Roman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  <w:tr w:rsidR="00CE72D9" w:rsidRPr="00CE72D9" w:rsidTr="00991D23"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CE72D9" w:rsidRPr="00CE72D9" w:rsidRDefault="00CE72D9" w:rsidP="00991D23">
            <w:pPr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Исполнено</w:t>
            </w:r>
            <w:proofErr w:type="gramStart"/>
            <w:r w:rsidRPr="00CE72D9">
              <w:rPr>
                <w:rFonts w:ascii="Times New Roman" w:hAnsi="Times New Roman" w:cs="Times New Roman"/>
                <w:sz w:val="20"/>
                <w:szCs w:val="20"/>
              </w:rPr>
              <w:t xml:space="preserve"> / Н</w:t>
            </w:r>
            <w:proofErr w:type="gramEnd"/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е исполнено</w:t>
            </w:r>
          </w:p>
        </w:tc>
      </w:tr>
      <w:tr w:rsidR="00CE72D9" w:rsidRPr="00CE72D9" w:rsidTr="00991D23"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</w:rPr>
            </w:pPr>
            <w:r w:rsidRPr="00CE72D9">
              <w:rPr>
                <w:rFonts w:ascii="Times New Roman" w:hAnsi="Times New Roman" w:cs="Times New Roman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CE72D9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ind w:left="-1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20% и более</w:t>
            </w:r>
          </w:p>
        </w:tc>
      </w:tr>
      <w:tr w:rsidR="00CE72D9" w:rsidRPr="00CE72D9" w:rsidTr="00991D23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spacing w:line="230" w:lineRule="exact"/>
              <w:ind w:left="220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spacing w:line="274" w:lineRule="exact"/>
              <w:ind w:right="13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CE72D9" w:rsidRPr="00CE72D9" w:rsidRDefault="00CE72D9" w:rsidP="00991D23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72D9" w:rsidRPr="00CE72D9" w:rsidRDefault="00CE72D9" w:rsidP="00991D23">
            <w:pPr>
              <w:widowControl w:val="0"/>
              <w:spacing w:line="277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72D9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</w:tr>
    </w:tbl>
    <w:p w:rsidR="00CE72D9" w:rsidRPr="00CE72D9" w:rsidRDefault="00CE72D9" w:rsidP="00CE72D9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</w:p>
    <w:p w:rsidR="00634986" w:rsidRPr="00CE72D9" w:rsidRDefault="00634986">
      <w:pPr>
        <w:rPr>
          <w:rFonts w:ascii="Times New Roman" w:hAnsi="Times New Roman" w:cs="Times New Roman"/>
          <w:sz w:val="20"/>
          <w:szCs w:val="20"/>
        </w:rPr>
      </w:pPr>
    </w:p>
    <w:sectPr w:rsidR="00634986" w:rsidRPr="00CE72D9" w:rsidSect="00FA693A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72D9"/>
    <w:rsid w:val="003E091D"/>
    <w:rsid w:val="00634986"/>
    <w:rsid w:val="00B615D9"/>
    <w:rsid w:val="00C44CF3"/>
    <w:rsid w:val="00C64732"/>
    <w:rsid w:val="00CE72D9"/>
    <w:rsid w:val="00EA7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72D9"/>
    <w:rPr>
      <w:color w:val="0000FF"/>
      <w:u w:val="single"/>
    </w:rPr>
  </w:style>
  <w:style w:type="paragraph" w:customStyle="1" w:styleId="ConsPlusNormal">
    <w:name w:val="ConsPlusNormal"/>
    <w:link w:val="ConsPlusNormal1"/>
    <w:rsid w:val="00CE72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link w:val="a5"/>
    <w:qFormat/>
    <w:rsid w:val="00CE72D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6">
    <w:name w:val="Emphasis"/>
    <w:uiPriority w:val="20"/>
    <w:qFormat/>
    <w:rsid w:val="00CE72D9"/>
    <w:rPr>
      <w:i/>
      <w:iCs/>
    </w:rPr>
  </w:style>
  <w:style w:type="character" w:customStyle="1" w:styleId="ConsPlusNormal1">
    <w:name w:val="ConsPlusNormal1"/>
    <w:link w:val="ConsPlusNormal"/>
    <w:locked/>
    <w:rsid w:val="00CE72D9"/>
    <w:rPr>
      <w:rFonts w:ascii="Arial" w:eastAsia="Times New Roman" w:hAnsi="Arial" w:cs="Arial"/>
      <w:sz w:val="20"/>
      <w:szCs w:val="20"/>
    </w:rPr>
  </w:style>
  <w:style w:type="character" w:customStyle="1" w:styleId="a5">
    <w:name w:val="Абзац списка Знак"/>
    <w:link w:val="a4"/>
    <w:locked/>
    <w:rsid w:val="00CE72D9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875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5</cp:revision>
  <cp:lastPrinted>2023-10-05T03:04:00Z</cp:lastPrinted>
  <dcterms:created xsi:type="dcterms:W3CDTF">2023-10-04T04:13:00Z</dcterms:created>
  <dcterms:modified xsi:type="dcterms:W3CDTF">2023-10-05T03:05:00Z</dcterms:modified>
</cp:coreProperties>
</file>