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DF3823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04</w:t>
      </w:r>
      <w:r w:rsidR="00C02571">
        <w:rPr>
          <w:sz w:val="28"/>
          <w:szCs w:val="28"/>
          <w:lang w:val="ru-RU" w:eastAsia="ar-SA"/>
        </w:rPr>
        <w:t>.05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16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</w:t>
      </w:r>
      <w:r w:rsidR="00DF3823">
        <w:rPr>
          <w:sz w:val="28"/>
          <w:szCs w:val="28"/>
          <w:lang w:val="ru-RU"/>
        </w:rPr>
        <w:t>ственный адресный реестр объект адресации,  адрес которому был</w:t>
      </w:r>
      <w:r w:rsidRPr="00DB5772">
        <w:rPr>
          <w:sz w:val="28"/>
          <w:szCs w:val="28"/>
          <w:lang w:val="ru-RU"/>
        </w:rPr>
        <w:t xml:space="preserve"> </w:t>
      </w:r>
      <w:r w:rsidR="00DF3823">
        <w:rPr>
          <w:sz w:val="28"/>
          <w:szCs w:val="28"/>
          <w:lang w:val="ru-RU"/>
        </w:rPr>
        <w:t xml:space="preserve"> присвоен</w:t>
      </w:r>
      <w:r w:rsidR="0001685E" w:rsidRPr="00DB5772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>
        <w:rPr>
          <w:sz w:val="28"/>
          <w:szCs w:val="28"/>
          <w:lang w:val="ru-RU"/>
        </w:rPr>
        <w:t xml:space="preserve"> :</w:t>
      </w:r>
      <w:proofErr w:type="gramEnd"/>
    </w:p>
    <w:p w:rsidR="00DF3823" w:rsidRPr="00DB5772" w:rsidRDefault="00DF3823" w:rsidP="00DF38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Талый Ключ поселок,     земельный участок 3, кадастровый номер 22:21:040014:5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5525"/>
    <w:rsid w:val="001A4F6B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B6F0D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46555"/>
    <w:rsid w:val="00386BD4"/>
    <w:rsid w:val="003A506A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0015B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16</cp:revision>
  <cp:lastPrinted>2023-05-04T10:31:00Z</cp:lastPrinted>
  <dcterms:created xsi:type="dcterms:W3CDTF">2020-09-04T06:09:00Z</dcterms:created>
  <dcterms:modified xsi:type="dcterms:W3CDTF">2023-06-08T05:22:00Z</dcterms:modified>
</cp:coreProperties>
</file>