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63D" w:rsidRDefault="0054363D" w:rsidP="000266B1">
      <w:pPr>
        <w:pStyle w:val="a3"/>
        <w:ind w:left="-284" w:firstLine="284"/>
        <w:jc w:val="center"/>
        <w:rPr>
          <w:rFonts w:ascii="Times New Roman" w:hAnsi="Times New Roman" w:cs="Times New Roman"/>
          <w:sz w:val="28"/>
          <w:szCs w:val="28"/>
        </w:rPr>
      </w:pPr>
    </w:p>
    <w:p w:rsidR="00996240" w:rsidRPr="00996240" w:rsidRDefault="00996240" w:rsidP="00996240">
      <w:pPr>
        <w:spacing w:after="0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АДМИНИСТРАЦИЯ КРАСНОЩЁКОВСКОГО РАЙОНА </w:t>
      </w:r>
    </w:p>
    <w:p w:rsidR="00996240" w:rsidRPr="00996240" w:rsidRDefault="00996240" w:rsidP="00996240">
      <w:pPr>
        <w:spacing w:after="454" w:line="240" w:lineRule="auto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АЛТАЙСКОГО КРАЯ</w:t>
      </w:r>
    </w:p>
    <w:p w:rsidR="00996240" w:rsidRPr="00996240" w:rsidRDefault="00996240" w:rsidP="00996240">
      <w:pPr>
        <w:spacing w:after="851"/>
        <w:jc w:val="center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996240">
        <w:rPr>
          <w:rFonts w:ascii="Times New Roman" w:eastAsiaTheme="minorHAnsi" w:hAnsi="Times New Roman" w:cs="Times New Roman"/>
          <w:sz w:val="28"/>
          <w:szCs w:val="28"/>
          <w:lang w:eastAsia="en-US"/>
        </w:rPr>
        <w:t>ПОСТАНОВЛЕНИЕ</w:t>
      </w:r>
    </w:p>
    <w:tbl>
      <w:tblPr>
        <w:tblStyle w:val="16"/>
        <w:tblW w:w="937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0"/>
        <w:gridCol w:w="709"/>
        <w:gridCol w:w="250"/>
        <w:gridCol w:w="884"/>
        <w:gridCol w:w="1916"/>
        <w:gridCol w:w="527"/>
        <w:gridCol w:w="3971"/>
        <w:gridCol w:w="871"/>
      </w:tblGrid>
      <w:tr w:rsidR="00996240" w:rsidRPr="00996240" w:rsidTr="004D3649">
        <w:trPr>
          <w:trHeight w:val="425"/>
        </w:trPr>
        <w:tc>
          <w:tcPr>
            <w:tcW w:w="250" w:type="dxa"/>
          </w:tcPr>
          <w:p w:rsidR="00996240" w:rsidRPr="00996240" w:rsidRDefault="00996240" w:rsidP="00996240">
            <w:pPr>
              <w:ind w:left="-113"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«</w:t>
            </w:r>
          </w:p>
        </w:tc>
        <w:tc>
          <w:tcPr>
            <w:tcW w:w="709" w:type="dxa"/>
          </w:tcPr>
          <w:p w:rsidR="00996240" w:rsidRPr="00996240" w:rsidRDefault="00C220AB" w:rsidP="00FF3AED">
            <w:pPr>
              <w:ind w:left="-7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0</w:t>
            </w:r>
            <w:r w:rsidR="00FF3AE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50" w:type="dxa"/>
          </w:tcPr>
          <w:p w:rsidR="00996240" w:rsidRPr="00996240" w:rsidRDefault="00996240" w:rsidP="00996240">
            <w:pPr>
              <w:ind w:left="-88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»</w:t>
            </w:r>
          </w:p>
        </w:tc>
        <w:tc>
          <w:tcPr>
            <w:tcW w:w="884" w:type="dxa"/>
          </w:tcPr>
          <w:p w:rsidR="00996240" w:rsidRPr="00996240" w:rsidRDefault="00FF6718" w:rsidP="00FF6718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июня</w:t>
            </w:r>
          </w:p>
        </w:tc>
        <w:tc>
          <w:tcPr>
            <w:tcW w:w="1916" w:type="dxa"/>
          </w:tcPr>
          <w:p w:rsidR="00996240" w:rsidRPr="00996240" w:rsidRDefault="00996240" w:rsidP="00FF3AED">
            <w:pP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20</w:t>
            </w: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2</w:t>
            </w:r>
            <w:r w:rsidR="00FF3AED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3</w:t>
            </w: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 г.</w:t>
            </w:r>
          </w:p>
        </w:tc>
        <w:tc>
          <w:tcPr>
            <w:tcW w:w="4498" w:type="dxa"/>
            <w:gridSpan w:val="2"/>
          </w:tcPr>
          <w:p w:rsidR="00996240" w:rsidRPr="00996240" w:rsidRDefault="00996240" w:rsidP="00996240">
            <w:pPr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№</w:t>
            </w:r>
          </w:p>
        </w:tc>
        <w:tc>
          <w:tcPr>
            <w:tcW w:w="871" w:type="dxa"/>
          </w:tcPr>
          <w:p w:rsidR="00996240" w:rsidRPr="00996240" w:rsidRDefault="00FF3AED" w:rsidP="00FF3AED">
            <w:pPr>
              <w:ind w:right="-108"/>
              <w:jc w:val="right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180</w:t>
            </w:r>
          </w:p>
        </w:tc>
      </w:tr>
      <w:tr w:rsidR="00996240" w:rsidRPr="00996240" w:rsidTr="00B20358">
        <w:trPr>
          <w:trHeight w:val="425"/>
        </w:trPr>
        <w:tc>
          <w:tcPr>
            <w:tcW w:w="9378" w:type="dxa"/>
            <w:gridSpan w:val="8"/>
          </w:tcPr>
          <w:p w:rsidR="00996240" w:rsidRPr="00996240" w:rsidRDefault="00996240" w:rsidP="00996240">
            <w:pPr>
              <w:spacing w:after="567"/>
              <w:jc w:val="center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>с. Краснощёково</w:t>
            </w:r>
          </w:p>
        </w:tc>
      </w:tr>
      <w:tr w:rsidR="00996240" w:rsidRPr="00996240" w:rsidTr="00FF6718">
        <w:trPr>
          <w:gridAfter w:val="2"/>
          <w:wAfter w:w="4842" w:type="dxa"/>
          <w:trHeight w:val="2144"/>
        </w:trPr>
        <w:tc>
          <w:tcPr>
            <w:tcW w:w="4536" w:type="dxa"/>
            <w:gridSpan w:val="6"/>
          </w:tcPr>
          <w:p w:rsidR="00996240" w:rsidRPr="00996240" w:rsidRDefault="00996240" w:rsidP="00FF3AED">
            <w:pPr>
              <w:spacing w:after="1134"/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eastAsiaTheme="minorHAnsi"/>
                <w:lang w:eastAsia="en-US"/>
              </w:rPr>
              <w:br w:type="page"/>
            </w:r>
            <w:r w:rsidRPr="00F4600A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 xml:space="preserve">О мерах по предотвращению несчастных случаев на водоемах Краснощёковского района в летний период </w:t>
            </w:r>
            <w:r w:rsidRPr="00FA64FC"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</w:rPr>
              <w:t>2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  <w:r w:rsidR="00FF3AED"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FA64FC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bookmarkStart w:id="0" w:name="_GoBack"/>
        <w:bookmarkEnd w:id="0"/>
      </w:tr>
    </w:tbl>
    <w:p w:rsidR="00996240" w:rsidRPr="00B21079" w:rsidRDefault="00996240" w:rsidP="00996240">
      <w:pPr>
        <w:pStyle w:val="a3"/>
        <w:ind w:firstLine="708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proofErr w:type="gramStart"/>
      <w:r w:rsidRPr="00F4600A">
        <w:rPr>
          <w:rFonts w:ascii="Times New Roman" w:hAnsi="Times New Roman" w:cs="Times New Roman"/>
          <w:sz w:val="28"/>
          <w:szCs w:val="28"/>
        </w:rPr>
        <w:t xml:space="preserve">Во исполнение Федерального закона от 06.10.2003 № 131-ФЗ «Об общих принципах организации местного самоуправления в Российской Федерации», </w:t>
      </w:r>
      <w:r w:rsidR="00FF3AED" w:rsidRPr="00FF3AED"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  <w:r w:rsidR="00FF3AED">
        <w:rPr>
          <w:rFonts w:ascii="Times New Roman" w:hAnsi="Times New Roman" w:cs="Times New Roman"/>
          <w:sz w:val="28"/>
          <w:szCs w:val="28"/>
        </w:rPr>
        <w:t xml:space="preserve">Алтайского </w:t>
      </w:r>
      <w:r w:rsidR="00FF3AED" w:rsidRPr="00FF3AED">
        <w:rPr>
          <w:rFonts w:ascii="Times New Roman" w:hAnsi="Times New Roman" w:cs="Times New Roman"/>
          <w:sz w:val="28"/>
          <w:szCs w:val="28"/>
        </w:rPr>
        <w:t>края от 17.11.2022 № 428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, решения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районного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Совета  депутатов 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от 2</w:t>
      </w:r>
      <w:r w:rsidR="00FF3AED">
        <w:rPr>
          <w:rFonts w:ascii="Times New Roman" w:hAnsi="Times New Roman" w:cs="Times New Roman"/>
          <w:spacing w:val="-4"/>
          <w:sz w:val="28"/>
          <w:szCs w:val="28"/>
        </w:rPr>
        <w:t>7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FF3AED">
        <w:rPr>
          <w:rFonts w:ascii="Times New Roman" w:hAnsi="Times New Roman" w:cs="Times New Roman"/>
          <w:spacing w:val="-4"/>
          <w:sz w:val="28"/>
          <w:szCs w:val="28"/>
        </w:rPr>
        <w:t>12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>.20</w:t>
      </w:r>
      <w:r w:rsidR="00FF3AED">
        <w:rPr>
          <w:rFonts w:ascii="Times New Roman" w:hAnsi="Times New Roman" w:cs="Times New Roman"/>
          <w:spacing w:val="-4"/>
          <w:sz w:val="28"/>
          <w:szCs w:val="28"/>
        </w:rPr>
        <w:t>22</w:t>
      </w:r>
      <w:r w:rsidRPr="001C6CED">
        <w:rPr>
          <w:rFonts w:ascii="Times New Roman" w:hAnsi="Times New Roman" w:cs="Times New Roman"/>
          <w:spacing w:val="-4"/>
          <w:sz w:val="28"/>
          <w:szCs w:val="28"/>
        </w:rPr>
        <w:t xml:space="preserve"> №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F3AED">
        <w:rPr>
          <w:rFonts w:ascii="Times New Roman" w:hAnsi="Times New Roman" w:cs="Times New Roman"/>
          <w:spacing w:val="-4"/>
          <w:sz w:val="28"/>
          <w:szCs w:val="28"/>
        </w:rPr>
        <w:t>43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 xml:space="preserve"> «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Об  утверждении  </w:t>
      </w:r>
      <w:r>
        <w:rPr>
          <w:rFonts w:ascii="Times New Roman" w:hAnsi="Times New Roman" w:cs="Times New Roman"/>
          <w:bCs/>
          <w:sz w:val="28"/>
          <w:szCs w:val="28"/>
        </w:rPr>
        <w:t xml:space="preserve">правил использования водных объектов общего пользования, расположенных на территории 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ого района</w:t>
      </w:r>
      <w:r w:rsidRPr="00F4600A">
        <w:rPr>
          <w:rFonts w:ascii="Times New Roman" w:hAnsi="Times New Roman" w:cs="Times New Roman"/>
          <w:bCs/>
          <w:sz w:val="28"/>
          <w:szCs w:val="28"/>
        </w:rPr>
        <w:t xml:space="preserve"> Алтайского края</w:t>
      </w:r>
      <w:r>
        <w:rPr>
          <w:rFonts w:ascii="Times New Roman" w:hAnsi="Times New Roman" w:cs="Times New Roman"/>
          <w:bCs/>
          <w:sz w:val="28"/>
          <w:szCs w:val="28"/>
        </w:rPr>
        <w:t>, для личных и бытовых нужд</w:t>
      </w:r>
      <w:r w:rsidRPr="00F4600A">
        <w:rPr>
          <w:rFonts w:ascii="Times New Roman" w:hAnsi="Times New Roman" w:cs="Times New Roman"/>
          <w:bCs/>
          <w:sz w:val="28"/>
          <w:szCs w:val="28"/>
        </w:rPr>
        <w:t>»,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установившейся высокой положительной дневной температурой, </w:t>
      </w:r>
      <w:r w:rsidRPr="00FA64FC">
        <w:rPr>
          <w:rFonts w:ascii="Times New Roman" w:hAnsi="Times New Roman" w:cs="Times New Roman"/>
          <w:color w:val="00000A"/>
          <w:sz w:val="28"/>
          <w:szCs w:val="28"/>
        </w:rPr>
        <w:t>Администрация Краснощёковского района Алтайского</w:t>
      </w:r>
      <w:proofErr w:type="gramEnd"/>
      <w:r w:rsidRPr="00FA64FC">
        <w:rPr>
          <w:rFonts w:ascii="Times New Roman" w:hAnsi="Times New Roman" w:cs="Times New Roman"/>
          <w:color w:val="00000A"/>
          <w:sz w:val="28"/>
          <w:szCs w:val="28"/>
        </w:rPr>
        <w:t xml:space="preserve"> края,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 </w:t>
      </w:r>
    </w:p>
    <w:p w:rsidR="00996240" w:rsidRPr="00B21079" w:rsidRDefault="00996240" w:rsidP="00996240">
      <w:pPr>
        <w:pStyle w:val="a3"/>
        <w:spacing w:line="276" w:lineRule="auto"/>
        <w:jc w:val="both"/>
        <w:rPr>
          <w:rFonts w:ascii="Times New Roman" w:hAnsi="Times New Roman" w:cs="Times New Roman"/>
          <w:color w:val="00000A"/>
          <w:sz w:val="26"/>
          <w:szCs w:val="26"/>
        </w:rPr>
      </w:pPr>
      <w:r w:rsidRPr="00FA64FC">
        <w:rPr>
          <w:rFonts w:ascii="Times New Roman" w:hAnsi="Times New Roman" w:cs="Times New Roman"/>
          <w:color w:val="00000A"/>
          <w:sz w:val="28"/>
          <w:szCs w:val="28"/>
        </w:rPr>
        <w:t>ПОСТАНОВЛЯЕТ</w:t>
      </w:r>
      <w:r w:rsidRPr="00B21079">
        <w:rPr>
          <w:rFonts w:ascii="Times New Roman" w:hAnsi="Times New Roman" w:cs="Times New Roman"/>
          <w:color w:val="00000A"/>
          <w:sz w:val="26"/>
          <w:szCs w:val="26"/>
        </w:rPr>
        <w:t xml:space="preserve">: 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bCs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1. Определить, что в связи с горным характером рек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района (сильное течение, низкая температура воды, скальный грунт русел рек), отсутствием оборудованных мест для купания граждан, купание людей на естественных водоемах 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Краснощёковского </w:t>
      </w: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>района является не безопасным.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hAnsi="Times New Roman" w:cs="Times New Roman"/>
          <w:bCs/>
          <w:spacing w:val="-2"/>
          <w:sz w:val="28"/>
          <w:szCs w:val="28"/>
        </w:rPr>
        <w:t xml:space="preserve">2.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Отделу по делам ГО ЧС  Администрации района (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И.Ю. Тютченко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),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А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дминистрациям сельсоветов (по согласованию):</w:t>
      </w:r>
    </w:p>
    <w:p w:rsidR="00996240" w:rsidRPr="00F4600A" w:rsidRDefault="00996240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2.1. Выставить запрещающие и предупреждающие знаки на территориях, прилегающих к особо опасным местам водоемов района (сильное течение, наличие водоворотов, омутов, естественных препятствий и т.п.);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2.2. Запретить в таких местах купание граждан с привлечением лиц, в случае нарушения, к административной ответственности согласно статье 68</w:t>
      </w:r>
      <w:r w:rsidRPr="00F4600A">
        <w:rPr>
          <w:rFonts w:ascii="Times New Roman" w:hAnsi="Times New Roman" w:cs="Times New Roman"/>
          <w:sz w:val="28"/>
          <w:szCs w:val="28"/>
        </w:rPr>
        <w:t xml:space="preserve"> </w:t>
      </w:r>
      <w:r w:rsidRPr="00F4600A">
        <w:rPr>
          <w:rFonts w:ascii="Times New Roman" w:hAnsi="Times New Roman" w:cs="Times New Roman"/>
          <w:spacing w:val="-4"/>
          <w:sz w:val="28"/>
          <w:szCs w:val="28"/>
        </w:rPr>
        <w:t>закона Алтайского края от 10.06.2002 № 46-ЗС «Об административной ответственности за совершение правонарушений на территории Алтайского края»;</w:t>
      </w:r>
    </w:p>
    <w:p w:rsidR="00996240" w:rsidRPr="00F4600A" w:rsidRDefault="00996240" w:rsidP="0099624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2.3. Организовать проведение рейдов профилактики в местах лова рыбы и отдыха людей у водоемов с раздачей памяток и проведением инструктажей.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lastRenderedPageBreak/>
        <w:t xml:space="preserve">3. Рекомендовать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М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О МВД России «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Краснощёковский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» (</w:t>
      </w:r>
      <w:r w:rsidR="00FF6718">
        <w:rPr>
          <w:rFonts w:ascii="Times New Roman" w:eastAsia="Times New Roman" w:hAnsi="Times New Roman" w:cs="Times New Roman"/>
          <w:spacing w:val="2"/>
          <w:sz w:val="28"/>
          <w:szCs w:val="28"/>
        </w:rPr>
        <w:t>Уваров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у</w:t>
      </w:r>
      <w:r w:rsidR="00FF3AED" w:rsidRPr="00FF3AED">
        <w:t xml:space="preserve"> </w:t>
      </w:r>
      <w:r w:rsidR="00FF3AED" w:rsidRPr="00FF3AED">
        <w:rPr>
          <w:rFonts w:ascii="Times New Roman" w:eastAsia="Times New Roman" w:hAnsi="Times New Roman" w:cs="Times New Roman"/>
          <w:spacing w:val="2"/>
          <w:sz w:val="28"/>
          <w:szCs w:val="28"/>
        </w:rPr>
        <w:t>В.Ю.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Pr="00F4600A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3.1. Принять меры по недопущению нарушений, установленных </w:t>
      </w:r>
      <w:r w:rsidRPr="00F4600A">
        <w:rPr>
          <w:rFonts w:ascii="Times New Roman" w:hAnsi="Times New Roman" w:cs="Times New Roman"/>
          <w:sz w:val="28"/>
          <w:szCs w:val="28"/>
        </w:rPr>
        <w:t>Правил охраны жизни людей на воде и правил пользования водными объектами для плавания на маломерных плавательных средствах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;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3.2. Принять меры по недопущению распития спиртных напитков и нарушения общественного порядка в местах </w:t>
      </w:r>
      <w:r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>лова рыбы и отдыха людей у водоемов</w:t>
      </w:r>
      <w:r w:rsidRPr="00F4600A">
        <w:rPr>
          <w:rFonts w:ascii="Times New Roman" w:eastAsia="Times New Roman" w:hAnsi="Times New Roman" w:cs="Times New Roman"/>
          <w:spacing w:val="2"/>
          <w:sz w:val="28"/>
          <w:szCs w:val="28"/>
        </w:rPr>
        <w:t>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 Комитету Администрации Краснощёковского района по образованию  (Кудрявцев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ой</w:t>
      </w:r>
      <w:r w:rsidR="00FF3AED" w:rsidRPr="00FF3AED">
        <w:t xml:space="preserve"> </w:t>
      </w:r>
      <w:r w:rsidR="00FF3AED" w:rsidRPr="00FF3AED">
        <w:rPr>
          <w:rFonts w:ascii="Times New Roman" w:eastAsia="Times New Roman" w:hAnsi="Times New Roman" w:cs="Times New Roman"/>
          <w:spacing w:val="2"/>
          <w:sz w:val="28"/>
          <w:szCs w:val="28"/>
        </w:rPr>
        <w:t>Е.В.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4.1. В период летних школьных каникул предусмотреть выделение сотрудников для проведения профилактических рейдов по водоемам района с привлечением родителей.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 Рекомендовать комиссии по делам несовершеннолетних и защите их прав Администрации Краснощёковского района (</w:t>
      </w:r>
      <w:proofErr w:type="spellStart"/>
      <w:r>
        <w:rPr>
          <w:rFonts w:ascii="Times New Roman" w:eastAsia="Times New Roman" w:hAnsi="Times New Roman" w:cs="Times New Roman"/>
          <w:spacing w:val="2"/>
          <w:sz w:val="28"/>
          <w:szCs w:val="28"/>
        </w:rPr>
        <w:t>Бочаров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ой</w:t>
      </w:r>
      <w:proofErr w:type="spellEnd"/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Н.А.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):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5.1.  Принять участие в проведении профилактических рейдов.</w:t>
      </w:r>
    </w:p>
    <w:p w:rsidR="00996240" w:rsidRDefault="00996240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pacing w:val="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5.2. При посещении семей, признанных находящимися в социально-опасном положении, проводить разъяснительную работу  о правилах поведения на водоемах.  </w:t>
      </w:r>
    </w:p>
    <w:p w:rsidR="00FF6718" w:rsidRPr="00F4600A" w:rsidRDefault="00FF6718" w:rsidP="00996240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hAnsi="Times New Roman" w:cs="Times New Roman"/>
          <w:bCs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2"/>
          <w:sz w:val="28"/>
          <w:szCs w:val="28"/>
        </w:rPr>
        <w:t>6.</w:t>
      </w:r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Считать утратившим силу постановление Администрации Краснощековского района от 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>0</w:t>
      </w:r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>1</w:t>
      </w:r>
      <w:r w:rsidR="004D3649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.06.2022 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№ </w:t>
      </w:r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>168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«</w:t>
      </w:r>
      <w:r w:rsidRPr="00FF6718">
        <w:rPr>
          <w:rFonts w:ascii="Times New Roman" w:eastAsia="Times New Roman" w:hAnsi="Times New Roman" w:cs="Times New Roman"/>
          <w:spacing w:val="2"/>
          <w:sz w:val="28"/>
          <w:szCs w:val="28"/>
        </w:rPr>
        <w:t>О мерах по предотвращению несчастных случаев на водоемах Краснощёковского района в летний период 202</w:t>
      </w:r>
      <w:r w:rsidR="00FF3AED">
        <w:rPr>
          <w:rFonts w:ascii="Times New Roman" w:eastAsia="Times New Roman" w:hAnsi="Times New Roman" w:cs="Times New Roman"/>
          <w:spacing w:val="2"/>
          <w:sz w:val="28"/>
          <w:szCs w:val="28"/>
        </w:rPr>
        <w:t>2</w:t>
      </w:r>
      <w:r w:rsidRPr="00FF6718"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года</w:t>
      </w:r>
      <w:r>
        <w:rPr>
          <w:rFonts w:ascii="Times New Roman" w:eastAsia="Times New Roman" w:hAnsi="Times New Roman" w:cs="Times New Roman"/>
          <w:spacing w:val="2"/>
          <w:sz w:val="28"/>
          <w:szCs w:val="28"/>
        </w:rPr>
        <w:t xml:space="preserve"> »</w:t>
      </w:r>
    </w:p>
    <w:p w:rsidR="00996240" w:rsidRPr="00F4600A" w:rsidRDefault="00FF6718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hAnsi="Times New Roman" w:cs="Times New Roman"/>
          <w:spacing w:val="-2"/>
          <w:sz w:val="28"/>
          <w:szCs w:val="28"/>
        </w:rPr>
        <w:t>7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 xml:space="preserve">. Опубликовать настоящее постановление </w:t>
      </w:r>
      <w:r w:rsidR="00996240">
        <w:rPr>
          <w:rFonts w:ascii="Times New Roman" w:hAnsi="Times New Roman" w:cs="Times New Roman"/>
          <w:spacing w:val="-2"/>
          <w:sz w:val="28"/>
          <w:szCs w:val="28"/>
        </w:rPr>
        <w:t>на официальном сайте Администрации Краснощёковского района</w:t>
      </w:r>
      <w:r w:rsidR="00996240" w:rsidRPr="00F4600A">
        <w:rPr>
          <w:rFonts w:ascii="Times New Roman" w:hAnsi="Times New Roman" w:cs="Times New Roman"/>
          <w:spacing w:val="-2"/>
          <w:sz w:val="28"/>
          <w:szCs w:val="28"/>
        </w:rPr>
        <w:t>.</w:t>
      </w:r>
    </w:p>
    <w:p w:rsidR="00996240" w:rsidRDefault="00FF6718" w:rsidP="00996240">
      <w:pPr>
        <w:tabs>
          <w:tab w:val="right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pacing w:val="-2"/>
          <w:sz w:val="28"/>
          <w:szCs w:val="28"/>
        </w:rPr>
      </w:pP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>8</w:t>
      </w:r>
      <w:r w:rsidR="00996240" w:rsidRPr="00F4600A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. Контроль исполнения настоящего постановления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возложить на заместителя главы Администрации Краснощёковского района </w:t>
      </w:r>
      <w:r>
        <w:rPr>
          <w:rFonts w:ascii="Times New Roman" w:eastAsia="Times New Roman" w:hAnsi="Times New Roman" w:cs="Times New Roman"/>
          <w:spacing w:val="-2"/>
          <w:sz w:val="28"/>
          <w:szCs w:val="28"/>
        </w:rPr>
        <w:t xml:space="preserve">Т.Г. </w:t>
      </w:r>
      <w:r w:rsidR="00996240">
        <w:rPr>
          <w:rFonts w:ascii="Times New Roman" w:eastAsia="Times New Roman" w:hAnsi="Times New Roman" w:cs="Times New Roman"/>
          <w:spacing w:val="-2"/>
          <w:sz w:val="28"/>
          <w:szCs w:val="28"/>
        </w:rPr>
        <w:t>Заковряшину.</w:t>
      </w:r>
    </w:p>
    <w:tbl>
      <w:tblPr>
        <w:tblStyle w:val="1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240" w:rsidRPr="00996240" w:rsidTr="00B20358">
        <w:trPr>
          <w:trHeight w:val="351"/>
        </w:trPr>
        <w:tc>
          <w:tcPr>
            <w:tcW w:w="4785" w:type="dxa"/>
          </w:tcPr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</w:p>
          <w:p w:rsidR="00996240" w:rsidRPr="00996240" w:rsidRDefault="00996240" w:rsidP="00996240">
            <w:pPr>
              <w:jc w:val="both"/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</w:pPr>
            <w:r w:rsidRPr="00996240">
              <w:rPr>
                <w:rFonts w:ascii="Times New Roman" w:eastAsiaTheme="minorHAnsi" w:hAnsi="Times New Roman" w:cs="Times New Roman"/>
                <w:sz w:val="28"/>
                <w:szCs w:val="28"/>
                <w:lang w:eastAsia="en-US"/>
              </w:rPr>
              <w:t xml:space="preserve">Глава района    </w:t>
            </w:r>
          </w:p>
        </w:tc>
        <w:tc>
          <w:tcPr>
            <w:tcW w:w="4786" w:type="dxa"/>
          </w:tcPr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996240" w:rsidRPr="00996240" w:rsidRDefault="00996240" w:rsidP="00996240">
            <w:pPr>
              <w:widowControl w:val="0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996240">
              <w:rPr>
                <w:rFonts w:ascii="Times New Roman" w:eastAsia="Times New Roman" w:hAnsi="Times New Roman" w:cs="Times New Roman"/>
                <w:sz w:val="28"/>
                <w:szCs w:val="28"/>
              </w:rPr>
              <w:t>А.Ю. Бобрышев</w:t>
            </w:r>
          </w:p>
        </w:tc>
      </w:tr>
    </w:tbl>
    <w:p w:rsidR="00B21079" w:rsidRDefault="00B21079" w:rsidP="005534BC">
      <w:pPr>
        <w:pStyle w:val="a3"/>
        <w:rPr>
          <w:rFonts w:ascii="Times New Roman" w:hAnsi="Times New Roman" w:cs="Times New Roman"/>
          <w:color w:val="00000A"/>
          <w:sz w:val="28"/>
          <w:szCs w:val="28"/>
        </w:rPr>
      </w:pPr>
    </w:p>
    <w:sectPr w:rsidR="00B21079" w:rsidSect="007F3BD1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Franklin Gothic Demi">
    <w:panose1 w:val="020B0703020102020204"/>
    <w:charset w:val="CC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8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10128AA"/>
    <w:multiLevelType w:val="hybridMultilevel"/>
    <w:tmpl w:val="1EEA61DC"/>
    <w:lvl w:ilvl="0" w:tplc="C5D89ECA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3BD07C1"/>
    <w:multiLevelType w:val="hybridMultilevel"/>
    <w:tmpl w:val="603C67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8F02A7"/>
    <w:multiLevelType w:val="singleLevel"/>
    <w:tmpl w:val="5260834C"/>
    <w:lvl w:ilvl="0">
      <w:start w:val="3"/>
      <w:numFmt w:val="decimal"/>
      <w:lvlText w:val="%1."/>
      <w:legacy w:legacy="1" w:legacySpace="0" w:legacyIndent="326"/>
      <w:lvlJc w:val="left"/>
      <w:rPr>
        <w:rFonts w:ascii="Times New Roman" w:hAnsi="Times New Roman" w:cs="Times New Roman" w:hint="default"/>
      </w:rPr>
    </w:lvl>
  </w:abstractNum>
  <w:abstractNum w:abstractNumId="5">
    <w:nsid w:val="192C7247"/>
    <w:multiLevelType w:val="hybridMultilevel"/>
    <w:tmpl w:val="49FCB8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D5E98"/>
    <w:multiLevelType w:val="hybridMultilevel"/>
    <w:tmpl w:val="F0F0C664"/>
    <w:lvl w:ilvl="0" w:tplc="1F265B74">
      <w:start w:val="1"/>
      <w:numFmt w:val="decimal"/>
      <w:lvlText w:val="%1."/>
      <w:lvlJc w:val="left"/>
      <w:pPr>
        <w:tabs>
          <w:tab w:val="num" w:pos="1714"/>
        </w:tabs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7">
    <w:nsid w:val="5BF16E7D"/>
    <w:multiLevelType w:val="hybridMultilevel"/>
    <w:tmpl w:val="EC2AA38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94C5762"/>
    <w:multiLevelType w:val="hybridMultilevel"/>
    <w:tmpl w:val="8C3C8288"/>
    <w:lvl w:ilvl="0" w:tplc="CA9A2A20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6E05061"/>
    <w:multiLevelType w:val="hybridMultilevel"/>
    <w:tmpl w:val="8698175A"/>
    <w:lvl w:ilvl="0" w:tplc="74A2C69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2"/>
  </w:num>
  <w:num w:numId="5">
    <w:abstractNumId w:val="4"/>
    <w:lvlOverride w:ilvl="0">
      <w:startOverride w:val="3"/>
    </w:lvlOverride>
  </w:num>
  <w:num w:numId="6">
    <w:abstractNumId w:val="5"/>
  </w:num>
  <w:num w:numId="7">
    <w:abstractNumId w:val="3"/>
  </w:num>
  <w:num w:numId="8">
    <w:abstractNumId w:val="7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534BC"/>
    <w:rsid w:val="0000473B"/>
    <w:rsid w:val="000266B1"/>
    <w:rsid w:val="000B4E7A"/>
    <w:rsid w:val="000D6FF9"/>
    <w:rsid w:val="001229EC"/>
    <w:rsid w:val="001310EB"/>
    <w:rsid w:val="0013310D"/>
    <w:rsid w:val="001553CC"/>
    <w:rsid w:val="00156235"/>
    <w:rsid w:val="00175895"/>
    <w:rsid w:val="00175FEE"/>
    <w:rsid w:val="001A35A4"/>
    <w:rsid w:val="001C147E"/>
    <w:rsid w:val="001C6429"/>
    <w:rsid w:val="00206E66"/>
    <w:rsid w:val="0026650F"/>
    <w:rsid w:val="0032041A"/>
    <w:rsid w:val="00334D9C"/>
    <w:rsid w:val="003859E6"/>
    <w:rsid w:val="003A7731"/>
    <w:rsid w:val="003B046E"/>
    <w:rsid w:val="003C0593"/>
    <w:rsid w:val="003C5FFD"/>
    <w:rsid w:val="003D66EA"/>
    <w:rsid w:val="0041148C"/>
    <w:rsid w:val="00446B7D"/>
    <w:rsid w:val="00492DA2"/>
    <w:rsid w:val="004D3649"/>
    <w:rsid w:val="004E2B61"/>
    <w:rsid w:val="00516988"/>
    <w:rsid w:val="0054363D"/>
    <w:rsid w:val="005534BC"/>
    <w:rsid w:val="005668F7"/>
    <w:rsid w:val="0061072D"/>
    <w:rsid w:val="00642AE0"/>
    <w:rsid w:val="006A5323"/>
    <w:rsid w:val="006B4DE6"/>
    <w:rsid w:val="006C3A7C"/>
    <w:rsid w:val="00701B12"/>
    <w:rsid w:val="00717B11"/>
    <w:rsid w:val="00724391"/>
    <w:rsid w:val="00725B68"/>
    <w:rsid w:val="00770904"/>
    <w:rsid w:val="00782C98"/>
    <w:rsid w:val="007A0B02"/>
    <w:rsid w:val="007A2662"/>
    <w:rsid w:val="007C371E"/>
    <w:rsid w:val="007F3BD1"/>
    <w:rsid w:val="00812B2A"/>
    <w:rsid w:val="00847F0C"/>
    <w:rsid w:val="008B374C"/>
    <w:rsid w:val="008B3D6C"/>
    <w:rsid w:val="008B3D8A"/>
    <w:rsid w:val="008E4756"/>
    <w:rsid w:val="008E4767"/>
    <w:rsid w:val="008F3EEC"/>
    <w:rsid w:val="00925B0B"/>
    <w:rsid w:val="00930825"/>
    <w:rsid w:val="00960C59"/>
    <w:rsid w:val="009664B3"/>
    <w:rsid w:val="0098491A"/>
    <w:rsid w:val="00996240"/>
    <w:rsid w:val="00996A17"/>
    <w:rsid w:val="009E4966"/>
    <w:rsid w:val="00A2222C"/>
    <w:rsid w:val="00A2751C"/>
    <w:rsid w:val="00A421DE"/>
    <w:rsid w:val="00A43AB4"/>
    <w:rsid w:val="00A96569"/>
    <w:rsid w:val="00AA3A3F"/>
    <w:rsid w:val="00AE0DEF"/>
    <w:rsid w:val="00AE2D7D"/>
    <w:rsid w:val="00B053A5"/>
    <w:rsid w:val="00B21079"/>
    <w:rsid w:val="00B34C1E"/>
    <w:rsid w:val="00B6160B"/>
    <w:rsid w:val="00B63723"/>
    <w:rsid w:val="00B822A8"/>
    <w:rsid w:val="00B94AE3"/>
    <w:rsid w:val="00BA15F5"/>
    <w:rsid w:val="00C0768E"/>
    <w:rsid w:val="00C220AB"/>
    <w:rsid w:val="00C23230"/>
    <w:rsid w:val="00C4488F"/>
    <w:rsid w:val="00C639BC"/>
    <w:rsid w:val="00C65B8D"/>
    <w:rsid w:val="00C66449"/>
    <w:rsid w:val="00C823EE"/>
    <w:rsid w:val="00C932A5"/>
    <w:rsid w:val="00C968CE"/>
    <w:rsid w:val="00CA64C9"/>
    <w:rsid w:val="00CC38B6"/>
    <w:rsid w:val="00CD4902"/>
    <w:rsid w:val="00CF556B"/>
    <w:rsid w:val="00D006C9"/>
    <w:rsid w:val="00D127CD"/>
    <w:rsid w:val="00D161E3"/>
    <w:rsid w:val="00D41604"/>
    <w:rsid w:val="00D45491"/>
    <w:rsid w:val="00D45AAF"/>
    <w:rsid w:val="00D5350A"/>
    <w:rsid w:val="00D579FB"/>
    <w:rsid w:val="00D65685"/>
    <w:rsid w:val="00DE118D"/>
    <w:rsid w:val="00DE163F"/>
    <w:rsid w:val="00E4111E"/>
    <w:rsid w:val="00E539A6"/>
    <w:rsid w:val="00E712DB"/>
    <w:rsid w:val="00E7742E"/>
    <w:rsid w:val="00EA1348"/>
    <w:rsid w:val="00EA7114"/>
    <w:rsid w:val="00F02A6A"/>
    <w:rsid w:val="00F50CDE"/>
    <w:rsid w:val="00F75CE6"/>
    <w:rsid w:val="00F979D3"/>
    <w:rsid w:val="00F97BDA"/>
    <w:rsid w:val="00FA3D6B"/>
    <w:rsid w:val="00FA64FC"/>
    <w:rsid w:val="00FB3206"/>
    <w:rsid w:val="00FD439C"/>
    <w:rsid w:val="00FF3577"/>
    <w:rsid w:val="00FF3AED"/>
    <w:rsid w:val="00FF4747"/>
    <w:rsid w:val="00FF6718"/>
    <w:rsid w:val="00FF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First Indent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4BC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B21079"/>
    <w:pPr>
      <w:keepNext/>
      <w:spacing w:after="0" w:line="280" w:lineRule="atLeast"/>
      <w:ind w:right="91"/>
      <w:jc w:val="center"/>
      <w:outlineLvl w:val="0"/>
    </w:pPr>
    <w:rPr>
      <w:rFonts w:ascii="Times New Roman" w:eastAsia="Times New Roman" w:hAnsi="Times New Roman" w:cs="Times New Roman"/>
      <w:b/>
      <w:bCs/>
      <w:color w:val="000000"/>
      <w:szCs w:val="24"/>
    </w:rPr>
  </w:style>
  <w:style w:type="paragraph" w:styleId="2">
    <w:name w:val="heading 2"/>
    <w:basedOn w:val="a"/>
    <w:next w:val="a"/>
    <w:link w:val="20"/>
    <w:qFormat/>
    <w:rsid w:val="00B21079"/>
    <w:pPr>
      <w:keepNext/>
      <w:tabs>
        <w:tab w:val="num" w:pos="0"/>
      </w:tabs>
      <w:suppressAutoHyphens/>
      <w:spacing w:after="0" w:line="240" w:lineRule="auto"/>
      <w:jc w:val="right"/>
      <w:outlineLvl w:val="1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3">
    <w:name w:val="heading 3"/>
    <w:basedOn w:val="a"/>
    <w:next w:val="a"/>
    <w:link w:val="30"/>
    <w:qFormat/>
    <w:rsid w:val="00B21079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sz w:val="26"/>
      <w:szCs w:val="24"/>
    </w:rPr>
  </w:style>
  <w:style w:type="paragraph" w:styleId="4">
    <w:name w:val="heading 4"/>
    <w:basedOn w:val="a"/>
    <w:next w:val="a"/>
    <w:link w:val="40"/>
    <w:qFormat/>
    <w:rsid w:val="00B21079"/>
    <w:pPr>
      <w:keepNext/>
      <w:suppressAutoHyphens/>
      <w:overflowPunct w:val="0"/>
      <w:autoSpaceDE w:val="0"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paragraph" w:styleId="5">
    <w:name w:val="heading 5"/>
    <w:basedOn w:val="a"/>
    <w:next w:val="a"/>
    <w:link w:val="50"/>
    <w:qFormat/>
    <w:rsid w:val="00B21079"/>
    <w:pPr>
      <w:suppressAutoHyphens/>
      <w:overflowPunct w:val="0"/>
      <w:autoSpaceDE w:val="0"/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534BC"/>
    <w:pPr>
      <w:spacing w:after="0" w:line="240" w:lineRule="auto"/>
    </w:pPr>
    <w:rPr>
      <w:rFonts w:eastAsiaTheme="minorEastAsia"/>
      <w:lang w:eastAsia="ru-RU"/>
    </w:rPr>
  </w:style>
  <w:style w:type="paragraph" w:customStyle="1" w:styleId="Noparagraphstyle">
    <w:name w:val="[No paragraph style]"/>
    <w:rsid w:val="001A35A4"/>
    <w:pPr>
      <w:suppressAutoHyphens/>
      <w:autoSpaceDE w:val="0"/>
      <w:spacing w:after="0" w:line="288" w:lineRule="auto"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styleId="a4">
    <w:name w:val="Balloon Text"/>
    <w:basedOn w:val="a"/>
    <w:link w:val="a5"/>
    <w:uiPriority w:val="99"/>
    <w:unhideWhenUsed/>
    <w:rsid w:val="005436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rsid w:val="0054363D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B21079"/>
    <w:rPr>
      <w:rFonts w:ascii="Times New Roman" w:eastAsia="Times New Roman" w:hAnsi="Times New Roman" w:cs="Times New Roman"/>
      <w:b/>
      <w:bCs/>
      <w:color w:val="000000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30">
    <w:name w:val="Заголовок 3 Знак"/>
    <w:basedOn w:val="a0"/>
    <w:link w:val="3"/>
    <w:rsid w:val="00B21079"/>
    <w:rPr>
      <w:rFonts w:ascii="Times New Roman" w:eastAsia="Times New Roman" w:hAnsi="Times New Roman" w:cs="Times New Roman"/>
      <w:sz w:val="26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B21079"/>
    <w:rPr>
      <w:rFonts w:ascii="Times New Roman" w:eastAsia="Times New Roman" w:hAnsi="Times New Roman" w:cs="Times New Roman"/>
      <w:b/>
      <w:bCs/>
      <w:sz w:val="28"/>
      <w:szCs w:val="28"/>
      <w:lang w:eastAsia="ar-SA"/>
    </w:rPr>
  </w:style>
  <w:style w:type="character" w:customStyle="1" w:styleId="50">
    <w:name w:val="Заголовок 5 Знак"/>
    <w:basedOn w:val="a0"/>
    <w:link w:val="5"/>
    <w:rsid w:val="00B21079"/>
    <w:rPr>
      <w:rFonts w:ascii="Times New Roman" w:eastAsia="Times New Roman" w:hAnsi="Times New Roman" w:cs="Times New Roman"/>
      <w:b/>
      <w:bCs/>
      <w:i/>
      <w:iCs/>
      <w:sz w:val="26"/>
      <w:szCs w:val="26"/>
      <w:lang w:eastAsia="ar-SA"/>
    </w:rPr>
  </w:style>
  <w:style w:type="paragraph" w:customStyle="1" w:styleId="111">
    <w:name w:val="Знак Знак Знак Знак Знак Знак Знак Знак Знак Знак1 Знак Знак Знак Знак Знак1 Знак Знак Знак Знак1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Absatz-Standardschriftart">
    <w:name w:val="Absatz-Standardschriftart"/>
    <w:rsid w:val="00B21079"/>
  </w:style>
  <w:style w:type="character" w:customStyle="1" w:styleId="WW-Absatz-Standardschriftart">
    <w:name w:val="WW-Absatz-Standardschriftart"/>
    <w:rsid w:val="00B21079"/>
  </w:style>
  <w:style w:type="character" w:customStyle="1" w:styleId="WW-Absatz-Standardschriftart1">
    <w:name w:val="WW-Absatz-Standardschriftart1"/>
    <w:rsid w:val="00B21079"/>
  </w:style>
  <w:style w:type="character" w:customStyle="1" w:styleId="WW-Absatz-Standardschriftart11">
    <w:name w:val="WW-Absatz-Standardschriftart11"/>
    <w:rsid w:val="00B21079"/>
  </w:style>
  <w:style w:type="character" w:customStyle="1" w:styleId="WW-Absatz-Standardschriftart111">
    <w:name w:val="WW-Absatz-Standardschriftart111"/>
    <w:rsid w:val="00B21079"/>
  </w:style>
  <w:style w:type="character" w:customStyle="1" w:styleId="WW-Absatz-Standardschriftart1111">
    <w:name w:val="WW-Absatz-Standardschriftart1111"/>
    <w:rsid w:val="00B21079"/>
  </w:style>
  <w:style w:type="character" w:customStyle="1" w:styleId="WW-Absatz-Standardschriftart11111">
    <w:name w:val="WW-Absatz-Standardschriftart11111"/>
    <w:rsid w:val="00B21079"/>
  </w:style>
  <w:style w:type="character" w:customStyle="1" w:styleId="WW-Absatz-Standardschriftart111111">
    <w:name w:val="WW-Absatz-Standardschriftart111111"/>
    <w:rsid w:val="00B21079"/>
  </w:style>
  <w:style w:type="character" w:customStyle="1" w:styleId="WW-Absatz-Standardschriftart1111111">
    <w:name w:val="WW-Absatz-Standardschriftart1111111"/>
    <w:rsid w:val="00B21079"/>
  </w:style>
  <w:style w:type="character" w:customStyle="1" w:styleId="WW-Absatz-Standardschriftart11111111">
    <w:name w:val="WW-Absatz-Standardschriftart11111111"/>
    <w:rsid w:val="00B21079"/>
  </w:style>
  <w:style w:type="character" w:customStyle="1" w:styleId="WW-Absatz-Standardschriftart111111111">
    <w:name w:val="WW-Absatz-Standardschriftart111111111"/>
    <w:rsid w:val="00B21079"/>
  </w:style>
  <w:style w:type="character" w:customStyle="1" w:styleId="WW-Absatz-Standardschriftart1111111111">
    <w:name w:val="WW-Absatz-Standardschriftart1111111111"/>
    <w:rsid w:val="00B21079"/>
  </w:style>
  <w:style w:type="character" w:customStyle="1" w:styleId="WW-Absatz-Standardschriftart11111111111">
    <w:name w:val="WW-Absatz-Standardschriftart11111111111"/>
    <w:rsid w:val="00B21079"/>
  </w:style>
  <w:style w:type="character" w:customStyle="1" w:styleId="WW-Absatz-Standardschriftart111111111111">
    <w:name w:val="WW-Absatz-Standardschriftart111111111111"/>
    <w:rsid w:val="00B21079"/>
  </w:style>
  <w:style w:type="character" w:customStyle="1" w:styleId="WW-Absatz-Standardschriftart1111111111111">
    <w:name w:val="WW-Absatz-Standardschriftart1111111111111"/>
    <w:rsid w:val="00B21079"/>
  </w:style>
  <w:style w:type="character" w:customStyle="1" w:styleId="11">
    <w:name w:val="Основной шрифт абзаца1"/>
    <w:rsid w:val="00B21079"/>
  </w:style>
  <w:style w:type="character" w:customStyle="1" w:styleId="a6">
    <w:name w:val="Символ нумерации"/>
    <w:rsid w:val="00B21079"/>
  </w:style>
  <w:style w:type="paragraph" w:customStyle="1" w:styleId="a7">
    <w:name w:val="Заголовок"/>
    <w:basedOn w:val="a"/>
    <w:next w:val="a8"/>
    <w:rsid w:val="00B21079"/>
    <w:pPr>
      <w:keepNext/>
      <w:suppressAutoHyphens/>
      <w:overflowPunct w:val="0"/>
      <w:autoSpaceDE w:val="0"/>
      <w:spacing w:before="240" w:after="120" w:line="240" w:lineRule="auto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a8">
    <w:name w:val="Body Text"/>
    <w:basedOn w:val="a"/>
    <w:link w:val="a9"/>
    <w:rsid w:val="00B21079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9">
    <w:name w:val="Основной текст Знак"/>
    <w:basedOn w:val="a0"/>
    <w:link w:val="a8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styleId="aa">
    <w:name w:val="List"/>
    <w:basedOn w:val="a8"/>
    <w:rsid w:val="00B21079"/>
    <w:rPr>
      <w:rFonts w:ascii="Arial" w:hAnsi="Arial" w:cs="Tahoma"/>
    </w:rPr>
  </w:style>
  <w:style w:type="paragraph" w:customStyle="1" w:styleId="12">
    <w:name w:val="Название1"/>
    <w:basedOn w:val="a"/>
    <w:rsid w:val="00B21079"/>
    <w:pPr>
      <w:suppressLineNumbers/>
      <w:suppressAutoHyphens/>
      <w:overflowPunct w:val="0"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3">
    <w:name w:val="Указатель1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21">
    <w:name w:val="Основной текст 21"/>
    <w:basedOn w:val="a"/>
    <w:rsid w:val="00B21079"/>
    <w:pPr>
      <w:suppressAutoHyphens/>
      <w:spacing w:after="0" w:line="280" w:lineRule="atLeast"/>
      <w:ind w:right="91"/>
      <w:jc w:val="center"/>
    </w:pPr>
    <w:rPr>
      <w:rFonts w:ascii="Times New Roman" w:eastAsia="Times New Roman" w:hAnsi="Times New Roman" w:cs="Times New Roman"/>
      <w:b/>
      <w:bCs/>
      <w:color w:val="000000"/>
      <w:sz w:val="18"/>
      <w:szCs w:val="20"/>
      <w:lang w:eastAsia="ar-SA"/>
    </w:rPr>
  </w:style>
  <w:style w:type="paragraph" w:styleId="ab">
    <w:name w:val="Body Text Indent"/>
    <w:basedOn w:val="a"/>
    <w:link w:val="ac"/>
    <w:rsid w:val="00B21079"/>
    <w:pPr>
      <w:suppressAutoHyphens/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c">
    <w:name w:val="Основной текст с отступом Знак"/>
    <w:basedOn w:val="a0"/>
    <w:link w:val="ab"/>
    <w:rsid w:val="00B21079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ad">
    <w:name w:val="Содержимое таблицы"/>
    <w:basedOn w:val="a"/>
    <w:rsid w:val="00B21079"/>
    <w:pPr>
      <w:suppressLineNumbers/>
      <w:suppressAutoHyphens/>
      <w:overflowPunct w:val="0"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e">
    <w:name w:val="Заголовок таблицы"/>
    <w:basedOn w:val="ad"/>
    <w:rsid w:val="00B21079"/>
    <w:pPr>
      <w:jc w:val="center"/>
    </w:pPr>
    <w:rPr>
      <w:b/>
      <w:bCs/>
    </w:rPr>
  </w:style>
  <w:style w:type="character" w:customStyle="1" w:styleId="af">
    <w:name w:val="Колонтитул_"/>
    <w:basedOn w:val="a0"/>
    <w:link w:val="af0"/>
    <w:locked/>
    <w:rsid w:val="00B21079"/>
    <w:rPr>
      <w:b/>
      <w:bCs/>
      <w:spacing w:val="19"/>
      <w:shd w:val="clear" w:color="auto" w:fill="FFFFFF"/>
    </w:rPr>
  </w:style>
  <w:style w:type="paragraph" w:customStyle="1" w:styleId="af0">
    <w:name w:val="Колонтитул"/>
    <w:basedOn w:val="a"/>
    <w:link w:val="af"/>
    <w:rsid w:val="00B21079"/>
    <w:pPr>
      <w:widowControl w:val="0"/>
      <w:shd w:val="clear" w:color="auto" w:fill="FFFFFF"/>
      <w:spacing w:after="0" w:line="240" w:lineRule="atLeast"/>
    </w:pPr>
    <w:rPr>
      <w:rFonts w:eastAsiaTheme="minorHAnsi"/>
      <w:b/>
      <w:bCs/>
      <w:spacing w:val="19"/>
      <w:lang w:eastAsia="en-US"/>
    </w:rPr>
  </w:style>
  <w:style w:type="character" w:customStyle="1" w:styleId="14">
    <w:name w:val="Заголовок №1_"/>
    <w:basedOn w:val="a0"/>
    <w:link w:val="15"/>
    <w:locked/>
    <w:rsid w:val="00B21079"/>
    <w:rPr>
      <w:rFonts w:ascii="Franklin Gothic Demi" w:hAnsi="Franklin Gothic Demi"/>
      <w:spacing w:val="87"/>
      <w:sz w:val="38"/>
      <w:szCs w:val="38"/>
      <w:shd w:val="clear" w:color="auto" w:fill="FFFFFF"/>
    </w:rPr>
  </w:style>
  <w:style w:type="paragraph" w:customStyle="1" w:styleId="15">
    <w:name w:val="Заголовок №1"/>
    <w:basedOn w:val="a"/>
    <w:link w:val="14"/>
    <w:rsid w:val="00B21079"/>
    <w:pPr>
      <w:widowControl w:val="0"/>
      <w:shd w:val="clear" w:color="auto" w:fill="FFFFFF"/>
      <w:spacing w:after="480" w:line="240" w:lineRule="atLeast"/>
      <w:jc w:val="center"/>
      <w:outlineLvl w:val="0"/>
    </w:pPr>
    <w:rPr>
      <w:rFonts w:ascii="Franklin Gothic Demi" w:eastAsiaTheme="minorHAnsi" w:hAnsi="Franklin Gothic Demi"/>
      <w:spacing w:val="87"/>
      <w:sz w:val="38"/>
      <w:szCs w:val="38"/>
      <w:lang w:eastAsia="en-US"/>
    </w:rPr>
  </w:style>
  <w:style w:type="character" w:customStyle="1" w:styleId="22">
    <w:name w:val="Основной текст (2)_"/>
    <w:basedOn w:val="a0"/>
    <w:link w:val="23"/>
    <w:locked/>
    <w:rsid w:val="00B21079"/>
    <w:rPr>
      <w:rFonts w:ascii="Franklin Gothic Demi" w:hAnsi="Franklin Gothic Demi"/>
      <w:spacing w:val="2"/>
      <w:sz w:val="19"/>
      <w:szCs w:val="19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B21079"/>
    <w:pPr>
      <w:widowControl w:val="0"/>
      <w:shd w:val="clear" w:color="auto" w:fill="FFFFFF"/>
      <w:spacing w:before="60" w:after="360" w:line="240" w:lineRule="atLeast"/>
      <w:jc w:val="center"/>
    </w:pPr>
    <w:rPr>
      <w:rFonts w:ascii="Franklin Gothic Demi" w:eastAsiaTheme="minorHAnsi" w:hAnsi="Franklin Gothic Demi"/>
      <w:spacing w:val="2"/>
      <w:sz w:val="19"/>
      <w:szCs w:val="19"/>
      <w:lang w:eastAsia="en-US"/>
    </w:rPr>
  </w:style>
  <w:style w:type="character" w:customStyle="1" w:styleId="24">
    <w:name w:val="Заголовок №2_"/>
    <w:basedOn w:val="a0"/>
    <w:link w:val="25"/>
    <w:locked/>
    <w:rsid w:val="00B21079"/>
    <w:rPr>
      <w:spacing w:val="-68"/>
      <w:sz w:val="34"/>
      <w:szCs w:val="34"/>
      <w:shd w:val="clear" w:color="auto" w:fill="FFFFFF"/>
    </w:rPr>
  </w:style>
  <w:style w:type="paragraph" w:customStyle="1" w:styleId="25">
    <w:name w:val="Заголовок №2"/>
    <w:basedOn w:val="a"/>
    <w:link w:val="24"/>
    <w:rsid w:val="00B21079"/>
    <w:pPr>
      <w:widowControl w:val="0"/>
      <w:shd w:val="clear" w:color="auto" w:fill="FFFFFF"/>
      <w:spacing w:before="360" w:after="0" w:line="226" w:lineRule="exact"/>
      <w:jc w:val="both"/>
      <w:outlineLvl w:val="1"/>
    </w:pPr>
    <w:rPr>
      <w:rFonts w:eastAsiaTheme="minorHAnsi"/>
      <w:spacing w:val="-68"/>
      <w:sz w:val="34"/>
      <w:szCs w:val="34"/>
      <w:lang w:eastAsia="en-US"/>
    </w:rPr>
  </w:style>
  <w:style w:type="character" w:customStyle="1" w:styleId="26">
    <w:name w:val="Колонтитул (2)_"/>
    <w:basedOn w:val="a0"/>
    <w:link w:val="27"/>
    <w:locked/>
    <w:rsid w:val="00B21079"/>
    <w:rPr>
      <w:rFonts w:ascii="Trebuchet MS" w:hAnsi="Trebuchet MS"/>
      <w:noProof/>
      <w:sz w:val="16"/>
      <w:szCs w:val="16"/>
      <w:shd w:val="clear" w:color="auto" w:fill="FFFFFF"/>
    </w:rPr>
  </w:style>
  <w:style w:type="paragraph" w:customStyle="1" w:styleId="27">
    <w:name w:val="Колонтитул (2)"/>
    <w:basedOn w:val="a"/>
    <w:link w:val="26"/>
    <w:rsid w:val="00B21079"/>
    <w:pPr>
      <w:widowControl w:val="0"/>
      <w:shd w:val="clear" w:color="auto" w:fill="FFFFFF"/>
      <w:spacing w:after="0" w:line="240" w:lineRule="atLeast"/>
    </w:pPr>
    <w:rPr>
      <w:rFonts w:ascii="Trebuchet MS" w:eastAsiaTheme="minorHAnsi" w:hAnsi="Trebuchet MS"/>
      <w:noProof/>
      <w:sz w:val="16"/>
      <w:szCs w:val="16"/>
      <w:lang w:eastAsia="en-US"/>
    </w:rPr>
  </w:style>
  <w:style w:type="character" w:customStyle="1" w:styleId="2pt">
    <w:name w:val="Основной текст + Интервал 2 pt"/>
    <w:basedOn w:val="a9"/>
    <w:rsid w:val="00B21079"/>
    <w:rPr>
      <w:rFonts w:ascii="Times New Roman" w:eastAsia="Times New Roman" w:hAnsi="Times New Roman" w:cs="Times New Roman"/>
      <w:spacing w:val="41"/>
      <w:sz w:val="28"/>
      <w:szCs w:val="20"/>
      <w:lang w:val="ru-RU" w:eastAsia="ar-SA" w:bidi="ar-SA"/>
    </w:rPr>
  </w:style>
  <w:style w:type="paragraph" w:styleId="af1">
    <w:name w:val="Body Text First Indent"/>
    <w:basedOn w:val="a8"/>
    <w:link w:val="af2"/>
    <w:rsid w:val="00B21079"/>
    <w:pPr>
      <w:suppressAutoHyphens w:val="0"/>
      <w:spacing w:after="120"/>
      <w:ind w:firstLine="210"/>
      <w:jc w:val="left"/>
    </w:pPr>
    <w:rPr>
      <w:sz w:val="20"/>
      <w:lang w:eastAsia="ru-RU"/>
    </w:rPr>
  </w:style>
  <w:style w:type="character" w:customStyle="1" w:styleId="af2">
    <w:name w:val="Красная строка Знак"/>
    <w:basedOn w:val="a9"/>
    <w:link w:val="af1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footer"/>
    <w:basedOn w:val="a"/>
    <w:link w:val="af4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4">
    <w:name w:val="Нижний колонтитул Знак"/>
    <w:basedOn w:val="a0"/>
    <w:link w:val="af3"/>
    <w:rsid w:val="00B2107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Normal (Web)"/>
    <w:basedOn w:val="a"/>
    <w:rsid w:val="00B2107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6">
    <w:name w:val="Table Grid"/>
    <w:basedOn w:val="a1"/>
    <w:uiPriority w:val="59"/>
    <w:rsid w:val="00B21079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7">
    <w:name w:val="List Paragraph"/>
    <w:basedOn w:val="a"/>
    <w:uiPriority w:val="34"/>
    <w:qFormat/>
    <w:rsid w:val="00B21079"/>
    <w:pPr>
      <w:ind w:left="720"/>
      <w:contextualSpacing/>
    </w:pPr>
    <w:rPr>
      <w:rFonts w:ascii="Calibri" w:eastAsia="Times New Roman" w:hAnsi="Calibri" w:cs="Times New Roman"/>
    </w:rPr>
  </w:style>
  <w:style w:type="paragraph" w:styleId="af8">
    <w:name w:val="header"/>
    <w:basedOn w:val="a"/>
    <w:link w:val="af9"/>
    <w:uiPriority w:val="99"/>
    <w:rsid w:val="00B2107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9">
    <w:name w:val="Верхний колонтитул Знак"/>
    <w:basedOn w:val="a0"/>
    <w:link w:val="af8"/>
    <w:uiPriority w:val="99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a">
    <w:name w:val="Hyperlink"/>
    <w:rsid w:val="00B21079"/>
    <w:rPr>
      <w:color w:val="0000FF"/>
      <w:u w:val="single"/>
    </w:rPr>
  </w:style>
  <w:style w:type="paragraph" w:styleId="afb">
    <w:name w:val="caption"/>
    <w:basedOn w:val="a"/>
    <w:next w:val="a"/>
    <w:qFormat/>
    <w:rsid w:val="00B21079"/>
    <w:pPr>
      <w:spacing w:after="0" w:line="360" w:lineRule="atLeast"/>
      <w:ind w:right="91"/>
      <w:jc w:val="center"/>
    </w:pPr>
    <w:rPr>
      <w:rFonts w:ascii="Times New Roman" w:eastAsia="Times New Roman" w:hAnsi="Times New Roman" w:cs="Times New Roman"/>
      <w:b/>
      <w:color w:val="000000"/>
      <w:szCs w:val="24"/>
      <w:u w:val="single"/>
    </w:rPr>
  </w:style>
  <w:style w:type="paragraph" w:styleId="28">
    <w:name w:val="Body Text Indent 2"/>
    <w:basedOn w:val="a"/>
    <w:link w:val="29"/>
    <w:rsid w:val="00B21079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9">
    <w:name w:val="Основной текст с отступом 2 Знак"/>
    <w:basedOn w:val="a0"/>
    <w:link w:val="28"/>
    <w:rsid w:val="00B2107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rsid w:val="00B2107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rsid w:val="00B2107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c">
    <w:name w:val="Block Text"/>
    <w:basedOn w:val="a"/>
    <w:rsid w:val="00B21079"/>
    <w:pPr>
      <w:spacing w:after="0" w:line="240" w:lineRule="auto"/>
      <w:ind w:left="4536" w:right="-1"/>
      <w:jc w:val="both"/>
    </w:pPr>
    <w:rPr>
      <w:rFonts w:ascii="Times New Roman" w:eastAsia="Times New Roman" w:hAnsi="Times New Roman" w:cs="Times New Roman"/>
      <w:sz w:val="26"/>
      <w:szCs w:val="20"/>
    </w:rPr>
  </w:style>
  <w:style w:type="paragraph" w:styleId="afd">
    <w:name w:val="Title"/>
    <w:basedOn w:val="a"/>
    <w:link w:val="afe"/>
    <w:qFormat/>
    <w:rsid w:val="00B21079"/>
    <w:pPr>
      <w:spacing w:after="0" w:line="240" w:lineRule="auto"/>
      <w:jc w:val="center"/>
    </w:pPr>
    <w:rPr>
      <w:rFonts w:ascii="Times New Roman" w:eastAsia="Times New Roman" w:hAnsi="Times New Roman" w:cs="Times New Roman"/>
      <w:sz w:val="26"/>
      <w:szCs w:val="20"/>
    </w:rPr>
  </w:style>
  <w:style w:type="character" w:customStyle="1" w:styleId="afe">
    <w:name w:val="Название Знак"/>
    <w:basedOn w:val="a0"/>
    <w:link w:val="afd"/>
    <w:rsid w:val="00B21079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customStyle="1" w:styleId="ConsPlusNonformat">
    <w:name w:val="ConsPlusNonformat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B2107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aff">
    <w:name w:val="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Normal">
    <w:name w:val="ConsPlusNormal"/>
    <w:rsid w:val="00B21079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rmal">
    <w:name w:val="ConsNormal"/>
    <w:rsid w:val="00B21079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customStyle="1" w:styleId="aff0">
    <w:name w:val="Знак 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1">
    <w:name w:val="Знак Знак Знак"/>
    <w:basedOn w:val="a"/>
    <w:rsid w:val="00B21079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aff2">
    <w:name w:val="Знак Знак Знак Знак Знак Знак"/>
    <w:basedOn w:val="a"/>
    <w:rsid w:val="00B21079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 w:eastAsia="en-US"/>
    </w:rPr>
  </w:style>
  <w:style w:type="table" w:customStyle="1" w:styleId="16">
    <w:name w:val="Сетка таблицы1"/>
    <w:basedOn w:val="a1"/>
    <w:next w:val="af6"/>
    <w:rsid w:val="0099624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9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99E42-789C-447E-94E1-658B43B90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837</TotalTime>
  <Pages>2</Pages>
  <Words>488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Таршилова ПК</dc:creator>
  <cp:lastModifiedBy>Пользователь Windows</cp:lastModifiedBy>
  <cp:revision>83</cp:revision>
  <cp:lastPrinted>2020-05-19T04:56:00Z</cp:lastPrinted>
  <dcterms:created xsi:type="dcterms:W3CDTF">2016-11-23T04:51:00Z</dcterms:created>
  <dcterms:modified xsi:type="dcterms:W3CDTF">2023-06-06T08:40:00Z</dcterms:modified>
</cp:coreProperties>
</file>