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7AA" w:rsidRPr="006B6226" w:rsidRDefault="004767AA" w:rsidP="006B6226">
      <w:pPr>
        <w:ind w:firstLine="709"/>
        <w:jc w:val="center"/>
        <w:rPr>
          <w:rFonts w:ascii="Arial" w:hAnsi="Arial"/>
          <w:szCs w:val="28"/>
        </w:rPr>
      </w:pPr>
      <w:r w:rsidRPr="006B6226">
        <w:rPr>
          <w:rFonts w:ascii="Arial" w:hAnsi="Arial"/>
          <w:szCs w:val="28"/>
        </w:rPr>
        <w:t>СОВЕТ ДЕПУТАТОВ МАРАЛИХИНСКОГО СЕЛЬСОВЕТА</w:t>
      </w:r>
    </w:p>
    <w:p w:rsidR="004767AA" w:rsidRPr="006B6226" w:rsidRDefault="004767AA" w:rsidP="006B6226">
      <w:pPr>
        <w:ind w:firstLine="709"/>
        <w:jc w:val="center"/>
        <w:rPr>
          <w:rFonts w:ascii="Arial" w:hAnsi="Arial"/>
          <w:szCs w:val="28"/>
        </w:rPr>
      </w:pPr>
      <w:r w:rsidRPr="006B6226">
        <w:rPr>
          <w:rFonts w:ascii="Arial" w:hAnsi="Arial"/>
          <w:szCs w:val="28"/>
        </w:rPr>
        <w:t>КРАСНОЩЕКОВСКОГО РАЙОНА АЛТАЙСКОГО КРАЯ</w:t>
      </w:r>
    </w:p>
    <w:p w:rsidR="004767AA" w:rsidRPr="006B6226" w:rsidRDefault="004767AA" w:rsidP="006B6226">
      <w:pPr>
        <w:ind w:firstLine="709"/>
        <w:jc w:val="both"/>
        <w:rPr>
          <w:rFonts w:ascii="Arial" w:hAnsi="Arial"/>
          <w:szCs w:val="28"/>
        </w:rPr>
      </w:pPr>
    </w:p>
    <w:p w:rsidR="004767AA" w:rsidRPr="006B6226" w:rsidRDefault="004767AA" w:rsidP="006B6226">
      <w:pPr>
        <w:ind w:firstLine="709"/>
        <w:jc w:val="both"/>
        <w:rPr>
          <w:rFonts w:ascii="Arial" w:hAnsi="Arial"/>
          <w:szCs w:val="28"/>
        </w:rPr>
      </w:pPr>
    </w:p>
    <w:p w:rsidR="004767AA" w:rsidRPr="006B6226" w:rsidRDefault="004767AA" w:rsidP="006B6226">
      <w:pPr>
        <w:ind w:firstLine="709"/>
        <w:jc w:val="center"/>
        <w:rPr>
          <w:rFonts w:ascii="Arial" w:hAnsi="Arial"/>
          <w:b/>
          <w:szCs w:val="28"/>
        </w:rPr>
      </w:pPr>
      <w:r w:rsidRPr="006B6226">
        <w:rPr>
          <w:rFonts w:ascii="Arial" w:hAnsi="Arial"/>
          <w:b/>
          <w:szCs w:val="28"/>
        </w:rPr>
        <w:t>РЕШЕНИЕ</w:t>
      </w:r>
    </w:p>
    <w:p w:rsidR="004767AA" w:rsidRPr="006B6226" w:rsidRDefault="004767AA" w:rsidP="006B6226">
      <w:pPr>
        <w:ind w:firstLine="709"/>
        <w:jc w:val="both"/>
        <w:rPr>
          <w:rFonts w:ascii="Arial" w:hAnsi="Arial"/>
          <w:b/>
          <w:szCs w:val="28"/>
        </w:rPr>
      </w:pPr>
    </w:p>
    <w:p w:rsidR="004767AA" w:rsidRPr="006B6226" w:rsidRDefault="004767AA" w:rsidP="00296676">
      <w:pPr>
        <w:ind w:firstLine="709"/>
        <w:rPr>
          <w:rFonts w:ascii="Arial" w:hAnsi="Arial"/>
          <w:szCs w:val="28"/>
        </w:rPr>
      </w:pPr>
      <w:r w:rsidRPr="006B6226">
        <w:rPr>
          <w:rFonts w:ascii="Arial" w:hAnsi="Arial"/>
          <w:szCs w:val="28"/>
        </w:rPr>
        <w:t>от 28 ма</w:t>
      </w:r>
      <w:r w:rsidR="00296676">
        <w:rPr>
          <w:rFonts w:ascii="Arial" w:hAnsi="Arial"/>
          <w:szCs w:val="28"/>
        </w:rPr>
        <w:t>рта 2023 г.</w:t>
      </w:r>
      <w:r w:rsidRPr="006B6226">
        <w:rPr>
          <w:rFonts w:ascii="Arial" w:hAnsi="Arial"/>
          <w:szCs w:val="28"/>
        </w:rPr>
        <w:t>№2</w:t>
      </w:r>
      <w:r w:rsidR="00296676">
        <w:rPr>
          <w:rFonts w:ascii="Arial" w:hAnsi="Arial"/>
          <w:szCs w:val="28"/>
        </w:rPr>
        <w:t xml:space="preserve">                                                                              </w:t>
      </w:r>
      <w:r w:rsidRPr="006B6226">
        <w:rPr>
          <w:rFonts w:ascii="Arial" w:hAnsi="Arial"/>
          <w:szCs w:val="28"/>
        </w:rPr>
        <w:t>с. Маралиха</w:t>
      </w:r>
    </w:p>
    <w:p w:rsidR="007745AC" w:rsidRPr="006B6226" w:rsidRDefault="007745AC" w:rsidP="006B6226">
      <w:pPr>
        <w:overflowPunct w:val="0"/>
        <w:autoSpaceDE w:val="0"/>
        <w:autoSpaceDN w:val="0"/>
        <w:adjustRightInd w:val="0"/>
        <w:ind w:firstLine="709"/>
        <w:jc w:val="both"/>
        <w:textAlignment w:val="baseline"/>
        <w:rPr>
          <w:rFonts w:ascii="Arial" w:hAnsi="Arial"/>
          <w:szCs w:val="28"/>
        </w:rPr>
      </w:pPr>
    </w:p>
    <w:p w:rsidR="007745AC" w:rsidRPr="006B6226" w:rsidRDefault="007745AC" w:rsidP="006B6226">
      <w:pPr>
        <w:ind w:firstLine="709"/>
        <w:jc w:val="both"/>
        <w:rPr>
          <w:rFonts w:ascii="Arial" w:hAnsi="Arial"/>
          <w:szCs w:val="28"/>
        </w:rPr>
      </w:pPr>
      <w:r w:rsidRPr="006B6226">
        <w:rPr>
          <w:rFonts w:ascii="Arial" w:hAnsi="Arial"/>
          <w:szCs w:val="28"/>
        </w:rPr>
        <w:t xml:space="preserve">О передаче </w:t>
      </w:r>
      <w:r w:rsidR="00CE215A" w:rsidRPr="006B6226">
        <w:rPr>
          <w:rFonts w:ascii="Arial" w:hAnsi="Arial"/>
          <w:szCs w:val="28"/>
        </w:rPr>
        <w:t xml:space="preserve"> </w:t>
      </w:r>
      <w:r w:rsidR="00DE1EF9" w:rsidRPr="006B6226">
        <w:rPr>
          <w:rFonts w:ascii="Arial" w:hAnsi="Arial"/>
          <w:szCs w:val="28"/>
        </w:rPr>
        <w:t xml:space="preserve"> контрольно-счетному органу</w:t>
      </w:r>
    </w:p>
    <w:p w:rsidR="007C67B0" w:rsidRPr="006B6226" w:rsidRDefault="007C67B0" w:rsidP="006B6226">
      <w:pPr>
        <w:ind w:firstLine="709"/>
        <w:jc w:val="both"/>
        <w:rPr>
          <w:rFonts w:ascii="Arial" w:hAnsi="Arial"/>
          <w:szCs w:val="28"/>
        </w:rPr>
      </w:pPr>
      <w:r w:rsidRPr="006B6226">
        <w:rPr>
          <w:rFonts w:ascii="Arial" w:hAnsi="Arial"/>
          <w:szCs w:val="28"/>
        </w:rPr>
        <w:t xml:space="preserve">Краснощёковского </w:t>
      </w:r>
      <w:r w:rsidR="007745AC" w:rsidRPr="006B6226">
        <w:rPr>
          <w:rFonts w:ascii="Arial" w:hAnsi="Arial"/>
          <w:szCs w:val="28"/>
        </w:rPr>
        <w:t>района полномочий</w:t>
      </w:r>
    </w:p>
    <w:p w:rsidR="00DE1EF9" w:rsidRPr="006B6226" w:rsidRDefault="007745AC" w:rsidP="006B6226">
      <w:pPr>
        <w:ind w:firstLine="709"/>
        <w:jc w:val="both"/>
        <w:rPr>
          <w:rFonts w:ascii="Arial" w:hAnsi="Arial"/>
          <w:szCs w:val="28"/>
        </w:rPr>
      </w:pPr>
      <w:r w:rsidRPr="006B6226">
        <w:rPr>
          <w:rFonts w:ascii="Arial" w:hAnsi="Arial"/>
          <w:szCs w:val="28"/>
        </w:rPr>
        <w:t xml:space="preserve"> </w:t>
      </w:r>
      <w:r w:rsidR="00DE1EF9" w:rsidRPr="006B6226">
        <w:rPr>
          <w:rFonts w:ascii="Arial" w:hAnsi="Arial"/>
          <w:szCs w:val="28"/>
        </w:rPr>
        <w:t>контрольно-счетного органа</w:t>
      </w:r>
      <w:r w:rsidR="007C67B0" w:rsidRPr="006B6226">
        <w:rPr>
          <w:rFonts w:ascii="Arial" w:hAnsi="Arial"/>
          <w:szCs w:val="28"/>
        </w:rPr>
        <w:t xml:space="preserve"> сельского</w:t>
      </w:r>
    </w:p>
    <w:p w:rsidR="007C67B0" w:rsidRPr="006B6226" w:rsidRDefault="007745AC" w:rsidP="006B6226">
      <w:pPr>
        <w:ind w:firstLine="709"/>
        <w:jc w:val="both"/>
        <w:rPr>
          <w:rFonts w:ascii="Arial" w:hAnsi="Arial"/>
          <w:szCs w:val="28"/>
        </w:rPr>
      </w:pPr>
      <w:r w:rsidRPr="006B6226">
        <w:rPr>
          <w:rFonts w:ascii="Arial" w:hAnsi="Arial"/>
          <w:szCs w:val="28"/>
        </w:rPr>
        <w:t>поселения</w:t>
      </w:r>
      <w:r w:rsidR="004767AA" w:rsidRPr="006B6226">
        <w:rPr>
          <w:rFonts w:ascii="Arial" w:hAnsi="Arial"/>
          <w:szCs w:val="28"/>
        </w:rPr>
        <w:t xml:space="preserve"> Маралихинский</w:t>
      </w:r>
      <w:r w:rsidR="007C67B0" w:rsidRPr="006B6226">
        <w:rPr>
          <w:rFonts w:ascii="Arial" w:hAnsi="Arial"/>
          <w:szCs w:val="28"/>
        </w:rPr>
        <w:t xml:space="preserve"> сельсовет</w:t>
      </w:r>
    </w:p>
    <w:p w:rsidR="004767AA" w:rsidRPr="006B6226" w:rsidRDefault="004767AA" w:rsidP="006B6226">
      <w:pPr>
        <w:ind w:firstLine="709"/>
        <w:jc w:val="both"/>
        <w:rPr>
          <w:rFonts w:ascii="Arial" w:hAnsi="Arial"/>
          <w:szCs w:val="28"/>
        </w:rPr>
      </w:pPr>
      <w:r w:rsidRPr="006B6226">
        <w:rPr>
          <w:rFonts w:ascii="Arial" w:hAnsi="Arial"/>
          <w:szCs w:val="28"/>
        </w:rPr>
        <w:t>Краснощековского района Алтайского края</w:t>
      </w:r>
    </w:p>
    <w:p w:rsidR="007745AC" w:rsidRPr="006B6226" w:rsidRDefault="007745AC" w:rsidP="006B6226">
      <w:pPr>
        <w:ind w:firstLine="709"/>
        <w:jc w:val="both"/>
        <w:rPr>
          <w:rFonts w:ascii="Arial" w:hAnsi="Arial"/>
          <w:szCs w:val="28"/>
        </w:rPr>
      </w:pPr>
      <w:r w:rsidRPr="006B6226">
        <w:rPr>
          <w:rFonts w:ascii="Arial" w:hAnsi="Arial"/>
          <w:szCs w:val="28"/>
        </w:rPr>
        <w:t>по осуществлению внешнего</w:t>
      </w:r>
    </w:p>
    <w:p w:rsidR="007745AC" w:rsidRPr="006B6226" w:rsidRDefault="007745AC" w:rsidP="006B6226">
      <w:pPr>
        <w:ind w:firstLine="709"/>
        <w:jc w:val="both"/>
        <w:rPr>
          <w:rFonts w:ascii="Arial" w:hAnsi="Arial"/>
          <w:szCs w:val="28"/>
          <w:u w:val="single"/>
        </w:rPr>
      </w:pPr>
      <w:r w:rsidRPr="006B6226">
        <w:rPr>
          <w:rFonts w:ascii="Arial" w:hAnsi="Arial"/>
          <w:szCs w:val="28"/>
        </w:rPr>
        <w:t>муниципального финансового контроля</w:t>
      </w:r>
    </w:p>
    <w:p w:rsidR="00083AD3" w:rsidRPr="006B6226" w:rsidRDefault="00083AD3" w:rsidP="006B6226">
      <w:pPr>
        <w:overflowPunct w:val="0"/>
        <w:autoSpaceDE w:val="0"/>
        <w:autoSpaceDN w:val="0"/>
        <w:adjustRightInd w:val="0"/>
        <w:ind w:firstLine="709"/>
        <w:jc w:val="both"/>
        <w:textAlignment w:val="baseline"/>
        <w:rPr>
          <w:rFonts w:ascii="Arial" w:hAnsi="Arial"/>
          <w:szCs w:val="28"/>
        </w:rPr>
      </w:pPr>
    </w:p>
    <w:p w:rsidR="007745AC" w:rsidRPr="006B6226" w:rsidRDefault="00A50483" w:rsidP="006B6226">
      <w:pPr>
        <w:ind w:firstLine="709"/>
        <w:jc w:val="both"/>
        <w:rPr>
          <w:rFonts w:ascii="Arial" w:hAnsi="Arial"/>
          <w:szCs w:val="28"/>
        </w:rPr>
      </w:pPr>
      <w:r w:rsidRPr="006B6226">
        <w:rPr>
          <w:rFonts w:ascii="Arial" w:hAnsi="Arial"/>
          <w:szCs w:val="28"/>
        </w:rPr>
        <w:t>В соответствии со статьей 264 Бюджетного кодекса Российской Федерации, статьей 15 Фе</w:t>
      </w:r>
      <w:r w:rsidR="00CE215A" w:rsidRPr="006B6226">
        <w:rPr>
          <w:rFonts w:ascii="Arial" w:hAnsi="Arial"/>
          <w:szCs w:val="28"/>
        </w:rPr>
        <w:t>дерального закона от 06.10.2003</w:t>
      </w:r>
      <w:r w:rsidRPr="006B6226">
        <w:rPr>
          <w:rFonts w:ascii="Arial" w:hAnsi="Arial"/>
          <w:szCs w:val="28"/>
        </w:rPr>
        <w:t>. № 131-ФЗ «Об общих принципах организации местного самоуправления в Российской Федерации», частью 11 статьи 3 Федерального закона от 07</w:t>
      </w:r>
      <w:r w:rsidR="00CE215A" w:rsidRPr="006B6226">
        <w:rPr>
          <w:rFonts w:ascii="Arial" w:hAnsi="Arial"/>
          <w:szCs w:val="28"/>
        </w:rPr>
        <w:t xml:space="preserve">.02. 2011 </w:t>
      </w:r>
      <w:r w:rsidRPr="006B6226">
        <w:rPr>
          <w:rFonts w:ascii="Arial" w:hAnsi="Arial"/>
          <w:szCs w:val="28"/>
        </w:rPr>
        <w:t xml:space="preserve">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6B6226">
        <w:rPr>
          <w:rFonts w:ascii="Arial" w:hAnsi="Arial"/>
          <w:szCs w:val="28"/>
        </w:rPr>
        <w:t>,</w:t>
      </w:r>
      <w:r w:rsidR="00001B66" w:rsidRPr="006B6226">
        <w:rPr>
          <w:rFonts w:ascii="Arial" w:hAnsi="Arial"/>
          <w:szCs w:val="28"/>
        </w:rPr>
        <w:t xml:space="preserve"> Решением</w:t>
      </w:r>
      <w:r w:rsidR="007745AC" w:rsidRPr="006B6226">
        <w:rPr>
          <w:rFonts w:ascii="Arial" w:hAnsi="Arial"/>
          <w:szCs w:val="28"/>
        </w:rPr>
        <w:t xml:space="preserve"> </w:t>
      </w:r>
      <w:r w:rsidR="00001B66" w:rsidRPr="006B6226">
        <w:rPr>
          <w:rFonts w:ascii="Arial" w:hAnsi="Arial"/>
          <w:szCs w:val="28"/>
        </w:rPr>
        <w:t xml:space="preserve"> Краснощековского районного Совета депутатов от 28.02.2023 г. № 10 «Об утверждении соглашения о передаче контрольно-счетному органу  Краснощековского района полномочий контрольно-счетного органа  сельских поселений, входящих в состав муниципального образования Краснощековский район Алтайского края по осуществлению внешнего муниципального финансового контроля», </w:t>
      </w:r>
      <w:r w:rsidR="007C67B0" w:rsidRPr="006B6226">
        <w:rPr>
          <w:rFonts w:ascii="Arial" w:hAnsi="Arial"/>
          <w:szCs w:val="28"/>
        </w:rPr>
        <w:t>Уставом</w:t>
      </w:r>
      <w:r w:rsidR="00CE215A" w:rsidRPr="006B6226">
        <w:rPr>
          <w:rFonts w:ascii="Arial" w:hAnsi="Arial"/>
          <w:szCs w:val="28"/>
        </w:rPr>
        <w:t xml:space="preserve"> муници</w:t>
      </w:r>
      <w:r w:rsidR="004767AA" w:rsidRPr="006B6226">
        <w:rPr>
          <w:rFonts w:ascii="Arial" w:hAnsi="Arial"/>
          <w:szCs w:val="28"/>
        </w:rPr>
        <w:t>пального образования Маралихинский</w:t>
      </w:r>
      <w:r w:rsidR="00CE215A" w:rsidRPr="006B6226">
        <w:rPr>
          <w:rFonts w:ascii="Arial" w:hAnsi="Arial"/>
          <w:szCs w:val="28"/>
        </w:rPr>
        <w:t xml:space="preserve"> сельсовет Краснощёковского района Алтайского края</w:t>
      </w:r>
      <w:r w:rsidR="007745AC" w:rsidRPr="006B6226">
        <w:rPr>
          <w:rFonts w:ascii="Arial" w:hAnsi="Arial"/>
          <w:szCs w:val="28"/>
        </w:rPr>
        <w:t xml:space="preserve"> </w:t>
      </w:r>
      <w:r w:rsidR="004767AA" w:rsidRPr="006B6226">
        <w:rPr>
          <w:rFonts w:ascii="Arial" w:hAnsi="Arial"/>
          <w:szCs w:val="28"/>
        </w:rPr>
        <w:t>Совет депутатов Маралихинского</w:t>
      </w:r>
      <w:r w:rsidR="00CE215A" w:rsidRPr="006B6226">
        <w:rPr>
          <w:rFonts w:ascii="Arial" w:hAnsi="Arial"/>
          <w:szCs w:val="28"/>
        </w:rPr>
        <w:t xml:space="preserve"> сельсовета Краснощёковского района Алтайского края</w:t>
      </w:r>
      <w:r w:rsidR="007745AC" w:rsidRPr="006B6226">
        <w:rPr>
          <w:rFonts w:ascii="Arial" w:hAnsi="Arial"/>
          <w:szCs w:val="28"/>
        </w:rPr>
        <w:t xml:space="preserve"> решил:</w:t>
      </w:r>
    </w:p>
    <w:p w:rsidR="007745AC" w:rsidRPr="006B6226" w:rsidRDefault="007745AC" w:rsidP="006B6226">
      <w:pPr>
        <w:ind w:firstLine="709"/>
        <w:contextualSpacing/>
        <w:jc w:val="both"/>
        <w:rPr>
          <w:rFonts w:ascii="Arial" w:hAnsi="Arial"/>
          <w:szCs w:val="28"/>
        </w:rPr>
      </w:pPr>
      <w:r w:rsidRPr="006B6226">
        <w:rPr>
          <w:rFonts w:ascii="Arial" w:hAnsi="Arial"/>
          <w:szCs w:val="28"/>
        </w:rPr>
        <w:t>1. Передать полномочия  контрольно-счетного органа</w:t>
      </w:r>
      <w:r w:rsidR="007C67B0" w:rsidRPr="006B6226">
        <w:rPr>
          <w:rFonts w:ascii="Arial" w:hAnsi="Arial"/>
          <w:szCs w:val="28"/>
        </w:rPr>
        <w:t xml:space="preserve"> сельского</w:t>
      </w:r>
      <w:r w:rsidRPr="006B6226">
        <w:rPr>
          <w:rFonts w:ascii="Arial" w:hAnsi="Arial"/>
          <w:szCs w:val="28"/>
        </w:rPr>
        <w:t xml:space="preserve"> поселения</w:t>
      </w:r>
      <w:r w:rsidR="004767AA" w:rsidRPr="006B6226">
        <w:rPr>
          <w:rFonts w:ascii="Arial" w:hAnsi="Arial"/>
          <w:szCs w:val="28"/>
        </w:rPr>
        <w:t xml:space="preserve"> Маралихинский</w:t>
      </w:r>
      <w:r w:rsidR="007C67B0" w:rsidRPr="006B6226">
        <w:rPr>
          <w:rFonts w:ascii="Arial" w:hAnsi="Arial"/>
          <w:szCs w:val="28"/>
        </w:rPr>
        <w:t xml:space="preserve"> сельсовет</w:t>
      </w:r>
      <w:r w:rsidRPr="006B6226">
        <w:rPr>
          <w:rFonts w:ascii="Arial" w:hAnsi="Arial"/>
          <w:szCs w:val="28"/>
        </w:rPr>
        <w:t xml:space="preserve"> </w:t>
      </w:r>
      <w:r w:rsidR="00CE215A" w:rsidRPr="006B6226">
        <w:rPr>
          <w:rFonts w:ascii="Arial" w:hAnsi="Arial"/>
          <w:szCs w:val="28"/>
        </w:rPr>
        <w:t xml:space="preserve">по осуществлению внешнего муниципального финансового контроля </w:t>
      </w:r>
      <w:r w:rsidRPr="006B6226">
        <w:rPr>
          <w:rFonts w:ascii="Arial" w:hAnsi="Arial"/>
          <w:szCs w:val="28"/>
        </w:rPr>
        <w:t>контрольн</w:t>
      </w:r>
      <w:r w:rsidR="007C67B0" w:rsidRPr="006B6226">
        <w:rPr>
          <w:rFonts w:ascii="Arial" w:hAnsi="Arial"/>
          <w:szCs w:val="28"/>
        </w:rPr>
        <w:t xml:space="preserve">о-счетному органу Краснощёковского </w:t>
      </w:r>
      <w:r w:rsidRPr="006B6226">
        <w:rPr>
          <w:rFonts w:ascii="Arial" w:hAnsi="Arial"/>
          <w:szCs w:val="28"/>
        </w:rPr>
        <w:t xml:space="preserve"> района.</w:t>
      </w:r>
    </w:p>
    <w:p w:rsidR="007745AC" w:rsidRPr="006B6226" w:rsidRDefault="007745AC" w:rsidP="006B6226">
      <w:pPr>
        <w:ind w:firstLine="709"/>
        <w:contextualSpacing/>
        <w:jc w:val="both"/>
        <w:rPr>
          <w:rFonts w:ascii="Arial" w:hAnsi="Arial"/>
          <w:szCs w:val="28"/>
        </w:rPr>
      </w:pPr>
      <w:r w:rsidRPr="006B6226">
        <w:rPr>
          <w:rFonts w:ascii="Arial" w:hAnsi="Arial"/>
          <w:szCs w:val="28"/>
        </w:rPr>
        <w:t>2. Закл</w:t>
      </w:r>
      <w:r w:rsidR="00CE215A" w:rsidRPr="006B6226">
        <w:rPr>
          <w:rFonts w:ascii="Arial" w:hAnsi="Arial"/>
          <w:szCs w:val="28"/>
        </w:rPr>
        <w:t>ючить</w:t>
      </w:r>
      <w:r w:rsidR="007C67B0" w:rsidRPr="006B6226">
        <w:rPr>
          <w:rFonts w:ascii="Arial" w:hAnsi="Arial"/>
          <w:szCs w:val="28"/>
        </w:rPr>
        <w:t xml:space="preserve"> Соглашение о передаче контрольно-счетному органу Краснощёковского района полномочий контрольно-счетного органа сельского поселения </w:t>
      </w:r>
      <w:r w:rsidR="004767AA" w:rsidRPr="006B6226">
        <w:rPr>
          <w:rFonts w:ascii="Arial" w:hAnsi="Arial"/>
          <w:szCs w:val="28"/>
        </w:rPr>
        <w:t>Маралихинский</w:t>
      </w:r>
      <w:r w:rsidR="007C67B0" w:rsidRPr="006B6226">
        <w:rPr>
          <w:rFonts w:ascii="Arial" w:hAnsi="Arial"/>
          <w:szCs w:val="28"/>
        </w:rPr>
        <w:t xml:space="preserve"> сельсовет по осуществлению внешнего муниципального финансового контроля между </w:t>
      </w:r>
      <w:r w:rsidR="004767AA" w:rsidRPr="006B6226">
        <w:rPr>
          <w:rFonts w:ascii="Arial" w:hAnsi="Arial"/>
          <w:szCs w:val="28"/>
        </w:rPr>
        <w:t>Советом депутатов Маралихинского</w:t>
      </w:r>
      <w:r w:rsidR="00D76DE3" w:rsidRPr="006B6226">
        <w:rPr>
          <w:rFonts w:ascii="Arial" w:hAnsi="Arial"/>
          <w:szCs w:val="28"/>
        </w:rPr>
        <w:t xml:space="preserve"> сельсовета Краснощёковского района Алтайского края и  </w:t>
      </w:r>
      <w:r w:rsidR="00CE215A" w:rsidRPr="006B6226">
        <w:rPr>
          <w:rFonts w:ascii="Arial" w:hAnsi="Arial"/>
          <w:szCs w:val="28"/>
        </w:rPr>
        <w:t xml:space="preserve"> </w:t>
      </w:r>
      <w:r w:rsidR="00D76DE3" w:rsidRPr="006B6226">
        <w:rPr>
          <w:rFonts w:ascii="Arial" w:hAnsi="Arial"/>
          <w:szCs w:val="28"/>
        </w:rPr>
        <w:t>Краснощёковским районным советом депутатов Алтайского края, председателем</w:t>
      </w:r>
      <w:r w:rsidR="00083AD3" w:rsidRPr="006B6226">
        <w:rPr>
          <w:rFonts w:ascii="Arial" w:hAnsi="Arial"/>
          <w:szCs w:val="28"/>
        </w:rPr>
        <w:t xml:space="preserve"> </w:t>
      </w:r>
      <w:r w:rsidRPr="006B6226">
        <w:rPr>
          <w:rFonts w:ascii="Arial" w:hAnsi="Arial"/>
          <w:szCs w:val="28"/>
        </w:rPr>
        <w:t xml:space="preserve"> </w:t>
      </w:r>
      <w:r w:rsidR="002B2FAA" w:rsidRPr="006B6226">
        <w:rPr>
          <w:rFonts w:ascii="Arial" w:hAnsi="Arial"/>
          <w:szCs w:val="28"/>
        </w:rPr>
        <w:t xml:space="preserve"> контрольно-счетн</w:t>
      </w:r>
      <w:r w:rsidR="00D76DE3" w:rsidRPr="006B6226">
        <w:rPr>
          <w:rFonts w:ascii="Arial" w:hAnsi="Arial"/>
          <w:szCs w:val="28"/>
        </w:rPr>
        <w:t>ого</w:t>
      </w:r>
      <w:r w:rsidR="002B2FAA" w:rsidRPr="006B6226">
        <w:rPr>
          <w:rFonts w:ascii="Arial" w:hAnsi="Arial"/>
          <w:szCs w:val="28"/>
        </w:rPr>
        <w:t xml:space="preserve"> орган</w:t>
      </w:r>
      <w:r w:rsidR="00D76DE3" w:rsidRPr="006B6226">
        <w:rPr>
          <w:rFonts w:ascii="Arial" w:hAnsi="Arial"/>
          <w:szCs w:val="28"/>
        </w:rPr>
        <w:t>а</w:t>
      </w:r>
      <w:r w:rsidR="002B2FAA" w:rsidRPr="006B6226">
        <w:rPr>
          <w:rFonts w:ascii="Arial" w:hAnsi="Arial"/>
          <w:szCs w:val="28"/>
        </w:rPr>
        <w:t xml:space="preserve"> </w:t>
      </w:r>
      <w:r w:rsidR="00D76DE3" w:rsidRPr="006B6226">
        <w:rPr>
          <w:rFonts w:ascii="Arial" w:hAnsi="Arial"/>
          <w:szCs w:val="28"/>
        </w:rPr>
        <w:t>Краснощёковского</w:t>
      </w:r>
      <w:r w:rsidRPr="006B6226">
        <w:rPr>
          <w:rFonts w:ascii="Arial" w:hAnsi="Arial"/>
          <w:szCs w:val="28"/>
        </w:rPr>
        <w:t xml:space="preserve"> района</w:t>
      </w:r>
      <w:r w:rsidR="00335EFC" w:rsidRPr="006B6226">
        <w:rPr>
          <w:rFonts w:ascii="Arial" w:hAnsi="Arial"/>
          <w:szCs w:val="28"/>
        </w:rPr>
        <w:t xml:space="preserve"> (проект прилагается)</w:t>
      </w:r>
      <w:r w:rsidRPr="006B6226">
        <w:rPr>
          <w:rFonts w:ascii="Arial" w:hAnsi="Arial"/>
          <w:szCs w:val="28"/>
        </w:rPr>
        <w:t>.</w:t>
      </w:r>
    </w:p>
    <w:p w:rsidR="007745AC" w:rsidRPr="006B6226" w:rsidRDefault="007745AC" w:rsidP="006B6226">
      <w:pPr>
        <w:ind w:firstLine="709"/>
        <w:contextualSpacing/>
        <w:jc w:val="both"/>
        <w:rPr>
          <w:rFonts w:ascii="Arial" w:hAnsi="Arial"/>
          <w:szCs w:val="28"/>
        </w:rPr>
      </w:pPr>
      <w:r w:rsidRPr="006B6226">
        <w:rPr>
          <w:rFonts w:ascii="Arial" w:hAnsi="Arial"/>
          <w:szCs w:val="28"/>
        </w:rPr>
        <w:t>3. Настоящее решение вступает в силу с момента принятия</w:t>
      </w:r>
      <w:r w:rsidR="002B2FAA" w:rsidRPr="006B6226">
        <w:rPr>
          <w:rFonts w:ascii="Arial" w:hAnsi="Arial"/>
          <w:szCs w:val="28"/>
        </w:rPr>
        <w:t>.</w:t>
      </w:r>
    </w:p>
    <w:p w:rsidR="007745AC" w:rsidRPr="006B6226" w:rsidRDefault="007745AC" w:rsidP="006B6226">
      <w:pPr>
        <w:ind w:firstLine="709"/>
        <w:contextualSpacing/>
        <w:jc w:val="both"/>
        <w:rPr>
          <w:rFonts w:ascii="Arial" w:hAnsi="Arial"/>
          <w:szCs w:val="28"/>
        </w:rPr>
      </w:pPr>
      <w:r w:rsidRPr="006B6226">
        <w:rPr>
          <w:rFonts w:ascii="Arial" w:hAnsi="Arial"/>
          <w:szCs w:val="28"/>
        </w:rPr>
        <w:t xml:space="preserve">4. Контроль за исполнением настоящего решения </w:t>
      </w:r>
      <w:r w:rsidR="009463B0" w:rsidRPr="006B6226">
        <w:rPr>
          <w:rFonts w:ascii="Arial" w:hAnsi="Arial"/>
          <w:szCs w:val="28"/>
        </w:rPr>
        <w:t>возложить на</w:t>
      </w:r>
      <w:r w:rsidR="00083AD3" w:rsidRPr="006B6226">
        <w:rPr>
          <w:rFonts w:ascii="Arial" w:hAnsi="Arial"/>
          <w:szCs w:val="28"/>
        </w:rPr>
        <w:t xml:space="preserve"> постоянно действующую </w:t>
      </w:r>
      <w:r w:rsidR="003021E1" w:rsidRPr="006B6226">
        <w:rPr>
          <w:rFonts w:ascii="Arial" w:hAnsi="Arial"/>
          <w:szCs w:val="28"/>
        </w:rPr>
        <w:t xml:space="preserve"> комиссию</w:t>
      </w:r>
      <w:r w:rsidR="004767AA" w:rsidRPr="006B6226">
        <w:rPr>
          <w:rFonts w:ascii="Arial" w:hAnsi="Arial"/>
          <w:szCs w:val="28"/>
        </w:rPr>
        <w:t xml:space="preserve"> Совета депутатов Маралихинского</w:t>
      </w:r>
      <w:r w:rsidR="00083AD3" w:rsidRPr="006B6226">
        <w:rPr>
          <w:rFonts w:ascii="Arial" w:hAnsi="Arial"/>
          <w:szCs w:val="28"/>
        </w:rPr>
        <w:t xml:space="preserve"> сельсовета Краснощёковского района Алтайского края</w:t>
      </w:r>
      <w:r w:rsidR="003021E1" w:rsidRPr="006B6226">
        <w:rPr>
          <w:rFonts w:ascii="Arial" w:hAnsi="Arial"/>
          <w:szCs w:val="28"/>
        </w:rPr>
        <w:t xml:space="preserve"> по бюджету и финансам</w:t>
      </w:r>
      <w:r w:rsidR="00083AD3" w:rsidRPr="006B6226">
        <w:rPr>
          <w:rFonts w:ascii="Arial" w:hAnsi="Arial"/>
          <w:szCs w:val="28"/>
        </w:rPr>
        <w:t xml:space="preserve"> </w:t>
      </w:r>
      <w:r w:rsidR="002B2FAA" w:rsidRPr="006B6226">
        <w:rPr>
          <w:rFonts w:ascii="Arial" w:hAnsi="Arial"/>
          <w:szCs w:val="28"/>
        </w:rPr>
        <w:t>.</w:t>
      </w:r>
    </w:p>
    <w:p w:rsidR="00083AD3" w:rsidRPr="006B6226" w:rsidRDefault="00083AD3" w:rsidP="006B6226">
      <w:pPr>
        <w:ind w:firstLine="709"/>
        <w:contextualSpacing/>
        <w:jc w:val="both"/>
        <w:rPr>
          <w:rFonts w:ascii="Arial" w:hAnsi="Arial"/>
          <w:szCs w:val="28"/>
        </w:rPr>
      </w:pPr>
      <w:r w:rsidRPr="006B6226">
        <w:rPr>
          <w:rFonts w:ascii="Arial" w:hAnsi="Arial"/>
          <w:szCs w:val="28"/>
        </w:rPr>
        <w:t>5.Настоящее решение обнародовать в установленном Уставом муници</w:t>
      </w:r>
      <w:r w:rsidR="004767AA" w:rsidRPr="006B6226">
        <w:rPr>
          <w:rFonts w:ascii="Arial" w:hAnsi="Arial"/>
          <w:szCs w:val="28"/>
        </w:rPr>
        <w:t>пального образования Маралихинский</w:t>
      </w:r>
      <w:r w:rsidRPr="006B6226">
        <w:rPr>
          <w:rFonts w:ascii="Arial" w:hAnsi="Arial"/>
          <w:szCs w:val="28"/>
        </w:rPr>
        <w:t xml:space="preserve"> сельсовет Краснощёковского района Алтайского края порядке.</w:t>
      </w:r>
    </w:p>
    <w:p w:rsidR="007745AC" w:rsidRPr="006B6226" w:rsidRDefault="007745AC" w:rsidP="006B6226">
      <w:pPr>
        <w:overflowPunct w:val="0"/>
        <w:autoSpaceDE w:val="0"/>
        <w:autoSpaceDN w:val="0"/>
        <w:adjustRightInd w:val="0"/>
        <w:ind w:firstLine="709"/>
        <w:jc w:val="both"/>
        <w:textAlignment w:val="baseline"/>
        <w:rPr>
          <w:rFonts w:ascii="Arial" w:hAnsi="Arial"/>
          <w:szCs w:val="28"/>
        </w:rPr>
      </w:pPr>
    </w:p>
    <w:p w:rsidR="007745AC" w:rsidRPr="006B6226" w:rsidRDefault="007745AC" w:rsidP="006B6226">
      <w:pPr>
        <w:overflowPunct w:val="0"/>
        <w:autoSpaceDE w:val="0"/>
        <w:autoSpaceDN w:val="0"/>
        <w:adjustRightInd w:val="0"/>
        <w:ind w:firstLine="709"/>
        <w:jc w:val="both"/>
        <w:textAlignment w:val="baseline"/>
        <w:rPr>
          <w:rFonts w:ascii="Arial" w:hAnsi="Arial"/>
          <w:szCs w:val="28"/>
        </w:rPr>
      </w:pPr>
    </w:p>
    <w:p w:rsidR="007745AC" w:rsidRPr="006B6226" w:rsidRDefault="00083AD3" w:rsidP="006B6226">
      <w:pPr>
        <w:overflowPunct w:val="0"/>
        <w:autoSpaceDE w:val="0"/>
        <w:autoSpaceDN w:val="0"/>
        <w:adjustRightInd w:val="0"/>
        <w:jc w:val="both"/>
        <w:textAlignment w:val="baseline"/>
        <w:rPr>
          <w:rFonts w:ascii="Arial" w:hAnsi="Arial"/>
          <w:szCs w:val="28"/>
        </w:rPr>
      </w:pPr>
      <w:r w:rsidRPr="006B6226">
        <w:rPr>
          <w:rFonts w:ascii="Arial" w:hAnsi="Arial"/>
          <w:szCs w:val="28"/>
        </w:rPr>
        <w:t xml:space="preserve">  </w:t>
      </w:r>
      <w:r w:rsidR="007745AC" w:rsidRPr="006B6226">
        <w:rPr>
          <w:rFonts w:ascii="Arial" w:hAnsi="Arial"/>
          <w:szCs w:val="28"/>
        </w:rPr>
        <w:t xml:space="preserve">Глава </w:t>
      </w:r>
      <w:r w:rsidRPr="006B6226">
        <w:rPr>
          <w:rFonts w:ascii="Arial" w:hAnsi="Arial"/>
          <w:szCs w:val="28"/>
        </w:rPr>
        <w:t xml:space="preserve">  с</w:t>
      </w:r>
      <w:r w:rsidR="007745AC" w:rsidRPr="006B6226">
        <w:rPr>
          <w:rFonts w:ascii="Arial" w:hAnsi="Arial"/>
          <w:szCs w:val="28"/>
        </w:rPr>
        <w:t>ельсовета</w:t>
      </w:r>
      <w:r w:rsidR="007745AC" w:rsidRPr="006B6226">
        <w:rPr>
          <w:rFonts w:ascii="Arial" w:hAnsi="Arial"/>
          <w:szCs w:val="28"/>
        </w:rPr>
        <w:tab/>
      </w:r>
      <w:r w:rsidR="007745AC" w:rsidRPr="006B6226">
        <w:rPr>
          <w:rFonts w:ascii="Arial" w:hAnsi="Arial"/>
          <w:szCs w:val="28"/>
        </w:rPr>
        <w:tab/>
      </w:r>
      <w:r w:rsidR="007745AC" w:rsidRPr="006B6226">
        <w:rPr>
          <w:rFonts w:ascii="Arial" w:hAnsi="Arial"/>
          <w:szCs w:val="28"/>
        </w:rPr>
        <w:tab/>
      </w:r>
      <w:r w:rsidR="007745AC" w:rsidRPr="006B6226">
        <w:rPr>
          <w:rFonts w:ascii="Arial" w:hAnsi="Arial"/>
          <w:szCs w:val="28"/>
        </w:rPr>
        <w:tab/>
      </w:r>
      <w:r w:rsidR="007745AC" w:rsidRPr="006B6226">
        <w:rPr>
          <w:rFonts w:ascii="Arial" w:hAnsi="Arial"/>
          <w:szCs w:val="28"/>
        </w:rPr>
        <w:tab/>
      </w:r>
      <w:r w:rsidR="007745AC" w:rsidRPr="006B6226">
        <w:rPr>
          <w:rFonts w:ascii="Arial" w:hAnsi="Arial"/>
          <w:szCs w:val="28"/>
        </w:rPr>
        <w:tab/>
      </w:r>
      <w:r w:rsidR="004767AA" w:rsidRPr="006B6226">
        <w:rPr>
          <w:rFonts w:ascii="Arial" w:hAnsi="Arial"/>
          <w:szCs w:val="28"/>
        </w:rPr>
        <w:t xml:space="preserve">                Мокрицкая Д.Г.</w:t>
      </w:r>
    </w:p>
    <w:p w:rsidR="00335EFC" w:rsidRPr="006B6226" w:rsidRDefault="00335EFC" w:rsidP="006B6226">
      <w:pPr>
        <w:pStyle w:val="a6"/>
        <w:ind w:firstLine="709"/>
        <w:jc w:val="both"/>
        <w:rPr>
          <w:rFonts w:ascii="Arial" w:hAnsi="Arial"/>
          <w:sz w:val="24"/>
          <w:szCs w:val="28"/>
        </w:rPr>
      </w:pPr>
    </w:p>
    <w:p w:rsidR="00335EFC" w:rsidRPr="006B6226" w:rsidRDefault="0063463A" w:rsidP="006B6226">
      <w:pPr>
        <w:pStyle w:val="a6"/>
        <w:jc w:val="right"/>
        <w:rPr>
          <w:rFonts w:ascii="Arial" w:hAnsi="Arial"/>
          <w:sz w:val="24"/>
          <w:szCs w:val="28"/>
        </w:rPr>
      </w:pPr>
      <w:r w:rsidRPr="006B6226">
        <w:rPr>
          <w:rFonts w:ascii="Arial" w:hAnsi="Arial"/>
          <w:sz w:val="24"/>
          <w:szCs w:val="28"/>
        </w:rPr>
        <w:lastRenderedPageBreak/>
        <w:t>ПРОЕКТ</w:t>
      </w:r>
    </w:p>
    <w:p w:rsidR="00335EFC" w:rsidRPr="006B6226" w:rsidRDefault="00335EFC" w:rsidP="006B6226">
      <w:pPr>
        <w:pStyle w:val="a6"/>
        <w:ind w:firstLine="709"/>
        <w:jc w:val="right"/>
        <w:rPr>
          <w:rFonts w:ascii="Arial" w:hAnsi="Arial"/>
          <w:sz w:val="24"/>
          <w:szCs w:val="28"/>
        </w:rPr>
      </w:pPr>
      <w:r w:rsidRPr="006B6226">
        <w:rPr>
          <w:rFonts w:ascii="Arial" w:hAnsi="Arial"/>
          <w:sz w:val="24"/>
          <w:szCs w:val="28"/>
        </w:rPr>
        <w:t xml:space="preserve">Приложение </w:t>
      </w:r>
    </w:p>
    <w:p w:rsidR="004767AA" w:rsidRPr="006B6226" w:rsidRDefault="00335EFC" w:rsidP="006B6226">
      <w:pPr>
        <w:pStyle w:val="a6"/>
        <w:ind w:firstLine="709"/>
        <w:jc w:val="right"/>
        <w:rPr>
          <w:rFonts w:ascii="Arial" w:hAnsi="Arial"/>
          <w:sz w:val="24"/>
          <w:szCs w:val="28"/>
        </w:rPr>
      </w:pPr>
      <w:r w:rsidRPr="006B6226">
        <w:rPr>
          <w:rFonts w:ascii="Arial" w:hAnsi="Arial"/>
          <w:sz w:val="24"/>
          <w:szCs w:val="28"/>
        </w:rPr>
        <w:t xml:space="preserve">к решению Совета депутатов </w:t>
      </w:r>
    </w:p>
    <w:p w:rsidR="00335EFC" w:rsidRPr="006B6226" w:rsidRDefault="004767AA" w:rsidP="006B6226">
      <w:pPr>
        <w:pStyle w:val="a6"/>
        <w:ind w:firstLine="709"/>
        <w:jc w:val="right"/>
        <w:rPr>
          <w:rFonts w:ascii="Arial" w:hAnsi="Arial"/>
          <w:sz w:val="24"/>
          <w:szCs w:val="28"/>
        </w:rPr>
      </w:pPr>
      <w:r w:rsidRPr="006B6226">
        <w:rPr>
          <w:rFonts w:ascii="Arial" w:hAnsi="Arial"/>
          <w:sz w:val="24"/>
          <w:szCs w:val="28"/>
        </w:rPr>
        <w:t>Маралихинского</w:t>
      </w:r>
      <w:r w:rsidR="00335EFC" w:rsidRPr="006B6226">
        <w:rPr>
          <w:rFonts w:ascii="Arial" w:hAnsi="Arial"/>
          <w:sz w:val="24"/>
          <w:szCs w:val="28"/>
        </w:rPr>
        <w:t xml:space="preserve"> сельсовета</w:t>
      </w:r>
    </w:p>
    <w:p w:rsidR="004767AA" w:rsidRPr="006B6226" w:rsidRDefault="00335EFC" w:rsidP="006B6226">
      <w:pPr>
        <w:pStyle w:val="a6"/>
        <w:ind w:firstLine="709"/>
        <w:jc w:val="right"/>
        <w:rPr>
          <w:rFonts w:ascii="Arial" w:hAnsi="Arial"/>
          <w:sz w:val="24"/>
          <w:szCs w:val="28"/>
        </w:rPr>
      </w:pPr>
      <w:r w:rsidRPr="006B6226">
        <w:rPr>
          <w:rFonts w:ascii="Arial" w:hAnsi="Arial"/>
          <w:sz w:val="24"/>
          <w:szCs w:val="28"/>
        </w:rPr>
        <w:t xml:space="preserve"> Краснощёковского района Алтайского края</w:t>
      </w:r>
    </w:p>
    <w:p w:rsidR="00335EFC" w:rsidRPr="006B6226" w:rsidRDefault="00335EFC" w:rsidP="006B6226">
      <w:pPr>
        <w:pStyle w:val="a6"/>
        <w:ind w:firstLine="709"/>
        <w:jc w:val="right"/>
        <w:rPr>
          <w:rFonts w:ascii="Arial" w:hAnsi="Arial"/>
          <w:sz w:val="24"/>
          <w:szCs w:val="28"/>
        </w:rPr>
      </w:pPr>
      <w:r w:rsidRPr="006B6226">
        <w:rPr>
          <w:rFonts w:ascii="Arial" w:hAnsi="Arial"/>
          <w:sz w:val="24"/>
          <w:szCs w:val="28"/>
        </w:rPr>
        <w:t xml:space="preserve"> от 28.03.2023 № 2</w:t>
      </w:r>
    </w:p>
    <w:p w:rsidR="00335EFC" w:rsidRPr="006B6226" w:rsidRDefault="00335EFC" w:rsidP="006B6226">
      <w:pPr>
        <w:pStyle w:val="a6"/>
        <w:ind w:firstLine="709"/>
        <w:jc w:val="both"/>
        <w:rPr>
          <w:rFonts w:ascii="Arial" w:hAnsi="Arial"/>
          <w:sz w:val="24"/>
          <w:szCs w:val="28"/>
        </w:rPr>
      </w:pPr>
    </w:p>
    <w:p w:rsidR="00335EFC" w:rsidRPr="006B6226" w:rsidRDefault="00335EFC" w:rsidP="006B6226">
      <w:pPr>
        <w:pStyle w:val="a6"/>
        <w:ind w:firstLine="709"/>
        <w:jc w:val="both"/>
        <w:rPr>
          <w:rFonts w:ascii="Arial" w:hAnsi="Arial"/>
          <w:sz w:val="24"/>
          <w:szCs w:val="28"/>
        </w:rPr>
      </w:pPr>
    </w:p>
    <w:p w:rsidR="0030320A" w:rsidRPr="006B6226" w:rsidRDefault="0030320A" w:rsidP="006B6226">
      <w:pPr>
        <w:pStyle w:val="a6"/>
        <w:ind w:firstLine="709"/>
        <w:jc w:val="center"/>
        <w:rPr>
          <w:rFonts w:ascii="Arial" w:hAnsi="Arial"/>
          <w:sz w:val="24"/>
          <w:szCs w:val="28"/>
        </w:rPr>
      </w:pPr>
      <w:r w:rsidRPr="006B6226">
        <w:rPr>
          <w:rFonts w:ascii="Arial" w:hAnsi="Arial"/>
          <w:sz w:val="24"/>
          <w:szCs w:val="28"/>
        </w:rPr>
        <w:t>СОГЛАШЕНИЕ</w:t>
      </w:r>
    </w:p>
    <w:p w:rsidR="0030320A" w:rsidRPr="006B6226" w:rsidRDefault="0030320A" w:rsidP="006B6226">
      <w:pPr>
        <w:pStyle w:val="a6"/>
        <w:ind w:firstLine="709"/>
        <w:jc w:val="center"/>
        <w:rPr>
          <w:rFonts w:ascii="Arial" w:hAnsi="Arial"/>
          <w:sz w:val="24"/>
          <w:szCs w:val="28"/>
        </w:rPr>
      </w:pPr>
      <w:r w:rsidRPr="006B6226">
        <w:rPr>
          <w:rFonts w:ascii="Arial" w:hAnsi="Arial"/>
          <w:sz w:val="24"/>
          <w:szCs w:val="28"/>
        </w:rPr>
        <w:t xml:space="preserve">о передаче полномочий  контрольно-счетного  органа муниципального образования  </w:t>
      </w:r>
      <w:r w:rsidR="004767AA" w:rsidRPr="006B6226">
        <w:rPr>
          <w:rFonts w:ascii="Arial" w:hAnsi="Arial"/>
          <w:sz w:val="24"/>
          <w:szCs w:val="28"/>
        </w:rPr>
        <w:t xml:space="preserve"> Маралихинский</w:t>
      </w:r>
      <w:r w:rsidRPr="006B6226">
        <w:rPr>
          <w:rFonts w:ascii="Arial" w:hAnsi="Arial"/>
          <w:sz w:val="24"/>
          <w:szCs w:val="28"/>
        </w:rPr>
        <w:t xml:space="preserve"> сельсовет  Краснощёковского района Алтайского края  по осуществлению внешнего муниципального финансового контроля</w:t>
      </w:r>
    </w:p>
    <w:p w:rsidR="0030320A" w:rsidRPr="006B6226" w:rsidRDefault="004767AA" w:rsidP="006B6226">
      <w:pPr>
        <w:pStyle w:val="a6"/>
        <w:ind w:firstLine="709"/>
        <w:jc w:val="center"/>
        <w:rPr>
          <w:rFonts w:ascii="Arial" w:hAnsi="Arial"/>
          <w:sz w:val="24"/>
          <w:szCs w:val="28"/>
        </w:rPr>
      </w:pPr>
      <w:r w:rsidRPr="006B6226">
        <w:rPr>
          <w:rFonts w:ascii="Arial" w:hAnsi="Arial"/>
          <w:sz w:val="24"/>
          <w:szCs w:val="28"/>
        </w:rPr>
        <w:t>к</w:t>
      </w:r>
      <w:r w:rsidR="0030320A" w:rsidRPr="006B6226">
        <w:rPr>
          <w:rFonts w:ascii="Arial" w:hAnsi="Arial"/>
          <w:sz w:val="24"/>
          <w:szCs w:val="28"/>
        </w:rPr>
        <w:t>онтрольно-счетному органу Краснощёковского района</w:t>
      </w:r>
    </w:p>
    <w:p w:rsidR="0030320A" w:rsidRPr="006B6226" w:rsidRDefault="0030320A" w:rsidP="006B6226">
      <w:pPr>
        <w:pStyle w:val="a6"/>
        <w:ind w:firstLine="709"/>
        <w:jc w:val="center"/>
        <w:rPr>
          <w:rFonts w:ascii="Arial" w:hAnsi="Arial"/>
          <w:sz w:val="24"/>
          <w:szCs w:val="28"/>
        </w:rPr>
      </w:pP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«___» ___________ 2023г.                                                 с. Краснощёково</w:t>
      </w: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Краснощёковский районный Совет   депутатов (далее – представительный орган муниципального района) в лице председателя Краснощёковского районного Совета депутатов Ханиной Галины Алексеевны, действующего на основании Устава муниципального образования Краснощё</w:t>
      </w:r>
      <w:r w:rsidR="004767AA" w:rsidRPr="006B6226">
        <w:rPr>
          <w:rFonts w:ascii="Arial" w:hAnsi="Arial"/>
          <w:sz w:val="24"/>
          <w:szCs w:val="28"/>
        </w:rPr>
        <w:t>ковский район Алтайского края, к</w:t>
      </w:r>
      <w:r w:rsidRPr="006B6226">
        <w:rPr>
          <w:rFonts w:ascii="Arial" w:hAnsi="Arial"/>
          <w:sz w:val="24"/>
          <w:szCs w:val="28"/>
        </w:rPr>
        <w:t xml:space="preserve">онтрольно-счетный орган Краснощёковского района Алтайского края, в лице председателя Польниковой Галины Николаевны, действующего на основании Положения о контрольно-счетном органе Краснощёковского района Алтайского края и </w:t>
      </w:r>
      <w:r w:rsidR="004767AA" w:rsidRPr="006B6226">
        <w:rPr>
          <w:rFonts w:ascii="Arial" w:hAnsi="Arial"/>
          <w:sz w:val="24"/>
          <w:szCs w:val="28"/>
        </w:rPr>
        <w:t xml:space="preserve"> Совет депутатов Маралихинского</w:t>
      </w:r>
      <w:r w:rsidRPr="006B6226">
        <w:rPr>
          <w:rFonts w:ascii="Arial" w:hAnsi="Arial"/>
          <w:sz w:val="24"/>
          <w:szCs w:val="28"/>
        </w:rPr>
        <w:t xml:space="preserve"> сельсовета Краснощёковского района Алтайского края (далее – представительный орган поселени</w:t>
      </w:r>
      <w:r w:rsidR="004767AA" w:rsidRPr="006B6226">
        <w:rPr>
          <w:rFonts w:ascii="Arial" w:hAnsi="Arial"/>
          <w:sz w:val="24"/>
          <w:szCs w:val="28"/>
        </w:rPr>
        <w:t>я), в лице главы сельсовета Мокрицкой Дины Георгиевны</w:t>
      </w:r>
      <w:r w:rsidRPr="006B6226">
        <w:rPr>
          <w:rFonts w:ascii="Arial" w:hAnsi="Arial"/>
          <w:sz w:val="24"/>
          <w:szCs w:val="28"/>
        </w:rPr>
        <w:t xml:space="preserve">, действующего на основании Устава муниципального образования </w:t>
      </w:r>
      <w:r w:rsidR="004767AA" w:rsidRPr="006B6226">
        <w:rPr>
          <w:rFonts w:ascii="Arial" w:hAnsi="Arial"/>
          <w:sz w:val="24"/>
          <w:szCs w:val="28"/>
        </w:rPr>
        <w:t xml:space="preserve"> Маралихинский</w:t>
      </w:r>
      <w:r w:rsidRPr="006B6226">
        <w:rPr>
          <w:rFonts w:ascii="Arial" w:hAnsi="Arial"/>
          <w:sz w:val="24"/>
          <w:szCs w:val="28"/>
        </w:rPr>
        <w:t xml:space="preserve"> сельсовет Краснощёковского района Алтайского края, далее именуемые «Стороны», заключили настоящее Соглашение о нижеследующем: </w:t>
      </w: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center"/>
        <w:rPr>
          <w:rFonts w:ascii="Arial" w:hAnsi="Arial"/>
          <w:b/>
          <w:sz w:val="24"/>
          <w:szCs w:val="28"/>
        </w:rPr>
      </w:pPr>
      <w:bookmarkStart w:id="0" w:name="bookmark1"/>
      <w:r w:rsidRPr="006B6226">
        <w:rPr>
          <w:rFonts w:ascii="Arial" w:hAnsi="Arial"/>
          <w:b/>
          <w:sz w:val="24"/>
          <w:szCs w:val="28"/>
        </w:rPr>
        <w:t>1.Общие положения</w:t>
      </w:r>
      <w:bookmarkEnd w:id="0"/>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1.1. Предметом настоящего Соглашения является передача контрольно-счетному органу Краснощёковского района Алтайского края  полномочий контрольно-счетного органа   поселения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1.2. Контрольно-счетному органу  Краснощёковского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2) экспертиза проектов местного бюджета, проверка и анализ обоснованности его показателей;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lastRenderedPageBreak/>
        <w:t xml:space="preserve">3) внешняя проверка годового отчета об исполнении местного бюджета;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4) проведение аудита в сфере закупок товаров, работ и услуг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10) осуществление контроля за состоянием муниципального внутреннего и внешнего долга;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 xml:space="preserve">12) участие в пределах полномочий в мероприятиях, направленных на противодействие коррупции; </w:t>
      </w:r>
    </w:p>
    <w:p w:rsidR="0030320A" w:rsidRPr="006B6226" w:rsidRDefault="0030320A" w:rsidP="006B6226">
      <w:pPr>
        <w:widowControl w:val="0"/>
        <w:autoSpaceDE w:val="0"/>
        <w:autoSpaceDN w:val="0"/>
        <w:adjustRightInd w:val="0"/>
        <w:ind w:firstLine="709"/>
        <w:jc w:val="both"/>
        <w:rPr>
          <w:rFonts w:ascii="Arial" w:hAnsi="Arial"/>
          <w:szCs w:val="28"/>
        </w:rPr>
      </w:pPr>
      <w:r w:rsidRPr="006B6226">
        <w:rPr>
          <w:rFonts w:ascii="Arial" w:hAnsi="Arial"/>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Краснощековского районного Совета депутатов.</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контрольно-счетной палаты, при условии предоставления дополнительных межбюджетных трансфертов для их исполнения. На выполнение указанных мероприятий заключаются дополнительные соглашения.</w:t>
      </w:r>
    </w:p>
    <w:p w:rsidR="00335EFC" w:rsidRPr="006B6226" w:rsidRDefault="00335EFC" w:rsidP="006B6226">
      <w:pPr>
        <w:pStyle w:val="a6"/>
        <w:ind w:firstLine="709"/>
        <w:jc w:val="both"/>
        <w:rPr>
          <w:rFonts w:ascii="Arial" w:hAnsi="Arial"/>
          <w:b/>
          <w:sz w:val="24"/>
          <w:szCs w:val="28"/>
        </w:rPr>
      </w:pPr>
    </w:p>
    <w:p w:rsidR="0030320A" w:rsidRPr="006B6226" w:rsidRDefault="0030320A" w:rsidP="006B6226">
      <w:pPr>
        <w:pStyle w:val="a6"/>
        <w:ind w:firstLine="709"/>
        <w:jc w:val="center"/>
        <w:rPr>
          <w:rFonts w:ascii="Arial" w:hAnsi="Arial"/>
          <w:b/>
          <w:sz w:val="24"/>
          <w:szCs w:val="28"/>
        </w:rPr>
      </w:pPr>
      <w:r w:rsidRPr="006B6226">
        <w:rPr>
          <w:rFonts w:ascii="Arial" w:hAnsi="Arial"/>
          <w:b/>
          <w:sz w:val="24"/>
          <w:szCs w:val="28"/>
        </w:rPr>
        <w:t>2. Срок действия Соглашения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2.1. Соглашение заключено сроком на 1 год и действует в период с момента его подписания.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lastRenderedPageBreak/>
        <w:t>2.2. 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2.2. В случае если решением представительного органа  поселения о бюджете поселения  не будут утверждены межбюджетные трансферты районному бюджету, предусмотренные настоящим Соглашением, действие Соглашения приостанавливается с начала  финансового года до момента  утверждения соответствующих межбюджетных трансфертов.</w:t>
      </w:r>
    </w:p>
    <w:p w:rsidR="0030320A" w:rsidRPr="006B6226" w:rsidRDefault="0030320A" w:rsidP="006B6226">
      <w:pPr>
        <w:pStyle w:val="a6"/>
        <w:ind w:firstLine="709"/>
        <w:jc w:val="both"/>
        <w:rPr>
          <w:rFonts w:ascii="Arial" w:hAnsi="Arial"/>
          <w:sz w:val="24"/>
          <w:szCs w:val="28"/>
        </w:rPr>
      </w:pPr>
    </w:p>
    <w:p w:rsidR="00335EFC" w:rsidRPr="006B6226" w:rsidRDefault="0030320A" w:rsidP="006B6226">
      <w:pPr>
        <w:pStyle w:val="a6"/>
        <w:ind w:firstLine="709"/>
        <w:jc w:val="center"/>
        <w:rPr>
          <w:rFonts w:ascii="Arial" w:hAnsi="Arial"/>
          <w:b/>
          <w:sz w:val="24"/>
          <w:szCs w:val="28"/>
        </w:rPr>
      </w:pPr>
      <w:bookmarkStart w:id="1" w:name="bookmark3"/>
      <w:r w:rsidRPr="006B6226">
        <w:rPr>
          <w:rFonts w:ascii="Arial" w:hAnsi="Arial"/>
          <w:b/>
          <w:sz w:val="24"/>
          <w:szCs w:val="28"/>
        </w:rPr>
        <w:t>3. Права и обязанности Сторон</w:t>
      </w:r>
      <w:bookmarkEnd w:id="1"/>
    </w:p>
    <w:p w:rsidR="0030320A" w:rsidRPr="006B6226" w:rsidRDefault="0030320A" w:rsidP="006B6226">
      <w:pPr>
        <w:pStyle w:val="a6"/>
        <w:ind w:firstLine="709"/>
        <w:jc w:val="both"/>
        <w:rPr>
          <w:rFonts w:ascii="Arial" w:hAnsi="Arial"/>
          <w:b/>
          <w:sz w:val="24"/>
          <w:szCs w:val="28"/>
        </w:rPr>
      </w:pPr>
      <w:r w:rsidRPr="006B6226">
        <w:rPr>
          <w:rFonts w:ascii="Arial" w:hAnsi="Arial"/>
          <w:sz w:val="24"/>
          <w:szCs w:val="28"/>
        </w:rPr>
        <w:t xml:space="preserve"> 3.1.  Представительный орган муниципального района:</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3.1.3.Имеет право дополнительно использовать собственные  материальные ресурсы и финансовые средства на исполнение контрольно- счетным органом Краснощёковского  района  предусмотренных настоящим Соглашением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 Контрольно-счетный  орган района:</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3.2.2.Включает в планы работы контрольные и экспертно-аналитические мероприятия согласно заключенным дополнительным соглашениям.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3.2.3.Проводит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3.2.4.Для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Краснощёковского района в сети Интернет.</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lastRenderedPageBreak/>
        <w:t>3.2.9.При выявлении необходимости совершенствования бюджетного процесса, 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3.2.11.Обеспечивает использование межбюджетных трансфертов,  предусмотренных настоящим Соглашением  на оплату труда своих работников с начислениями, материально-техническое обеспечение, на оплату курсов повышения квалификации.</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3.2.12.Имеет право использовать средства предусмотренных настоящим Соглашением межбюджетных трансфертов на компенсацию расходов, осуществленных до поступления указанных межбюджетных трансфертов в районный бюджет.</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3.2.13.Обеспечивает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3.2.14. Ежегодно предоставляет  представительному органу поселения информацию  об осуществлении предусмотренных настоящим Соглашением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3.2.15.Имеет право приостановить осуществление предусмотренных настоящим Соглашением полномочий в случае невыполнения настоящего Соглашения в части  обеспечения перечисления межбюджетных трансфертов в бюджет Краснощёковского района.</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 Представительный орган поселения: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 xml:space="preserve">3.3.1.Утверждает в  решении о бюджете поселения на очередной финансовый год межбюджетные трансферты  бюджету Краснощёковского района  на осуществление переданных полномочий в объеме, определенном в соответствии с предусмотренными настоящим Соглашением порядком  и обеспечивает их перечисление в районный бюджет. </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3.3.2.Направляет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3.3.3.Рассматривает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3.3.4.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3.3.5. Имеет право опубликовывать информацию о проведенных мероприятиях в средствах массовой информации, направлять отчеты и заключения контрольно-счетного органа  района другим органам и организациям.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3.3.6.Получает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3.3.7.Имеет право приостановить перечисление предусмотренных настоящим Соглашением межбюджетных трансфертов в случае невыполнения контрольно-счетным органом обязательств, принятых в соответствии с настоящим Соглашением.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3.4. 8.Стороны имеют право принимать иные меры, необходимые для реализации настоящего Соглашения.</w:t>
      </w: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center"/>
        <w:rPr>
          <w:rFonts w:ascii="Arial" w:hAnsi="Arial"/>
          <w:b/>
          <w:sz w:val="24"/>
          <w:szCs w:val="28"/>
        </w:rPr>
      </w:pPr>
      <w:r w:rsidRPr="006B6226">
        <w:rPr>
          <w:rFonts w:ascii="Arial" w:hAnsi="Arial"/>
          <w:b/>
          <w:sz w:val="24"/>
          <w:szCs w:val="28"/>
        </w:rPr>
        <w:t>4. Ответственность сторон:</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lastRenderedPageBreak/>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4.2. В случае неисполнения (ненадлежащего исполнения) контрольно-счетным органом  предусмотренных настоящим Соглашением полномочий,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 приходящихся на не</w:t>
      </w:r>
      <w:r w:rsidR="00282086" w:rsidRPr="006B6226">
        <w:rPr>
          <w:rFonts w:ascii="Arial" w:hAnsi="Arial"/>
          <w:sz w:val="24"/>
          <w:szCs w:val="28"/>
        </w:rPr>
        <w:t xml:space="preserve"> </w:t>
      </w:r>
      <w:r w:rsidRPr="006B6226">
        <w:rPr>
          <w:rFonts w:ascii="Arial" w:hAnsi="Arial"/>
          <w:sz w:val="24"/>
          <w:szCs w:val="28"/>
        </w:rPr>
        <w:t>проведенные, ненадлежащие проведенные мероприятия.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4.3. В случае неперечисления (неполного перечисления) или несвоевременного перечисления  в районный бюджет межбюджетных трансфертов, иных нарушениях установленного законодательством или настоящим Соглашением порядка перечисления финансовых средств, Стороны несут ответственность (включая финансовые санкции), установленную Бюджетным кодексом Российской Федерации и иными законодательными актами Российской Федерации.</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 xml:space="preserve">           4.4.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 а также, если неисполнение (ненадлежащее исполнение) обязанностей было допущено вследствие действий  администрации Краснощёковского района, администрации поселения или иных третьих лиц.</w:t>
      </w: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center"/>
        <w:rPr>
          <w:rFonts w:ascii="Arial" w:hAnsi="Arial"/>
          <w:b/>
          <w:sz w:val="24"/>
          <w:szCs w:val="28"/>
        </w:rPr>
      </w:pPr>
      <w:r w:rsidRPr="006B6226">
        <w:rPr>
          <w:rFonts w:ascii="Arial" w:hAnsi="Arial"/>
          <w:b/>
          <w:sz w:val="24"/>
          <w:szCs w:val="28"/>
        </w:rPr>
        <w:t>5. Заключительные положения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5.1. Настоящее Соглашение вступает в силу с момента  его подписания всеми сторонами.</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Краснощёковского  района, другим сторонам уведомления о расторжении Соглашения.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 xml:space="preserve">        5.5.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 приходящуюся на проведенные мероприятия.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 xml:space="preserve">        5.6. При прекращении действия Соглашения представительный орган Краснощёковского   района обеспечивает возврат в бюджет поселения определенную в соответствии с настоящим Соглашением часть объема межбюджетных трансфертов, приходящуюся на непроведенные мероприятия.</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5.7.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30320A" w:rsidRPr="006B6226" w:rsidRDefault="0030320A" w:rsidP="006B6226">
      <w:pPr>
        <w:pStyle w:val="a6"/>
        <w:ind w:firstLine="709"/>
        <w:jc w:val="both"/>
        <w:rPr>
          <w:rFonts w:ascii="Arial" w:hAnsi="Arial"/>
          <w:sz w:val="24"/>
          <w:szCs w:val="28"/>
        </w:rPr>
      </w:pPr>
      <w:r w:rsidRPr="006B6226">
        <w:rPr>
          <w:rFonts w:ascii="Arial" w:hAnsi="Arial"/>
          <w:sz w:val="24"/>
          <w:szCs w:val="28"/>
        </w:rPr>
        <w:t>5.8. Настоящее Соглашение составлено в трех экземплярах, имеющих одинаковую юридическую силу, по одному экземпляру для каждой из сторон.</w:t>
      </w:r>
    </w:p>
    <w:p w:rsidR="0030320A" w:rsidRPr="006B6226" w:rsidRDefault="0030320A" w:rsidP="006B6226">
      <w:pPr>
        <w:pStyle w:val="a6"/>
        <w:ind w:firstLine="709"/>
        <w:jc w:val="both"/>
        <w:rPr>
          <w:rFonts w:ascii="Arial" w:hAnsi="Arial"/>
          <w:sz w:val="24"/>
          <w:szCs w:val="28"/>
        </w:rPr>
      </w:pPr>
    </w:p>
    <w:p w:rsidR="0030320A" w:rsidRPr="006B6226" w:rsidRDefault="0030320A" w:rsidP="006B6226">
      <w:pPr>
        <w:pStyle w:val="a6"/>
        <w:ind w:firstLine="709"/>
        <w:jc w:val="both"/>
        <w:rPr>
          <w:rFonts w:ascii="Arial" w:hAnsi="Arial"/>
          <w:b/>
          <w:bCs/>
          <w:sz w:val="24"/>
          <w:szCs w:val="28"/>
        </w:rPr>
      </w:pPr>
      <w:r w:rsidRPr="006B6226">
        <w:rPr>
          <w:rFonts w:ascii="Arial" w:hAnsi="Arial"/>
          <w:b/>
          <w:bCs/>
          <w:sz w:val="24"/>
          <w:szCs w:val="28"/>
        </w:rPr>
        <w:t>Представительный орган  района:</w:t>
      </w:r>
    </w:p>
    <w:p w:rsidR="0030320A" w:rsidRPr="006B6226" w:rsidRDefault="0030320A" w:rsidP="006B6226">
      <w:pPr>
        <w:pStyle w:val="a6"/>
        <w:ind w:firstLine="709"/>
        <w:jc w:val="both"/>
        <w:rPr>
          <w:rFonts w:ascii="Arial" w:hAnsi="Arial"/>
          <w:b/>
          <w:bCs/>
          <w:sz w:val="24"/>
          <w:szCs w:val="28"/>
        </w:rPr>
      </w:pPr>
    </w:p>
    <w:p w:rsidR="0030320A" w:rsidRPr="006B6226" w:rsidRDefault="0030320A" w:rsidP="006B6226">
      <w:pPr>
        <w:pStyle w:val="a6"/>
        <w:ind w:firstLine="709"/>
        <w:jc w:val="both"/>
        <w:rPr>
          <w:rFonts w:ascii="Arial" w:hAnsi="Arial"/>
          <w:bCs/>
          <w:sz w:val="24"/>
          <w:szCs w:val="28"/>
        </w:rPr>
      </w:pPr>
      <w:r w:rsidRPr="006B6226">
        <w:rPr>
          <w:rFonts w:ascii="Arial" w:hAnsi="Arial"/>
          <w:bCs/>
          <w:sz w:val="24"/>
          <w:szCs w:val="28"/>
        </w:rPr>
        <w:lastRenderedPageBreak/>
        <w:t>Председатель Краснощёковского</w:t>
      </w:r>
    </w:p>
    <w:p w:rsidR="0030320A" w:rsidRPr="006B6226" w:rsidRDefault="0030320A" w:rsidP="006B6226">
      <w:pPr>
        <w:pStyle w:val="a6"/>
        <w:ind w:firstLine="709"/>
        <w:jc w:val="both"/>
        <w:rPr>
          <w:rFonts w:ascii="Arial" w:hAnsi="Arial"/>
          <w:b/>
          <w:bCs/>
          <w:sz w:val="24"/>
          <w:szCs w:val="28"/>
        </w:rPr>
      </w:pPr>
      <w:r w:rsidRPr="006B6226">
        <w:rPr>
          <w:rFonts w:ascii="Arial" w:hAnsi="Arial"/>
          <w:bCs/>
          <w:sz w:val="24"/>
          <w:szCs w:val="28"/>
        </w:rPr>
        <w:t>районного Совета депутатов                  ____________       Ханина Г.А.</w:t>
      </w:r>
    </w:p>
    <w:p w:rsidR="0030320A" w:rsidRPr="006B6226" w:rsidRDefault="0030320A" w:rsidP="006B6226">
      <w:pPr>
        <w:pStyle w:val="a6"/>
        <w:ind w:firstLine="709"/>
        <w:jc w:val="both"/>
        <w:rPr>
          <w:rFonts w:ascii="Arial" w:hAnsi="Arial"/>
          <w:b/>
          <w:bCs/>
          <w:sz w:val="24"/>
          <w:szCs w:val="28"/>
        </w:rPr>
      </w:pPr>
    </w:p>
    <w:p w:rsidR="0030320A" w:rsidRPr="006B6226" w:rsidRDefault="0030320A" w:rsidP="006B6226">
      <w:pPr>
        <w:pStyle w:val="a6"/>
        <w:ind w:firstLine="709"/>
        <w:jc w:val="both"/>
        <w:rPr>
          <w:rFonts w:ascii="Arial" w:hAnsi="Arial"/>
          <w:b/>
          <w:bCs/>
          <w:sz w:val="24"/>
          <w:szCs w:val="28"/>
        </w:rPr>
      </w:pPr>
    </w:p>
    <w:p w:rsidR="0030320A" w:rsidRPr="006B6226" w:rsidRDefault="0030320A" w:rsidP="006B6226">
      <w:pPr>
        <w:pStyle w:val="a6"/>
        <w:tabs>
          <w:tab w:val="left" w:pos="7200"/>
        </w:tabs>
        <w:ind w:firstLine="709"/>
        <w:jc w:val="both"/>
        <w:rPr>
          <w:rFonts w:ascii="Arial" w:hAnsi="Arial"/>
          <w:b/>
          <w:bCs/>
          <w:sz w:val="24"/>
          <w:szCs w:val="28"/>
        </w:rPr>
      </w:pPr>
      <w:r w:rsidRPr="006B6226">
        <w:rPr>
          <w:rFonts w:ascii="Arial" w:hAnsi="Arial"/>
          <w:b/>
          <w:bCs/>
          <w:sz w:val="24"/>
          <w:szCs w:val="28"/>
        </w:rPr>
        <w:t>Контрольно – счетный орган района:</w:t>
      </w:r>
    </w:p>
    <w:p w:rsidR="0030320A" w:rsidRPr="006B6226" w:rsidRDefault="0030320A" w:rsidP="006B6226">
      <w:pPr>
        <w:pStyle w:val="a6"/>
        <w:tabs>
          <w:tab w:val="left" w:pos="7200"/>
        </w:tabs>
        <w:ind w:firstLine="709"/>
        <w:jc w:val="both"/>
        <w:rPr>
          <w:rFonts w:ascii="Arial" w:hAnsi="Arial"/>
          <w:b/>
          <w:bCs/>
          <w:sz w:val="24"/>
          <w:szCs w:val="28"/>
        </w:rPr>
      </w:pPr>
    </w:p>
    <w:p w:rsidR="0030320A" w:rsidRPr="006B6226" w:rsidRDefault="0030320A" w:rsidP="006B6226">
      <w:pPr>
        <w:pStyle w:val="a6"/>
        <w:tabs>
          <w:tab w:val="left" w:pos="7200"/>
        </w:tabs>
        <w:ind w:firstLine="709"/>
        <w:jc w:val="both"/>
        <w:rPr>
          <w:rFonts w:ascii="Arial" w:hAnsi="Arial"/>
          <w:bCs/>
          <w:sz w:val="24"/>
          <w:szCs w:val="28"/>
        </w:rPr>
      </w:pPr>
      <w:r w:rsidRPr="006B6226">
        <w:rPr>
          <w:rFonts w:ascii="Arial" w:hAnsi="Arial"/>
          <w:bCs/>
          <w:sz w:val="24"/>
          <w:szCs w:val="28"/>
        </w:rPr>
        <w:t>Председатель</w:t>
      </w:r>
    </w:p>
    <w:p w:rsidR="0030320A" w:rsidRPr="006B6226" w:rsidRDefault="0030320A" w:rsidP="006B6226">
      <w:pPr>
        <w:pStyle w:val="a6"/>
        <w:tabs>
          <w:tab w:val="left" w:pos="7200"/>
        </w:tabs>
        <w:ind w:firstLine="709"/>
        <w:jc w:val="both"/>
        <w:rPr>
          <w:rFonts w:ascii="Arial" w:hAnsi="Arial"/>
          <w:b/>
          <w:bCs/>
          <w:sz w:val="24"/>
          <w:szCs w:val="28"/>
        </w:rPr>
      </w:pPr>
      <w:r w:rsidRPr="006B6226">
        <w:rPr>
          <w:rFonts w:ascii="Arial" w:hAnsi="Arial"/>
          <w:bCs/>
          <w:sz w:val="24"/>
          <w:szCs w:val="28"/>
        </w:rPr>
        <w:t>контрольно – счетного органа                _____________   Польникова Г.Н.</w:t>
      </w:r>
    </w:p>
    <w:p w:rsidR="0030320A" w:rsidRPr="006B6226" w:rsidRDefault="0030320A" w:rsidP="006B6226">
      <w:pPr>
        <w:pStyle w:val="a6"/>
        <w:tabs>
          <w:tab w:val="left" w:pos="7200"/>
        </w:tabs>
        <w:ind w:firstLine="709"/>
        <w:jc w:val="both"/>
        <w:rPr>
          <w:rFonts w:ascii="Arial" w:hAnsi="Arial"/>
          <w:b/>
          <w:bCs/>
          <w:sz w:val="24"/>
          <w:szCs w:val="28"/>
        </w:rPr>
      </w:pPr>
    </w:p>
    <w:p w:rsidR="006B6690" w:rsidRPr="006B6226" w:rsidRDefault="0030320A" w:rsidP="006B6226">
      <w:pPr>
        <w:pStyle w:val="a6"/>
        <w:tabs>
          <w:tab w:val="left" w:pos="7200"/>
        </w:tabs>
        <w:ind w:firstLine="709"/>
        <w:jc w:val="both"/>
        <w:rPr>
          <w:rFonts w:ascii="Arial" w:hAnsi="Arial"/>
          <w:b/>
          <w:bCs/>
          <w:sz w:val="24"/>
          <w:szCs w:val="28"/>
        </w:rPr>
      </w:pPr>
      <w:r w:rsidRPr="006B6226">
        <w:rPr>
          <w:rFonts w:ascii="Arial" w:hAnsi="Arial"/>
          <w:b/>
          <w:bCs/>
          <w:sz w:val="24"/>
          <w:szCs w:val="28"/>
        </w:rPr>
        <w:t>Представительный орган поселения:</w:t>
      </w:r>
    </w:p>
    <w:p w:rsidR="0030320A" w:rsidRPr="006B6226" w:rsidRDefault="004767AA" w:rsidP="006B6226">
      <w:pPr>
        <w:pStyle w:val="a6"/>
        <w:tabs>
          <w:tab w:val="left" w:pos="7200"/>
        </w:tabs>
        <w:ind w:firstLine="709"/>
        <w:jc w:val="both"/>
        <w:rPr>
          <w:rFonts w:ascii="Arial" w:hAnsi="Arial"/>
          <w:b/>
          <w:bCs/>
          <w:sz w:val="24"/>
          <w:szCs w:val="28"/>
        </w:rPr>
      </w:pPr>
      <w:r w:rsidRPr="006B6226">
        <w:rPr>
          <w:rFonts w:ascii="Arial" w:hAnsi="Arial"/>
          <w:bCs/>
          <w:sz w:val="24"/>
          <w:szCs w:val="28"/>
        </w:rPr>
        <w:t>Глава Маралихинского</w:t>
      </w:r>
      <w:r w:rsidR="0030320A" w:rsidRPr="006B6226">
        <w:rPr>
          <w:rFonts w:ascii="Arial" w:hAnsi="Arial"/>
          <w:bCs/>
          <w:sz w:val="24"/>
          <w:szCs w:val="28"/>
        </w:rPr>
        <w:t xml:space="preserve"> сельсовета              _____________</w:t>
      </w:r>
      <w:r w:rsidR="0030320A" w:rsidRPr="006B6226">
        <w:rPr>
          <w:rFonts w:ascii="Arial" w:hAnsi="Arial"/>
          <w:b/>
          <w:bCs/>
          <w:sz w:val="24"/>
          <w:szCs w:val="28"/>
        </w:rPr>
        <w:tab/>
        <w:t xml:space="preserve"> </w:t>
      </w:r>
      <w:r w:rsidRPr="006B6226">
        <w:rPr>
          <w:rFonts w:ascii="Arial" w:hAnsi="Arial"/>
          <w:bCs/>
          <w:sz w:val="24"/>
          <w:szCs w:val="28"/>
        </w:rPr>
        <w:t>Мокрицкая Д.Г.</w:t>
      </w:r>
    </w:p>
    <w:p w:rsidR="006B6226" w:rsidRPr="006B6226" w:rsidRDefault="006B6226" w:rsidP="006B6226">
      <w:pPr>
        <w:pStyle w:val="a6"/>
        <w:jc w:val="both"/>
        <w:rPr>
          <w:rFonts w:ascii="Arial" w:hAnsi="Arial"/>
          <w:sz w:val="24"/>
          <w:szCs w:val="28"/>
        </w:rPr>
      </w:pPr>
    </w:p>
    <w:sectPr w:rsidR="006B6226" w:rsidRPr="006B6226" w:rsidSect="006B6226">
      <w:pgSz w:w="12240" w:h="15840"/>
      <w:pgMar w:top="1134" w:right="567" w:bottom="1134" w:left="1276"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compat/>
  <w:rsids>
    <w:rsidRoot w:val="00E1751D"/>
    <w:rsid w:val="00001B66"/>
    <w:rsid w:val="000052D1"/>
    <w:rsid w:val="000229EA"/>
    <w:rsid w:val="00083AD3"/>
    <w:rsid w:val="0008456C"/>
    <w:rsid w:val="00095E67"/>
    <w:rsid w:val="00103AF2"/>
    <w:rsid w:val="00124391"/>
    <w:rsid w:val="001D7BA5"/>
    <w:rsid w:val="001F4D5C"/>
    <w:rsid w:val="00282086"/>
    <w:rsid w:val="002942DE"/>
    <w:rsid w:val="00296676"/>
    <w:rsid w:val="002A1C38"/>
    <w:rsid w:val="002B2FAA"/>
    <w:rsid w:val="002F23F8"/>
    <w:rsid w:val="003021E1"/>
    <w:rsid w:val="0030320A"/>
    <w:rsid w:val="00335EFC"/>
    <w:rsid w:val="00344324"/>
    <w:rsid w:val="003A15DF"/>
    <w:rsid w:val="003C3892"/>
    <w:rsid w:val="003E1425"/>
    <w:rsid w:val="004767AA"/>
    <w:rsid w:val="00544611"/>
    <w:rsid w:val="005A7EE1"/>
    <w:rsid w:val="005F0CB2"/>
    <w:rsid w:val="0063463A"/>
    <w:rsid w:val="006517B7"/>
    <w:rsid w:val="006826B4"/>
    <w:rsid w:val="006B08B8"/>
    <w:rsid w:val="006B6226"/>
    <w:rsid w:val="006B6690"/>
    <w:rsid w:val="006F0FF6"/>
    <w:rsid w:val="00753573"/>
    <w:rsid w:val="007745AC"/>
    <w:rsid w:val="00793020"/>
    <w:rsid w:val="007C67B0"/>
    <w:rsid w:val="007E6236"/>
    <w:rsid w:val="008B156F"/>
    <w:rsid w:val="009463B0"/>
    <w:rsid w:val="00993F92"/>
    <w:rsid w:val="00A45614"/>
    <w:rsid w:val="00A50483"/>
    <w:rsid w:val="00B06C8B"/>
    <w:rsid w:val="00B532B6"/>
    <w:rsid w:val="00C16F65"/>
    <w:rsid w:val="00C548C1"/>
    <w:rsid w:val="00C754DE"/>
    <w:rsid w:val="00CC403B"/>
    <w:rsid w:val="00CD47A4"/>
    <w:rsid w:val="00CE215A"/>
    <w:rsid w:val="00D76DE3"/>
    <w:rsid w:val="00D855C6"/>
    <w:rsid w:val="00DE1EF9"/>
    <w:rsid w:val="00E031BA"/>
    <w:rsid w:val="00E05473"/>
    <w:rsid w:val="00E1751D"/>
    <w:rsid w:val="00E4087B"/>
    <w:rsid w:val="00E40EBA"/>
    <w:rsid w:val="00E74348"/>
    <w:rsid w:val="00E76AA8"/>
    <w:rsid w:val="00E97A3F"/>
    <w:rsid w:val="00EF10C2"/>
    <w:rsid w:val="00F033E7"/>
    <w:rsid w:val="00F2013A"/>
    <w:rsid w:val="00F27317"/>
    <w:rsid w:val="00F76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30320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4153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18082</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Maralicha</cp:lastModifiedBy>
  <cp:revision>10</cp:revision>
  <cp:lastPrinted>2023-04-03T08:30:00Z</cp:lastPrinted>
  <dcterms:created xsi:type="dcterms:W3CDTF">2023-03-30T07:25:00Z</dcterms:created>
  <dcterms:modified xsi:type="dcterms:W3CDTF">2023-04-19T04:44:00Z</dcterms:modified>
</cp:coreProperties>
</file>