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090" w:rsidRPr="00EF702D" w:rsidRDefault="00604090" w:rsidP="00604090">
      <w:pPr>
        <w:jc w:val="center"/>
        <w:rPr>
          <w:rFonts w:ascii="Arial" w:hAnsi="Arial" w:cs="Arial"/>
          <w:b/>
          <w:sz w:val="24"/>
          <w:szCs w:val="24"/>
        </w:rPr>
      </w:pPr>
      <w:r w:rsidRPr="00EF702D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</w:p>
    <w:p w:rsidR="00604090" w:rsidRPr="00EF702D" w:rsidRDefault="00604090" w:rsidP="00604090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СОВЕТ ДЕПУТАТОВ  БЕРЁЗОВСКОГО  СЕЛЬСОВЕТА</w:t>
      </w:r>
    </w:p>
    <w:p w:rsidR="00604090" w:rsidRPr="00EF702D" w:rsidRDefault="00604090" w:rsidP="00604090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 КРАЯ</w:t>
      </w:r>
    </w:p>
    <w:p w:rsidR="00604090" w:rsidRPr="00EF702D" w:rsidRDefault="00604090" w:rsidP="00604090">
      <w:pPr>
        <w:jc w:val="center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РЕШЕНИЕ </w:t>
      </w:r>
    </w:p>
    <w:p w:rsidR="00604090" w:rsidRPr="00EF702D" w:rsidRDefault="00604090" w:rsidP="00604090">
      <w:pPr>
        <w:jc w:val="center"/>
        <w:rPr>
          <w:rFonts w:ascii="Arial" w:hAnsi="Arial" w:cs="Arial"/>
          <w:b/>
          <w:sz w:val="24"/>
          <w:szCs w:val="24"/>
        </w:rPr>
      </w:pPr>
    </w:p>
    <w:p w:rsidR="00604090" w:rsidRPr="00EF702D" w:rsidRDefault="00664A6E" w:rsidP="006040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28.03.2023  г.   № 5</w:t>
      </w:r>
      <w:r w:rsidR="00604090" w:rsidRPr="00EF702D">
        <w:rPr>
          <w:rFonts w:ascii="Arial" w:hAnsi="Arial" w:cs="Arial"/>
          <w:sz w:val="24"/>
          <w:szCs w:val="24"/>
        </w:rPr>
        <w:t xml:space="preserve">                                                      с. Берёзовка</w:t>
      </w:r>
    </w:p>
    <w:p w:rsidR="00604090" w:rsidRPr="00EF702D" w:rsidRDefault="00604090" w:rsidP="00604090">
      <w:pPr>
        <w:jc w:val="center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О принятии  Устава муниципального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образования Берёзовский сельсовет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края.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                                     РЕШИЛ: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1. Принять   Устав муниципального образования  Берёзовский сельсовет Краснощёковского района Алтайского края.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3. Обнародовать настоящее решение в установленном порядке.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4. </w:t>
      </w:r>
      <w:proofErr w:type="gramStart"/>
      <w:r w:rsidRPr="00EF702D">
        <w:rPr>
          <w:rFonts w:ascii="Arial" w:hAnsi="Arial" w:cs="Arial"/>
          <w:sz w:val="24"/>
          <w:szCs w:val="24"/>
        </w:rPr>
        <w:t>Контроль за</w:t>
      </w:r>
      <w:proofErr w:type="gramEnd"/>
      <w:r w:rsidRPr="00EF702D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мандатную комиссию Совета депутатов Берёзовского сельсовета.       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Глава сельсовета                             А.Г. Иньшин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</w:t>
      </w: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jc w:val="both"/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rPr>
          <w:rFonts w:ascii="Arial" w:hAnsi="Arial" w:cs="Arial"/>
          <w:sz w:val="24"/>
          <w:szCs w:val="24"/>
        </w:rPr>
      </w:pPr>
    </w:p>
    <w:p w:rsidR="00604090" w:rsidRPr="00EF702D" w:rsidRDefault="00604090" w:rsidP="00604090">
      <w:pPr>
        <w:rPr>
          <w:rFonts w:ascii="Arial" w:hAnsi="Arial" w:cs="Arial"/>
          <w:sz w:val="24"/>
          <w:szCs w:val="24"/>
        </w:rPr>
      </w:pPr>
    </w:p>
    <w:p w:rsidR="00C32D0D" w:rsidRDefault="00C32D0D"/>
    <w:sectPr w:rsidR="00C32D0D" w:rsidSect="0040025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090"/>
    <w:rsid w:val="000F3BDD"/>
    <w:rsid w:val="00223376"/>
    <w:rsid w:val="00604090"/>
    <w:rsid w:val="00664A6E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90"/>
    <w:pPr>
      <w:suppressAutoHyphens/>
      <w:spacing w:after="0" w:line="240" w:lineRule="auto"/>
    </w:pPr>
    <w:rPr>
      <w:rFonts w:eastAsia="Times New Roman"/>
      <w:color w:val="auto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>Pirated Aliance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2023-03-21T08:23:00Z</dcterms:created>
  <dcterms:modified xsi:type="dcterms:W3CDTF">2023-03-23T07:32:00Z</dcterms:modified>
</cp:coreProperties>
</file>