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D36" w:rsidRPr="00CA4D36" w:rsidRDefault="002D6082" w:rsidP="00CA4D36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АДМИНИ</w:t>
      </w:r>
      <w:r w:rsidR="00CA4D36">
        <w:rPr>
          <w:rFonts w:ascii="Arial" w:hAnsi="Arial" w:cs="Arial"/>
          <w:sz w:val="24"/>
          <w:szCs w:val="24"/>
        </w:rPr>
        <w:t xml:space="preserve">СТРАЦИЯ  </w:t>
      </w:r>
      <w:r w:rsidR="00BA3C9D">
        <w:rPr>
          <w:rFonts w:ascii="Arial" w:hAnsi="Arial" w:cs="Arial"/>
          <w:sz w:val="24"/>
          <w:szCs w:val="24"/>
        </w:rPr>
        <w:t>УСТЬ-КОЗЛУХИНСКОГО</w:t>
      </w:r>
      <w:r w:rsidR="00CA4D36">
        <w:rPr>
          <w:rFonts w:ascii="Arial" w:hAnsi="Arial" w:cs="Arial"/>
          <w:sz w:val="24"/>
          <w:szCs w:val="24"/>
        </w:rPr>
        <w:t xml:space="preserve"> СЕЛЬСОВЕТА</w:t>
      </w:r>
    </w:p>
    <w:p w:rsidR="002D6082" w:rsidRPr="00CA4D36" w:rsidRDefault="00CA4D36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КРАСНОЩЁКОВСКОГО  РАЙОНА </w:t>
      </w:r>
      <w:r w:rsidR="002D6082" w:rsidRPr="00CA4D36">
        <w:rPr>
          <w:rFonts w:ascii="Arial" w:hAnsi="Arial" w:cs="Arial"/>
          <w:sz w:val="24"/>
          <w:szCs w:val="24"/>
        </w:rPr>
        <w:t>АЛТАЙСКОГО КРАЯ</w:t>
      </w: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ПОСТАНОВЛЕНИЕ</w:t>
      </w:r>
    </w:p>
    <w:p w:rsidR="002D6082" w:rsidRDefault="002D6082" w:rsidP="002D6082">
      <w:pPr>
        <w:widowControl/>
        <w:suppressAutoHyphens/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FB5D86" w:rsidRPr="00CA4D36" w:rsidRDefault="00FB5D86" w:rsidP="002D6082">
      <w:pPr>
        <w:widowControl/>
        <w:suppressAutoHyphens/>
        <w:autoSpaceDE/>
        <w:autoSpaceDN/>
        <w:adjustRightInd/>
        <w:rPr>
          <w:rFonts w:ascii="Arial" w:hAnsi="Arial" w:cs="Arial"/>
          <w:sz w:val="24"/>
          <w:szCs w:val="24"/>
        </w:rPr>
        <w:sectPr w:rsidR="00FB5D86" w:rsidRPr="00CA4D36" w:rsidSect="002D6082">
          <w:headerReference w:type="even" r:id="rId8"/>
          <w:headerReference w:type="default" r:id="rId9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Default="00CA4D36" w:rsidP="002D6082">
      <w:pPr>
        <w:suppressAutoHyphens/>
        <w:rPr>
          <w:rFonts w:ascii="Arial" w:hAnsi="Arial" w:cs="Arial"/>
          <w:sz w:val="24"/>
          <w:szCs w:val="24"/>
        </w:rPr>
      </w:pPr>
    </w:p>
    <w:p w:rsidR="002D6082" w:rsidRDefault="002D6082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</w:p>
    <w:p w:rsidR="00CA4D36" w:rsidRPr="00CA4D36" w:rsidRDefault="00CA4D36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  <w:sectPr w:rsidR="00CA4D36" w:rsidRPr="00CA4D36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D6082" w:rsidRDefault="00CA4D36" w:rsidP="002D6082">
      <w:p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от </w:t>
      </w:r>
      <w:r w:rsidR="00A17DE7">
        <w:rPr>
          <w:rFonts w:ascii="Arial" w:hAnsi="Arial" w:cs="Arial"/>
          <w:sz w:val="24"/>
          <w:szCs w:val="24"/>
        </w:rPr>
        <w:t>27</w:t>
      </w:r>
      <w:r>
        <w:rPr>
          <w:rFonts w:ascii="Arial" w:hAnsi="Arial" w:cs="Arial"/>
          <w:sz w:val="24"/>
          <w:szCs w:val="24"/>
        </w:rPr>
        <w:t xml:space="preserve"> </w:t>
      </w:r>
      <w:r w:rsidR="001B0A3A">
        <w:rPr>
          <w:rFonts w:ascii="Arial" w:hAnsi="Arial" w:cs="Arial"/>
          <w:sz w:val="24"/>
          <w:szCs w:val="24"/>
        </w:rPr>
        <w:t>февраля</w:t>
      </w:r>
      <w:r>
        <w:rPr>
          <w:rFonts w:ascii="Arial" w:hAnsi="Arial" w:cs="Arial"/>
          <w:sz w:val="24"/>
          <w:szCs w:val="24"/>
        </w:rPr>
        <w:t xml:space="preserve"> 20</w:t>
      </w:r>
      <w:r w:rsidR="001B0A3A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года № </w:t>
      </w:r>
      <w:r w:rsidR="003464C8">
        <w:rPr>
          <w:rFonts w:ascii="Arial" w:hAnsi="Arial" w:cs="Arial"/>
          <w:sz w:val="24"/>
          <w:szCs w:val="24"/>
        </w:rPr>
        <w:t>2</w:t>
      </w:r>
      <w:r w:rsidR="00A17DE7">
        <w:rPr>
          <w:rFonts w:ascii="Arial" w:hAnsi="Arial" w:cs="Arial"/>
          <w:sz w:val="24"/>
          <w:szCs w:val="24"/>
        </w:rPr>
        <w:t>/1</w:t>
      </w:r>
      <w:r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3464C8">
        <w:rPr>
          <w:rFonts w:ascii="Arial" w:hAnsi="Arial" w:cs="Arial"/>
          <w:sz w:val="24"/>
          <w:szCs w:val="24"/>
        </w:rPr>
        <w:t xml:space="preserve">  </w:t>
      </w:r>
      <w:r w:rsidR="009E74C0">
        <w:rPr>
          <w:rFonts w:ascii="Arial" w:hAnsi="Arial" w:cs="Arial"/>
          <w:sz w:val="24"/>
          <w:szCs w:val="24"/>
        </w:rPr>
        <w:t xml:space="preserve">                </w:t>
      </w:r>
      <w:r w:rsidR="00055E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с.</w:t>
      </w:r>
      <w:r w:rsidR="00055E17">
        <w:rPr>
          <w:rFonts w:ascii="Arial" w:hAnsi="Arial" w:cs="Arial"/>
          <w:sz w:val="24"/>
          <w:szCs w:val="24"/>
        </w:rPr>
        <w:t xml:space="preserve"> </w:t>
      </w:r>
      <w:r w:rsidR="00E26A49">
        <w:rPr>
          <w:rFonts w:ascii="Arial" w:hAnsi="Arial" w:cs="Arial"/>
          <w:sz w:val="24"/>
          <w:szCs w:val="24"/>
        </w:rPr>
        <w:t>Усть-</w:t>
      </w:r>
      <w:r w:rsidR="003464C8">
        <w:rPr>
          <w:rFonts w:ascii="Arial" w:hAnsi="Arial" w:cs="Arial"/>
          <w:sz w:val="24"/>
          <w:szCs w:val="24"/>
        </w:rPr>
        <w:t>Козлуха</w:t>
      </w:r>
    </w:p>
    <w:p w:rsidR="006A1784" w:rsidRPr="00CA4D36" w:rsidRDefault="006A1784" w:rsidP="002D6082">
      <w:pPr>
        <w:suppressAutoHyphens/>
        <w:rPr>
          <w:rFonts w:ascii="Arial" w:hAnsi="Arial" w:cs="Arial"/>
          <w:sz w:val="24"/>
          <w:szCs w:val="24"/>
        </w:rPr>
      </w:pPr>
    </w:p>
    <w:p w:rsidR="00A17DE7" w:rsidRDefault="00A17DE7" w:rsidP="00A17DE7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>О назначении публичных слушаний</w:t>
      </w:r>
    </w:p>
    <w:p w:rsidR="00A17DE7" w:rsidRDefault="00A17DE7" w:rsidP="00A17DE7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по вопросу «О  принятии  Устава  </w:t>
      </w:r>
    </w:p>
    <w:p w:rsidR="00A17DE7" w:rsidRDefault="00A17DE7" w:rsidP="00A17DE7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Pr="00A17DE7">
        <w:rPr>
          <w:rFonts w:ascii="Arial" w:hAnsi="Arial" w:cs="Arial"/>
          <w:sz w:val="24"/>
          <w:szCs w:val="24"/>
        </w:rPr>
        <w:t>Усть-</w:t>
      </w:r>
      <w:r>
        <w:rPr>
          <w:rFonts w:ascii="Arial" w:hAnsi="Arial" w:cs="Arial"/>
          <w:sz w:val="24"/>
          <w:szCs w:val="24"/>
        </w:rPr>
        <w:t>Козлухин</w:t>
      </w:r>
      <w:r w:rsidRPr="00A17DE7">
        <w:rPr>
          <w:rFonts w:ascii="Arial" w:hAnsi="Arial" w:cs="Arial"/>
          <w:sz w:val="24"/>
          <w:szCs w:val="24"/>
        </w:rPr>
        <w:t>ский</w:t>
      </w:r>
      <w:proofErr w:type="spellEnd"/>
      <w:r w:rsidRPr="00A17DE7">
        <w:rPr>
          <w:rFonts w:ascii="Arial" w:hAnsi="Arial" w:cs="Arial"/>
          <w:sz w:val="24"/>
          <w:szCs w:val="24"/>
        </w:rPr>
        <w:t xml:space="preserve"> </w:t>
      </w:r>
    </w:p>
    <w:p w:rsidR="00A17DE7" w:rsidRDefault="00A17DE7" w:rsidP="00A17DE7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сельсовет Краснощёковского района </w:t>
      </w:r>
    </w:p>
    <w:p w:rsidR="00A17DE7" w:rsidRPr="00A17DE7" w:rsidRDefault="00A17DE7" w:rsidP="00A17DE7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>Алтайского края».</w:t>
      </w:r>
    </w:p>
    <w:p w:rsidR="00A17DE7" w:rsidRPr="00A17DE7" w:rsidRDefault="00A17DE7" w:rsidP="00A17DE7">
      <w:pPr>
        <w:widowControl/>
        <w:tabs>
          <w:tab w:val="left" w:pos="6780"/>
        </w:tabs>
        <w:autoSpaceDE/>
        <w:autoSpaceDN/>
        <w:adjustRightInd/>
        <w:ind w:firstLine="709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ab/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proofErr w:type="spellStart"/>
      <w:r w:rsidRPr="00A17DE7">
        <w:rPr>
          <w:rFonts w:ascii="Arial" w:hAnsi="Arial" w:cs="Arial"/>
          <w:sz w:val="24"/>
          <w:szCs w:val="24"/>
        </w:rPr>
        <w:t>Усть-</w:t>
      </w:r>
      <w:r w:rsidRPr="00A17DE7">
        <w:rPr>
          <w:rFonts w:ascii="Arial" w:hAnsi="Arial" w:cs="Arial"/>
          <w:sz w:val="24"/>
          <w:szCs w:val="24"/>
        </w:rPr>
        <w:t>Козлухинский</w:t>
      </w:r>
      <w:proofErr w:type="spellEnd"/>
      <w:r w:rsidRPr="00A17DE7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 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    ПОСТАНОВЛЯЮ: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1. Назначить публичные слушания по  вопросу «О  принятии Устава  муниципального образования </w:t>
      </w:r>
      <w:proofErr w:type="spellStart"/>
      <w:r w:rsidRPr="00A17DE7">
        <w:rPr>
          <w:rFonts w:ascii="Arial" w:hAnsi="Arial" w:cs="Arial"/>
          <w:sz w:val="24"/>
          <w:szCs w:val="24"/>
        </w:rPr>
        <w:t>Усть-</w:t>
      </w:r>
      <w:r>
        <w:rPr>
          <w:rFonts w:ascii="Arial" w:hAnsi="Arial" w:cs="Arial"/>
          <w:sz w:val="24"/>
          <w:szCs w:val="24"/>
        </w:rPr>
        <w:t>Козлухин</w:t>
      </w:r>
      <w:r w:rsidRPr="00A17DE7">
        <w:rPr>
          <w:rFonts w:ascii="Arial" w:hAnsi="Arial" w:cs="Arial"/>
          <w:sz w:val="24"/>
          <w:szCs w:val="24"/>
        </w:rPr>
        <w:t>ский</w:t>
      </w:r>
      <w:proofErr w:type="spellEnd"/>
      <w:r w:rsidRPr="00A17DE7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края».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>2. Установить, что публичные слушания по вышеназванному вопросу будут проходить  27 марта 2023 года в 11-00 часов по адресу: село Усть-</w:t>
      </w:r>
      <w:r>
        <w:rPr>
          <w:rFonts w:ascii="Arial" w:hAnsi="Arial" w:cs="Arial"/>
          <w:sz w:val="24"/>
          <w:szCs w:val="24"/>
        </w:rPr>
        <w:t>Козлуха</w:t>
      </w:r>
      <w:r w:rsidRPr="00A17DE7">
        <w:rPr>
          <w:rFonts w:ascii="Arial" w:hAnsi="Arial" w:cs="Arial"/>
          <w:sz w:val="24"/>
          <w:szCs w:val="24"/>
        </w:rPr>
        <w:t xml:space="preserve"> ул. С</w:t>
      </w:r>
      <w:r>
        <w:rPr>
          <w:rFonts w:ascii="Arial" w:hAnsi="Arial" w:cs="Arial"/>
          <w:sz w:val="24"/>
          <w:szCs w:val="24"/>
        </w:rPr>
        <w:t>оветская,29</w:t>
      </w:r>
      <w:r w:rsidRPr="00A17DE7">
        <w:rPr>
          <w:rFonts w:ascii="Arial" w:hAnsi="Arial" w:cs="Arial"/>
          <w:sz w:val="24"/>
          <w:szCs w:val="24"/>
        </w:rPr>
        <w:t xml:space="preserve"> (Администрация Усть-</w:t>
      </w:r>
      <w:r>
        <w:rPr>
          <w:rFonts w:ascii="Arial" w:hAnsi="Arial" w:cs="Arial"/>
          <w:sz w:val="24"/>
          <w:szCs w:val="24"/>
        </w:rPr>
        <w:t>Козлухинского</w:t>
      </w:r>
      <w:r w:rsidRPr="00A17DE7">
        <w:rPr>
          <w:rFonts w:ascii="Arial" w:hAnsi="Arial" w:cs="Arial"/>
          <w:sz w:val="24"/>
          <w:szCs w:val="24"/>
        </w:rPr>
        <w:t xml:space="preserve"> сельсовета).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>3. 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Усть-</w:t>
      </w:r>
      <w:r>
        <w:rPr>
          <w:rFonts w:ascii="Arial" w:hAnsi="Arial" w:cs="Arial"/>
          <w:sz w:val="24"/>
          <w:szCs w:val="24"/>
        </w:rPr>
        <w:t>Козлухинского</w:t>
      </w:r>
      <w:r w:rsidRPr="00A17DE7">
        <w:rPr>
          <w:rFonts w:ascii="Arial" w:hAnsi="Arial" w:cs="Arial"/>
          <w:sz w:val="24"/>
          <w:szCs w:val="24"/>
        </w:rPr>
        <w:t xml:space="preserve"> сельсовета: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Федяева Т.С</w:t>
      </w:r>
      <w:r w:rsidRPr="00A17DE7">
        <w:rPr>
          <w:rFonts w:ascii="Arial" w:hAnsi="Arial" w:cs="Arial"/>
          <w:sz w:val="24"/>
          <w:szCs w:val="24"/>
        </w:rPr>
        <w:t>.- глава Усть-</w:t>
      </w:r>
      <w:r>
        <w:rPr>
          <w:rFonts w:ascii="Arial" w:hAnsi="Arial" w:cs="Arial"/>
          <w:sz w:val="24"/>
          <w:szCs w:val="24"/>
        </w:rPr>
        <w:t>Козлухин</w:t>
      </w:r>
      <w:r w:rsidRPr="00A17DE7">
        <w:rPr>
          <w:rFonts w:ascii="Arial" w:hAnsi="Arial" w:cs="Arial"/>
          <w:sz w:val="24"/>
          <w:szCs w:val="24"/>
        </w:rPr>
        <w:t>ского сельсовета, председатель комиссии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Шипулина О.В</w:t>
      </w:r>
      <w:r w:rsidRPr="00A17DE7">
        <w:rPr>
          <w:rFonts w:ascii="Arial" w:hAnsi="Arial" w:cs="Arial"/>
          <w:sz w:val="24"/>
          <w:szCs w:val="24"/>
        </w:rPr>
        <w:t xml:space="preserve">. – </w:t>
      </w:r>
      <w:proofErr w:type="spellStart"/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>лавы</w:t>
      </w:r>
      <w:proofErr w:type="spellEnd"/>
      <w:r w:rsidRPr="00A17DE7">
        <w:rPr>
          <w:rFonts w:ascii="Arial" w:hAnsi="Arial" w:cs="Arial"/>
          <w:sz w:val="24"/>
          <w:szCs w:val="24"/>
        </w:rPr>
        <w:t xml:space="preserve"> Администрации , секретарь комиссии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Члены комиссии: 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Федяева Е.И</w:t>
      </w:r>
      <w:r w:rsidRPr="00A17DE7">
        <w:rPr>
          <w:rFonts w:ascii="Arial" w:hAnsi="Arial" w:cs="Arial"/>
          <w:sz w:val="24"/>
          <w:szCs w:val="24"/>
        </w:rPr>
        <w:t>. – депу</w:t>
      </w:r>
      <w:r>
        <w:rPr>
          <w:rFonts w:ascii="Arial" w:hAnsi="Arial" w:cs="Arial"/>
          <w:sz w:val="24"/>
          <w:szCs w:val="24"/>
        </w:rPr>
        <w:t>тат по избирательному округу № 4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Харлова Н.Ю</w:t>
      </w:r>
      <w:r w:rsidRPr="00A17DE7">
        <w:rPr>
          <w:rFonts w:ascii="Arial" w:hAnsi="Arial" w:cs="Arial"/>
          <w:sz w:val="24"/>
          <w:szCs w:val="24"/>
        </w:rPr>
        <w:t>. – депу</w:t>
      </w:r>
      <w:r>
        <w:rPr>
          <w:rFonts w:ascii="Arial" w:hAnsi="Arial" w:cs="Arial"/>
          <w:sz w:val="24"/>
          <w:szCs w:val="24"/>
        </w:rPr>
        <w:t>тат по избирательному округу № 3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Затонская</w:t>
      </w:r>
      <w:proofErr w:type="spellEnd"/>
      <w:r>
        <w:rPr>
          <w:rFonts w:ascii="Arial" w:hAnsi="Arial" w:cs="Arial"/>
          <w:sz w:val="24"/>
          <w:szCs w:val="24"/>
        </w:rPr>
        <w:t xml:space="preserve"> Е.А</w:t>
      </w:r>
      <w:bookmarkStart w:id="0" w:name="_GoBack"/>
      <w:bookmarkEnd w:id="0"/>
      <w:r w:rsidRPr="00A17DE7">
        <w:rPr>
          <w:rFonts w:ascii="Arial" w:hAnsi="Arial" w:cs="Arial"/>
          <w:sz w:val="24"/>
          <w:szCs w:val="24"/>
        </w:rPr>
        <w:t>. – депутат по избирательному округу № 5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>4.   Определить срок подачи предложений и рекомендаций по данному вопросу до  27 марта 2023 года.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>5.   Обнародовать настоящее  постановление в установленном порядке.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17DE7">
        <w:rPr>
          <w:rFonts w:ascii="Arial" w:hAnsi="Arial" w:cs="Arial"/>
          <w:sz w:val="24"/>
          <w:szCs w:val="24"/>
        </w:rPr>
        <w:t xml:space="preserve">6.    </w:t>
      </w:r>
      <w:proofErr w:type="gramStart"/>
      <w:r w:rsidRPr="00A17DE7">
        <w:rPr>
          <w:rFonts w:ascii="Arial" w:hAnsi="Arial" w:cs="Arial"/>
          <w:sz w:val="24"/>
          <w:szCs w:val="24"/>
        </w:rPr>
        <w:t>Контроль за</w:t>
      </w:r>
      <w:proofErr w:type="gramEnd"/>
      <w:r w:rsidRPr="00A17DE7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</w:t>
      </w:r>
    </w:p>
    <w:p w:rsidR="00A17DE7" w:rsidRPr="00A17DE7" w:rsidRDefault="00A17DE7" w:rsidP="00A17DE7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</w:p>
    <w:p w:rsidR="00A076A5" w:rsidRDefault="003464C8" w:rsidP="002D6082">
      <w:pPr>
        <w:suppressAutoHyphens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 w:rsidR="00A076A5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ы</w:t>
      </w:r>
      <w:proofErr w:type="spellEnd"/>
      <w:r w:rsidR="00A076A5">
        <w:rPr>
          <w:rFonts w:ascii="Arial" w:hAnsi="Arial" w:cs="Arial"/>
          <w:sz w:val="24"/>
          <w:szCs w:val="24"/>
        </w:rPr>
        <w:t xml:space="preserve"> А</w:t>
      </w:r>
      <w:r w:rsidR="002D6082" w:rsidRPr="00CA4D36">
        <w:rPr>
          <w:rFonts w:ascii="Arial" w:hAnsi="Arial" w:cs="Arial"/>
          <w:sz w:val="24"/>
          <w:szCs w:val="24"/>
        </w:rPr>
        <w:t xml:space="preserve">дминистрации </w:t>
      </w:r>
    </w:p>
    <w:p w:rsidR="00FF437D" w:rsidRPr="00CA4D36" w:rsidRDefault="00BA3C9D" w:rsidP="003464C8">
      <w:p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Усть-Козлухинского</w:t>
      </w:r>
      <w:r w:rsidR="00A076A5">
        <w:rPr>
          <w:rFonts w:ascii="Arial" w:hAnsi="Arial" w:cs="Arial"/>
          <w:sz w:val="24"/>
          <w:szCs w:val="24"/>
        </w:rPr>
        <w:t xml:space="preserve"> </w:t>
      </w:r>
      <w:r w:rsidR="002D6082" w:rsidRPr="00CA4D36">
        <w:rPr>
          <w:rFonts w:ascii="Arial" w:hAnsi="Arial" w:cs="Arial"/>
          <w:sz w:val="24"/>
          <w:szCs w:val="24"/>
        </w:rPr>
        <w:t>сельсовета</w:t>
      </w:r>
      <w:r w:rsidR="00A076A5">
        <w:rPr>
          <w:rFonts w:ascii="Arial" w:hAnsi="Arial" w:cs="Arial"/>
          <w:sz w:val="24"/>
          <w:szCs w:val="24"/>
        </w:rPr>
        <w:t xml:space="preserve">        </w:t>
      </w:r>
      <w:r w:rsidR="003464C8">
        <w:rPr>
          <w:rFonts w:ascii="Arial" w:hAnsi="Arial" w:cs="Arial"/>
          <w:sz w:val="24"/>
          <w:szCs w:val="24"/>
        </w:rPr>
        <w:t xml:space="preserve">                                  </w:t>
      </w:r>
      <w:proofErr w:type="spellStart"/>
      <w:r w:rsidR="003464C8">
        <w:rPr>
          <w:rFonts w:ascii="Arial" w:hAnsi="Arial" w:cs="Arial"/>
          <w:sz w:val="24"/>
          <w:szCs w:val="24"/>
        </w:rPr>
        <w:t>О.В.Шипулина</w:t>
      </w:r>
      <w:proofErr w:type="spellEnd"/>
    </w:p>
    <w:sectPr w:rsidR="00FF437D" w:rsidRPr="00CA4D36" w:rsidSect="00CA6B45">
      <w:headerReference w:type="even" r:id="rId10"/>
      <w:headerReference w:type="default" r:id="rId11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EAC" w:rsidRDefault="00386EAC" w:rsidP="00F9232B">
      <w:r>
        <w:separator/>
      </w:r>
    </w:p>
  </w:endnote>
  <w:endnote w:type="continuationSeparator" w:id="0">
    <w:p w:rsidR="00386EAC" w:rsidRDefault="00386EAC" w:rsidP="00F9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EAC" w:rsidRDefault="00386EAC" w:rsidP="00F9232B">
      <w:r>
        <w:separator/>
      </w:r>
    </w:p>
  </w:footnote>
  <w:footnote w:type="continuationSeparator" w:id="0">
    <w:p w:rsidR="00386EAC" w:rsidRDefault="00386EAC" w:rsidP="00F92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386EA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386EA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386EAC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Pr="00C219F9" w:rsidRDefault="00F9232B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3464C8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082"/>
    <w:rsid w:val="00055E17"/>
    <w:rsid w:val="00131B2C"/>
    <w:rsid w:val="001534E7"/>
    <w:rsid w:val="001B0A3A"/>
    <w:rsid w:val="001B2069"/>
    <w:rsid w:val="00272856"/>
    <w:rsid w:val="0029101F"/>
    <w:rsid w:val="002D6082"/>
    <w:rsid w:val="0030494F"/>
    <w:rsid w:val="00311B54"/>
    <w:rsid w:val="003246B4"/>
    <w:rsid w:val="0032670D"/>
    <w:rsid w:val="003464C8"/>
    <w:rsid w:val="00386EAC"/>
    <w:rsid w:val="00437937"/>
    <w:rsid w:val="004F057C"/>
    <w:rsid w:val="0055516D"/>
    <w:rsid w:val="00570F84"/>
    <w:rsid w:val="006A1784"/>
    <w:rsid w:val="006A65AA"/>
    <w:rsid w:val="006B7329"/>
    <w:rsid w:val="00727D34"/>
    <w:rsid w:val="009366D1"/>
    <w:rsid w:val="00952AD6"/>
    <w:rsid w:val="00966716"/>
    <w:rsid w:val="009E74C0"/>
    <w:rsid w:val="00A076A5"/>
    <w:rsid w:val="00A17DE7"/>
    <w:rsid w:val="00A41998"/>
    <w:rsid w:val="00A85728"/>
    <w:rsid w:val="00B01009"/>
    <w:rsid w:val="00BA3C9D"/>
    <w:rsid w:val="00BA4A77"/>
    <w:rsid w:val="00BC6458"/>
    <w:rsid w:val="00C03129"/>
    <w:rsid w:val="00C41717"/>
    <w:rsid w:val="00CA4D36"/>
    <w:rsid w:val="00E01918"/>
    <w:rsid w:val="00E26A49"/>
    <w:rsid w:val="00E72FBD"/>
    <w:rsid w:val="00F9232B"/>
    <w:rsid w:val="00FB5D86"/>
    <w:rsid w:val="00FD259F"/>
    <w:rsid w:val="00FF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DBE29-7F54-4A9E-BBB9-1A0A2FAE3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OLGA</cp:lastModifiedBy>
  <cp:revision>5</cp:revision>
  <cp:lastPrinted>2023-03-20T08:39:00Z</cp:lastPrinted>
  <dcterms:created xsi:type="dcterms:W3CDTF">2023-02-27T04:36:00Z</dcterms:created>
  <dcterms:modified xsi:type="dcterms:W3CDTF">2023-03-20T08:39:00Z</dcterms:modified>
</cp:coreProperties>
</file>