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421A8">
        <w:rPr>
          <w:rFonts w:ascii="Times New Roman" w:hAnsi="Times New Roman" w:cs="Times New Roman"/>
          <w:sz w:val="28"/>
          <w:szCs w:val="28"/>
        </w:rPr>
        <w:t>АКИМОВСКОГО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284F21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E75E85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29.12.</w:t>
      </w:r>
      <w:r w:rsidR="00A30AE2">
        <w:rPr>
          <w:rFonts w:ascii="Times New Roman" w:hAnsi="Times New Roman" w:cs="Times New Roman"/>
          <w:sz w:val="28"/>
          <w:szCs w:val="28"/>
        </w:rPr>
        <w:t>202</w:t>
      </w:r>
      <w:r w:rsidR="00C74EE4">
        <w:rPr>
          <w:rFonts w:ascii="Times New Roman" w:hAnsi="Times New Roman" w:cs="Times New Roman"/>
          <w:sz w:val="28"/>
          <w:szCs w:val="28"/>
        </w:rPr>
        <w:t>2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6076D8">
        <w:rPr>
          <w:rFonts w:ascii="Times New Roman" w:hAnsi="Times New Roman" w:cs="Times New Roman"/>
          <w:sz w:val="28"/>
          <w:szCs w:val="28"/>
        </w:rPr>
        <w:t>10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92BF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92BFC">
        <w:rPr>
          <w:rFonts w:ascii="Times New Roman" w:hAnsi="Times New Roman" w:cs="Times New Roman"/>
          <w:sz w:val="28"/>
          <w:szCs w:val="28"/>
        </w:rPr>
        <w:t xml:space="preserve">. </w:t>
      </w:r>
      <w:r w:rsidR="007874EC">
        <w:rPr>
          <w:rFonts w:ascii="Times New Roman" w:hAnsi="Times New Roman" w:cs="Times New Roman"/>
          <w:sz w:val="28"/>
          <w:szCs w:val="28"/>
        </w:rPr>
        <w:t>Акимовка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902BE4" w:rsidRPr="00312095" w:rsidRDefault="00902BE4" w:rsidP="00902BE4">
      <w:pPr>
        <w:pStyle w:val="21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 xml:space="preserve">обязательств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DE182E" w:rsidRDefault="00DE182E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Default="00902BE4" w:rsidP="00902BE4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902BE4" w:rsidRDefault="00902BE4" w:rsidP="00902BE4">
      <w:pPr>
        <w:pStyle w:val="ConsPlusNormal"/>
        <w:ind w:firstLine="709"/>
        <w:jc w:val="both"/>
      </w:pPr>
    </w:p>
    <w:p w:rsidR="00902BE4" w:rsidRDefault="00284F21" w:rsidP="00902BE4">
      <w:pPr>
        <w:pStyle w:val="ConsPlusNormal"/>
        <w:ind w:firstLine="709"/>
        <w:jc w:val="both"/>
      </w:pPr>
      <w:r>
        <w:t>ПОСТАНОВЛЯЮ</w:t>
      </w:r>
      <w:r w:rsidR="00902BE4" w:rsidRPr="00F21CB7">
        <w:t>:</w:t>
      </w:r>
    </w:p>
    <w:p w:rsidR="00902BE4" w:rsidRPr="00F21CB7" w:rsidRDefault="00902BE4" w:rsidP="00902BE4">
      <w:pPr>
        <w:pStyle w:val="ConsPlusNormal"/>
        <w:ind w:firstLine="709"/>
        <w:jc w:val="both"/>
      </w:pP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2.</w:t>
      </w:r>
      <w:r>
        <w:t> </w:t>
      </w:r>
      <w:r w:rsidRPr="00F21CB7">
        <w:t>Настоящий приказ</w:t>
      </w:r>
      <w:r w:rsidR="00EB5464">
        <w:t xml:space="preserve"> вступает в силу с 1 января 2023</w:t>
      </w:r>
      <w:r w:rsidRPr="00F21CB7">
        <w:t xml:space="preserve"> года.</w:t>
      </w:r>
    </w:p>
    <w:p w:rsidR="00902BE4" w:rsidRPr="00F21CB7" w:rsidRDefault="00902BE4" w:rsidP="00902BE4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</w:t>
      </w:r>
      <w:r w:rsidR="00284F21">
        <w:rPr>
          <w:rFonts w:ascii="Times New Roman" w:hAnsi="Times New Roman"/>
          <w:sz w:val="28"/>
          <w:szCs w:val="28"/>
        </w:rPr>
        <w:t>Настоящее</w:t>
      </w:r>
      <w:r w:rsidRPr="00F21CB7">
        <w:rPr>
          <w:rFonts w:ascii="Times New Roman" w:hAnsi="Times New Roman"/>
          <w:sz w:val="28"/>
          <w:szCs w:val="28"/>
        </w:rPr>
        <w:t xml:space="preserve"> </w:t>
      </w:r>
      <w:r w:rsidR="00E12D31">
        <w:rPr>
          <w:rFonts w:ascii="Times New Roman" w:hAnsi="Times New Roman"/>
          <w:sz w:val="28"/>
          <w:szCs w:val="28"/>
        </w:rPr>
        <w:t>постановление</w:t>
      </w:r>
      <w:r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>
        <w:rPr>
          <w:rFonts w:ascii="Times New Roman" w:hAnsi="Times New Roman"/>
          <w:sz w:val="28"/>
          <w:szCs w:val="28"/>
        </w:rPr>
        <w:t>«</w:t>
      </w:r>
      <w:r w:rsidRPr="00F21CB7">
        <w:rPr>
          <w:rFonts w:ascii="Times New Roman" w:hAnsi="Times New Roman"/>
          <w:sz w:val="28"/>
          <w:szCs w:val="28"/>
        </w:rPr>
        <w:t xml:space="preserve">Официальном </w:t>
      </w:r>
      <w:r>
        <w:rPr>
          <w:rFonts w:ascii="Times New Roman" w:hAnsi="Times New Roman"/>
          <w:sz w:val="28"/>
          <w:szCs w:val="28"/>
        </w:rPr>
        <w:t>сайте Администрации Краснощёковского района Алтайского края  (</w:t>
      </w:r>
      <w:hyperlink r:id="rId4" w:history="1">
        <w:r w:rsidRPr="00082E7B">
          <w:rPr>
            <w:rStyle w:val="a3"/>
            <w:rFonts w:ascii="Times New Roman" w:hAnsi="Times New Roman"/>
            <w:sz w:val="28"/>
            <w:szCs w:val="28"/>
          </w:rPr>
          <w:t>https://krasadm.ru/</w:t>
        </w:r>
      </w:hyperlink>
      <w:r>
        <w:rPr>
          <w:rFonts w:ascii="Times New Roman" w:hAnsi="Times New Roman"/>
          <w:sz w:val="28"/>
          <w:szCs w:val="28"/>
        </w:rPr>
        <w:t>) »</w:t>
      </w:r>
      <w:r w:rsidRPr="00F21CB7">
        <w:rPr>
          <w:rFonts w:ascii="Times New Roman" w:hAnsi="Times New Roman"/>
          <w:sz w:val="28"/>
          <w:szCs w:val="28"/>
        </w:rPr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06B4" w:rsidRDefault="00D206B4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06B4" w:rsidRDefault="00D206B4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06B4" w:rsidRDefault="00D206B4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06B4" w:rsidRDefault="00D206B4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06B4" w:rsidRDefault="00D206B4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06B4" w:rsidRDefault="00D206B4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06B4" w:rsidRDefault="00D206B4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06B4" w:rsidRDefault="00D206B4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06B4" w:rsidRDefault="00D206B4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F21" w:rsidRPr="00A92BFC" w:rsidRDefault="00E75E85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="00284F21" w:rsidRPr="00A92BF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7874EC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Акимовского</w:t>
      </w:r>
      <w:r w:rsidR="00284F21" w:rsidRPr="00A92BFC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Г.</w:t>
      </w:r>
    </w:p>
    <w:p w:rsidR="00AE38D3" w:rsidRDefault="00AE38D3"/>
    <w:p w:rsidR="00ED60F8" w:rsidRDefault="00ED60F8"/>
    <w:p w:rsidR="00ED60F8" w:rsidRDefault="00ED60F8"/>
    <w:p w:rsidR="00ED60F8" w:rsidRDefault="00ED60F8"/>
    <w:p w:rsidR="00ED60F8" w:rsidRDefault="00ED60F8"/>
    <w:p w:rsidR="00ED60F8" w:rsidRDefault="00ED60F8"/>
    <w:p w:rsidR="00ED60F8" w:rsidRDefault="00ED60F8"/>
    <w:p w:rsidR="00ED60F8" w:rsidRDefault="00ED60F8"/>
    <w:p w:rsidR="00ED60F8" w:rsidRDefault="00ED60F8"/>
    <w:p w:rsidR="00ED60F8" w:rsidRDefault="00ED60F8"/>
    <w:sectPr w:rsidR="00ED60F8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94D90"/>
    <w:rsid w:val="000B7FEC"/>
    <w:rsid w:val="00164732"/>
    <w:rsid w:val="001D4D81"/>
    <w:rsid w:val="001F1740"/>
    <w:rsid w:val="00284F21"/>
    <w:rsid w:val="002D294E"/>
    <w:rsid w:val="002F4D2D"/>
    <w:rsid w:val="00404E86"/>
    <w:rsid w:val="00466CBD"/>
    <w:rsid w:val="00476AB1"/>
    <w:rsid w:val="004B435D"/>
    <w:rsid w:val="00512538"/>
    <w:rsid w:val="00516C2F"/>
    <w:rsid w:val="005206A2"/>
    <w:rsid w:val="0057107D"/>
    <w:rsid w:val="005C0637"/>
    <w:rsid w:val="005D01B1"/>
    <w:rsid w:val="006076D8"/>
    <w:rsid w:val="007421A8"/>
    <w:rsid w:val="00763B1B"/>
    <w:rsid w:val="00773CFF"/>
    <w:rsid w:val="007874EC"/>
    <w:rsid w:val="00817AF1"/>
    <w:rsid w:val="00854C16"/>
    <w:rsid w:val="008C744E"/>
    <w:rsid w:val="00902BE4"/>
    <w:rsid w:val="00904897"/>
    <w:rsid w:val="009857B5"/>
    <w:rsid w:val="009E0400"/>
    <w:rsid w:val="00A30AE2"/>
    <w:rsid w:val="00A658FF"/>
    <w:rsid w:val="00A92BFC"/>
    <w:rsid w:val="00AE38D3"/>
    <w:rsid w:val="00B333C0"/>
    <w:rsid w:val="00BD6D9F"/>
    <w:rsid w:val="00C74EE4"/>
    <w:rsid w:val="00CA6F97"/>
    <w:rsid w:val="00CD1AF2"/>
    <w:rsid w:val="00D206B4"/>
    <w:rsid w:val="00DC541B"/>
    <w:rsid w:val="00DE182E"/>
    <w:rsid w:val="00E12D31"/>
    <w:rsid w:val="00E675A5"/>
    <w:rsid w:val="00E75E85"/>
    <w:rsid w:val="00EB2618"/>
    <w:rsid w:val="00EB5464"/>
    <w:rsid w:val="00ED60F8"/>
    <w:rsid w:val="00F26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ras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Владелец</cp:lastModifiedBy>
  <cp:revision>35</cp:revision>
  <cp:lastPrinted>2021-08-23T07:41:00Z</cp:lastPrinted>
  <dcterms:created xsi:type="dcterms:W3CDTF">2020-01-14T04:28:00Z</dcterms:created>
  <dcterms:modified xsi:type="dcterms:W3CDTF">2023-01-25T03:32:00Z</dcterms:modified>
</cp:coreProperties>
</file>