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981D78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янва</w:t>
      </w:r>
      <w:r w:rsidR="00B60385">
        <w:rPr>
          <w:rFonts w:ascii="Times New Roman" w:hAnsi="Times New Roman" w:cs="Times New Roman"/>
          <w:sz w:val="28"/>
          <w:szCs w:val="28"/>
        </w:rPr>
        <w:t>ря</w:t>
      </w:r>
      <w:r>
        <w:rPr>
          <w:rFonts w:ascii="Times New Roman" w:hAnsi="Times New Roman" w:cs="Times New Roman"/>
          <w:sz w:val="28"/>
          <w:szCs w:val="28"/>
        </w:rPr>
        <w:t xml:space="preserve"> 2023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81D78">
              <w:rPr>
                <w:rFonts w:ascii="Times New Roman" w:hAnsi="Times New Roman" w:cs="Times New Roman"/>
                <w:sz w:val="28"/>
                <w:szCs w:val="28"/>
              </w:rPr>
              <w:t>И.О.главы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981D78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981D78">
        <w:rPr>
          <w:rFonts w:ascii="Times New Roman" w:hAnsi="Times New Roman" w:cs="Times New Roman"/>
          <w:sz w:val="28"/>
          <w:szCs w:val="28"/>
        </w:rPr>
        <w:t>ал 2022 года составили  145394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A0253"/>
    <w:rsid w:val="008F2984"/>
    <w:rsid w:val="0091367D"/>
    <w:rsid w:val="00925EB8"/>
    <w:rsid w:val="00973DA0"/>
    <w:rsid w:val="00981D78"/>
    <w:rsid w:val="00997BD3"/>
    <w:rsid w:val="009B7200"/>
    <w:rsid w:val="009F38C2"/>
    <w:rsid w:val="00A2592B"/>
    <w:rsid w:val="00A43933"/>
    <w:rsid w:val="00A47F15"/>
    <w:rsid w:val="00AD776D"/>
    <w:rsid w:val="00AE706D"/>
    <w:rsid w:val="00B04CDB"/>
    <w:rsid w:val="00B16E41"/>
    <w:rsid w:val="00B24FBF"/>
    <w:rsid w:val="00B56243"/>
    <w:rsid w:val="00B60385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73</cp:revision>
  <cp:lastPrinted>2016-05-16T09:27:00Z</cp:lastPrinted>
  <dcterms:created xsi:type="dcterms:W3CDTF">2016-05-16T09:12:00Z</dcterms:created>
  <dcterms:modified xsi:type="dcterms:W3CDTF">2023-01-17T09:12:00Z</dcterms:modified>
</cp:coreProperties>
</file>