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9E620D">
        <w:rPr>
          <w:rStyle w:val="a4"/>
          <w:sz w:val="28"/>
          <w:szCs w:val="28"/>
        </w:rPr>
        <w:t>4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D46E41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E620D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22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9E620D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237893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32458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20D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3</cp:revision>
  <dcterms:created xsi:type="dcterms:W3CDTF">2023-01-12T04:41:00Z</dcterms:created>
  <dcterms:modified xsi:type="dcterms:W3CDTF">2023-01-12T04:41:00Z</dcterms:modified>
</cp:coreProperties>
</file>