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31D" w:rsidRDefault="00F3131D" w:rsidP="0087219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F3131D" w:rsidRPr="00951F2E" w:rsidRDefault="00F3131D" w:rsidP="00F3131D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spacing w:line="245" w:lineRule="auto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951F2E">
        <w:rPr>
          <w:b/>
          <w:sz w:val="28"/>
          <w:szCs w:val="28"/>
        </w:rPr>
        <w:t>ценк</w:t>
      </w:r>
      <w:r>
        <w:rPr>
          <w:b/>
          <w:sz w:val="28"/>
          <w:szCs w:val="28"/>
        </w:rPr>
        <w:t>а</w:t>
      </w:r>
      <w:r w:rsidRPr="00951F2E">
        <w:rPr>
          <w:b/>
          <w:sz w:val="28"/>
          <w:szCs w:val="28"/>
        </w:rPr>
        <w:t xml:space="preserve"> эффективности  реализаци</w:t>
      </w:r>
      <w:r>
        <w:rPr>
          <w:b/>
          <w:sz w:val="28"/>
          <w:szCs w:val="28"/>
        </w:rPr>
        <w:t>и муниципальной программы  за 2022</w:t>
      </w:r>
      <w:r w:rsidRPr="00951F2E">
        <w:rPr>
          <w:b/>
          <w:sz w:val="28"/>
          <w:szCs w:val="28"/>
        </w:rPr>
        <w:t xml:space="preserve"> год.</w:t>
      </w:r>
    </w:p>
    <w:p w:rsidR="00F3131D" w:rsidRDefault="00F3131D" w:rsidP="0087219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872196" w:rsidRPr="00C04B98" w:rsidRDefault="00872196" w:rsidP="0087219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C04B98">
        <w:rPr>
          <w:rFonts w:ascii="Times New Roman" w:hAnsi="Times New Roman" w:cs="Times New Roman"/>
          <w:sz w:val="28"/>
          <w:szCs w:val="28"/>
        </w:rPr>
        <w:t>1.   «</w:t>
      </w:r>
      <w:r w:rsidR="00F3131D" w:rsidRPr="00F3131D">
        <w:rPr>
          <w:rFonts w:ascii="Times New Roman" w:hAnsi="Times New Roman" w:cs="Times New Roman"/>
          <w:sz w:val="28"/>
          <w:szCs w:val="28"/>
        </w:rPr>
        <w:t xml:space="preserve">Улучшение инвестиционного климата на территории муниципального образования </w:t>
      </w:r>
      <w:proofErr w:type="spellStart"/>
      <w:r w:rsidR="00F3131D" w:rsidRPr="00F3131D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F3131D" w:rsidRPr="00F3131D">
        <w:rPr>
          <w:rFonts w:ascii="Times New Roman" w:hAnsi="Times New Roman" w:cs="Times New Roman"/>
          <w:sz w:val="28"/>
          <w:szCs w:val="28"/>
        </w:rPr>
        <w:t xml:space="preserve"> район Алтайского края» на 2022-2026 годы</w:t>
      </w:r>
      <w:r w:rsidRPr="00C04B9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72196" w:rsidRPr="00C04B98" w:rsidRDefault="00872196" w:rsidP="00872196">
      <w:pPr>
        <w:pStyle w:val="ConsPlusTitle"/>
        <w:widowControl/>
        <w:ind w:left="36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1.Оценка степени достижения целей и решения задач муниципальной программы (</w:t>
      </w:r>
      <w:proofErr w:type="spellStart"/>
      <w:r w:rsidRPr="00C04B98">
        <w:rPr>
          <w:lang w:val="en-US"/>
        </w:rPr>
        <w:t>Cel</w:t>
      </w:r>
      <w:proofErr w:type="spellEnd"/>
      <w:r w:rsidRPr="00C04B98">
        <w:t>)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tbl>
      <w:tblPr>
        <w:tblW w:w="9500" w:type="dxa"/>
        <w:tblInd w:w="93" w:type="dxa"/>
        <w:tblLayout w:type="fixed"/>
        <w:tblLook w:val="0000"/>
      </w:tblPr>
      <w:tblGrid>
        <w:gridCol w:w="555"/>
        <w:gridCol w:w="3991"/>
        <w:gridCol w:w="1109"/>
        <w:gridCol w:w="1281"/>
        <w:gridCol w:w="1282"/>
        <w:gridCol w:w="1282"/>
      </w:tblGrid>
      <w:tr w:rsidR="00872196" w:rsidRPr="00C04B98" w:rsidTr="00800D9B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04B9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04B98">
              <w:rPr>
                <w:sz w:val="24"/>
                <w:szCs w:val="24"/>
              </w:rPr>
              <w:t>/</w:t>
            </w:r>
            <w:proofErr w:type="spellStart"/>
            <w:r w:rsidRPr="00C04B9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Факт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</w:t>
            </w:r>
            <w:proofErr w:type="gramStart"/>
            <w:r w:rsidRPr="00C04B98">
              <w:rPr>
                <w:sz w:val="24"/>
                <w:szCs w:val="24"/>
              </w:rPr>
              <w:t>кт к пл</w:t>
            </w:r>
            <w:proofErr w:type="gramEnd"/>
            <w:r w:rsidRPr="00C04B98">
              <w:rPr>
                <w:sz w:val="24"/>
                <w:szCs w:val="24"/>
              </w:rPr>
              <w:t>ану, %</w:t>
            </w:r>
          </w:p>
        </w:tc>
      </w:tr>
      <w:tr w:rsidR="00F3131D" w:rsidRPr="00C04B98" w:rsidTr="00800D9B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right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1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rPr>
                <w:sz w:val="24"/>
                <w:szCs w:val="24"/>
              </w:rPr>
            </w:pPr>
            <w:r w:rsidRPr="005018BF">
              <w:t>Объем инвестиций в основной капитал за счет всех источников финансирования на душу населения</w:t>
            </w:r>
            <w:r w:rsidRPr="00C04B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5018BF" w:rsidRDefault="00F3131D" w:rsidP="006802DC">
            <w:pPr>
              <w:jc w:val="both"/>
              <w:rPr>
                <w:highlight w:val="yellow"/>
              </w:rPr>
            </w:pPr>
            <w:r w:rsidRPr="005018BF">
              <w:t>19958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34112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170,9</w:t>
            </w:r>
          </w:p>
        </w:tc>
      </w:tr>
      <w:tr w:rsidR="00F3131D" w:rsidRPr="00C04B98" w:rsidTr="00800D9B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right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2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rPr>
                <w:sz w:val="24"/>
                <w:szCs w:val="24"/>
              </w:rPr>
            </w:pPr>
            <w:r w:rsidRPr="005018BF">
              <w:t>Бюджетная обеспеченность за счет налоговых и неналоговых доходов консолидированного бюджета муниципального образования на душу населения</w:t>
            </w:r>
            <w:r w:rsidRPr="00C04B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5018BF" w:rsidRDefault="00F3131D" w:rsidP="006802DC">
            <w:pPr>
              <w:jc w:val="both"/>
            </w:pPr>
            <w:r w:rsidRPr="005018BF">
              <w:t>6863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6973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1D" w:rsidRPr="00C04B98" w:rsidRDefault="00F3131D" w:rsidP="00800D9B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101,6</w:t>
            </w:r>
          </w:p>
        </w:tc>
      </w:tr>
    </w:tbl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Cel</w:t>
      </w:r>
      <w:proofErr w:type="spellEnd"/>
      <w:r w:rsidRPr="00C04B98">
        <w:t>= 1/</w:t>
      </w:r>
      <w:r w:rsidR="00F3131D">
        <w:t>2</w:t>
      </w:r>
      <w:r w:rsidRPr="00C04B98">
        <w:t>*(1</w:t>
      </w:r>
      <w:r w:rsidR="00F3131D">
        <w:t>70</w:t>
      </w:r>
      <w:proofErr w:type="gramStart"/>
      <w:r w:rsidR="00F3131D">
        <w:t>,9</w:t>
      </w:r>
      <w:proofErr w:type="gramEnd"/>
      <w:r w:rsidRPr="00C04B98">
        <w:t>+10</w:t>
      </w:r>
      <w:r w:rsidR="00F3131D">
        <w:t>1,6</w:t>
      </w:r>
      <w:r w:rsidRPr="00C04B98">
        <w:t>);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Cel</w:t>
      </w:r>
      <w:proofErr w:type="spellEnd"/>
      <w:r w:rsidRPr="00C04B98">
        <w:t>=</w:t>
      </w:r>
      <w:r w:rsidR="00F3131D">
        <w:t>136</w:t>
      </w:r>
      <w:proofErr w:type="gramStart"/>
      <w:r w:rsidR="00F3131D">
        <w:t>,25</w:t>
      </w:r>
      <w:proofErr w:type="gramEnd"/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2. Оценка степени соответствия запланированному уровню затрат и эффективности использования средств муниципального бюджета муниципальной программы (</w:t>
      </w:r>
      <w:r w:rsidRPr="00C04B98">
        <w:rPr>
          <w:lang w:val="en-US"/>
        </w:rPr>
        <w:t>Fin</w:t>
      </w:r>
      <w:r w:rsidRPr="00C04B98">
        <w:t>)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tbl>
      <w:tblPr>
        <w:tblW w:w="9853" w:type="dxa"/>
        <w:tblInd w:w="93" w:type="dxa"/>
        <w:tblLook w:val="0000"/>
      </w:tblPr>
      <w:tblGrid>
        <w:gridCol w:w="598"/>
        <w:gridCol w:w="4097"/>
        <w:gridCol w:w="1680"/>
        <w:gridCol w:w="1159"/>
        <w:gridCol w:w="1159"/>
        <w:gridCol w:w="1160"/>
      </w:tblGrid>
      <w:tr w:rsidR="00872196" w:rsidRPr="00C04B98" w:rsidTr="00800D9B">
        <w:trPr>
          <w:trHeight w:val="6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04B9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04B98">
              <w:rPr>
                <w:sz w:val="24"/>
                <w:szCs w:val="24"/>
              </w:rPr>
              <w:t>/</w:t>
            </w:r>
            <w:proofErr w:type="spellStart"/>
            <w:r w:rsidRPr="00C04B9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Факт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</w:t>
            </w:r>
            <w:proofErr w:type="gramStart"/>
            <w:r w:rsidRPr="00C04B98">
              <w:rPr>
                <w:sz w:val="24"/>
                <w:szCs w:val="24"/>
              </w:rPr>
              <w:t>кт к пл</w:t>
            </w:r>
            <w:proofErr w:type="gramEnd"/>
            <w:r w:rsidRPr="00C04B98">
              <w:rPr>
                <w:sz w:val="24"/>
                <w:szCs w:val="24"/>
              </w:rPr>
              <w:t>ану, %</w:t>
            </w:r>
          </w:p>
        </w:tc>
      </w:tr>
      <w:tr w:rsidR="00872196" w:rsidRPr="00C04B98" w:rsidTr="00800D9B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right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1 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тыс. руб.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F3131D" w:rsidP="00800D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0636BA" w:rsidP="00800D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0636BA" w:rsidP="00800D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</w:t>
            </w:r>
          </w:p>
        </w:tc>
      </w:tr>
    </w:tbl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rPr>
          <w:lang w:val="en-US"/>
        </w:rPr>
        <w:t>Fin</w:t>
      </w:r>
      <w:r w:rsidRPr="00C04B98">
        <w:t xml:space="preserve"> =</w:t>
      </w:r>
      <w:r w:rsidR="000636BA">
        <w:t>605</w:t>
      </w:r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both"/>
      </w:pPr>
    </w:p>
    <w:p w:rsidR="00872196" w:rsidRPr="00C04B98" w:rsidRDefault="00872196" w:rsidP="00872196">
      <w:pPr>
        <w:autoSpaceDE w:val="0"/>
        <w:autoSpaceDN w:val="0"/>
        <w:adjustRightInd w:val="0"/>
        <w:jc w:val="both"/>
      </w:pPr>
      <w:r w:rsidRPr="00C04B98">
        <w:t>3.Оценка степени реализации мероприятий муниципальной программы  (</w:t>
      </w:r>
      <w:proofErr w:type="spellStart"/>
      <w:r w:rsidRPr="00C04B98">
        <w:rPr>
          <w:lang w:val="en-US"/>
        </w:rPr>
        <w:t>Mer</w:t>
      </w:r>
      <w:proofErr w:type="spellEnd"/>
      <w:r w:rsidRPr="00C04B98">
        <w:t>)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ind w:firstLine="708"/>
        <w:jc w:val="both"/>
      </w:pPr>
      <w:r w:rsidRPr="00C04B98">
        <w:t>В программе запланировано выполнение 1</w:t>
      </w:r>
      <w:r w:rsidR="000636BA">
        <w:t>5</w:t>
      </w:r>
      <w:r w:rsidRPr="00C04B98">
        <w:t xml:space="preserve"> мероприятий, из них выполнено</w:t>
      </w:r>
      <w:r w:rsidR="000636BA">
        <w:t xml:space="preserve"> или находятся в стадии реализации</w:t>
      </w:r>
      <w:r w:rsidRPr="00C04B98">
        <w:t xml:space="preserve"> 1</w:t>
      </w:r>
      <w:r w:rsidR="000636BA">
        <w:t>1 объектов</w:t>
      </w:r>
      <w:r w:rsidRPr="00C04B98">
        <w:t>.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Mer</w:t>
      </w:r>
      <w:proofErr w:type="spellEnd"/>
      <w:r w:rsidRPr="00C04B98">
        <w:t>=1/1</w:t>
      </w:r>
      <w:r w:rsidR="000636BA">
        <w:t>5</w:t>
      </w:r>
      <w:r w:rsidRPr="00C04B98">
        <w:t>*1</w:t>
      </w:r>
      <w:r w:rsidR="000636BA">
        <w:t>1</w:t>
      </w:r>
      <w:r w:rsidRPr="00C04B98">
        <w:t>*100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Mer</w:t>
      </w:r>
      <w:proofErr w:type="spellEnd"/>
      <w:r w:rsidR="000636BA">
        <w:t>=7</w:t>
      </w:r>
      <w:r w:rsidRPr="00C04B98">
        <w:t>3</w:t>
      </w:r>
      <w:proofErr w:type="gramStart"/>
      <w:r w:rsidRPr="00C04B98">
        <w:t>,3</w:t>
      </w:r>
      <w:proofErr w:type="gramEnd"/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 xml:space="preserve">4. Комплексная оценка эффективности реализации муниципальной программы 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О=(</w:t>
      </w:r>
      <w:r w:rsidR="000636BA">
        <w:t>13</w:t>
      </w:r>
      <w:r w:rsidR="001A2E76">
        <w:t>6,</w:t>
      </w:r>
      <w:r w:rsidR="000636BA">
        <w:t>25</w:t>
      </w:r>
      <w:r w:rsidRPr="00C04B98">
        <w:t>+</w:t>
      </w:r>
      <w:r w:rsidR="000636BA">
        <w:t>605+7</w:t>
      </w:r>
      <w:r w:rsidRPr="00C04B98">
        <w:t>3,3)/3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О=</w:t>
      </w:r>
      <w:r w:rsidR="000636BA">
        <w:t>271</w:t>
      </w:r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0636BA" w:rsidRDefault="00872196" w:rsidP="00872196">
      <w:pPr>
        <w:autoSpaceDE w:val="0"/>
        <w:autoSpaceDN w:val="0"/>
        <w:adjustRightInd w:val="0"/>
        <w:jc w:val="both"/>
        <w:rPr>
          <w:b/>
        </w:rPr>
      </w:pPr>
      <w:r w:rsidRPr="00C04B98">
        <w:rPr>
          <w:b/>
        </w:rPr>
        <w:t>ВЫВОД:</w:t>
      </w:r>
      <w:r w:rsidRPr="00C04B98">
        <w:t xml:space="preserve"> Муниципальная программа реализуется  с </w:t>
      </w:r>
      <w:r w:rsidRPr="000636BA">
        <w:rPr>
          <w:b/>
        </w:rPr>
        <w:t>высоким уровнем эффективности.</w:t>
      </w:r>
    </w:p>
    <w:p w:rsidR="000072CB" w:rsidRPr="000636BA" w:rsidRDefault="000072CB">
      <w:pPr>
        <w:rPr>
          <w:b/>
        </w:rPr>
      </w:pPr>
    </w:p>
    <w:sectPr w:rsidR="000072CB" w:rsidRPr="000636BA" w:rsidSect="00007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72196"/>
    <w:rsid w:val="000072CB"/>
    <w:rsid w:val="00054743"/>
    <w:rsid w:val="000636BA"/>
    <w:rsid w:val="001A2E76"/>
    <w:rsid w:val="00872196"/>
    <w:rsid w:val="00C04B98"/>
    <w:rsid w:val="00CB4E6D"/>
    <w:rsid w:val="00F31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1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721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qFormat/>
    <w:rsid w:val="00F3131D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3</cp:revision>
  <dcterms:created xsi:type="dcterms:W3CDTF">2021-05-17T05:00:00Z</dcterms:created>
  <dcterms:modified xsi:type="dcterms:W3CDTF">2023-01-10T04:09:00Z</dcterms:modified>
</cp:coreProperties>
</file>