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9F5DF5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431935">
        <w:rPr>
          <w:rFonts w:ascii="Times New Roman" w:hAnsi="Times New Roman" w:cs="Times New Roman"/>
          <w:bCs/>
          <w:sz w:val="28"/>
          <w:szCs w:val="28"/>
        </w:rPr>
        <w:t>5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EB782C" w:rsidRDefault="00EB782C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5E44E4" w:rsidRDefault="00773A36" w:rsidP="00773A36">
      <w:pPr>
        <w:ind w:firstLine="709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Большой О</w:t>
      </w:r>
      <w:r w:rsidR="009F5DF5" w:rsidRPr="009F5DF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бщественн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ый совет Росреестра с региональными О</w:t>
      </w:r>
      <w:r w:rsidRPr="00773A3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бщественными советами</w:t>
      </w:r>
      <w:r w:rsidR="009F5DF5" w:rsidRPr="009F5DF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и представител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ями</w:t>
      </w:r>
      <w:r w:rsidR="009F5DF5" w:rsidRPr="009F5DF5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профессиональных сообществ</w:t>
      </w:r>
    </w:p>
    <w:bookmarkEnd w:id="0"/>
    <w:p w:rsidR="00EB782C" w:rsidRPr="00171333" w:rsidRDefault="00EB782C" w:rsidP="009F5DF5">
      <w:pPr>
        <w:ind w:firstLine="709"/>
        <w:jc w:val="center"/>
        <w:rPr>
          <w:b/>
          <w:color w:val="000000"/>
          <w:shd w:val="clear" w:color="auto" w:fill="FFFFFF"/>
        </w:rPr>
      </w:pPr>
    </w:p>
    <w:p w:rsidR="00172A79" w:rsidRDefault="00172A79" w:rsidP="00172A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 ноября состоялось заседание Общественного совета при Федеральной службе регистрации, кадастра и картографии. В режиме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видеоконференции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заседании приняли участие региональные Общественные советы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страны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72A79" w:rsidRPr="00ED74AE" w:rsidRDefault="005F6EAA" w:rsidP="00ED74A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Управления Росреестра по Алтайскому краю </w:t>
      </w:r>
      <w:r w:rsidRPr="005F6EA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Юрий Калашников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прокомментировал повестку совещания: «</w:t>
      </w:r>
      <w:r w:rsidR="009C11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рограмма заседания была очень насыщенной: 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обсужд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ались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актуальны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отрасли тем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</w:t>
      </w:r>
      <w:r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 вопрос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ы</w:t>
      </w:r>
      <w:r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примерах работы федерального и региональных общественных советов и их взаимодействия с другими структурами и ведомствами</w:t>
      </w:r>
      <w:r w:rsidR="001923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-</w:t>
      </w:r>
      <w:r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Федеральной службой судебных приставов, Комиссией по развитию взаимодействия с профессиональными сообществами, застройщиками, кредитными и саморегулируемыми организациям</w:t>
      </w:r>
      <w:r w:rsidR="001923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Кроме того,</w:t>
      </w:r>
      <w:r w:rsidR="009C11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923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рамках заседания прошел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обмен опытом регионов по</w:t>
      </w:r>
      <w:r w:rsidR="009C11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вопросам электронного взаимодействия, оспаривания кадастровой стоимости и</w:t>
      </w:r>
      <w:r w:rsidR="009C11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новых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возможностя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сотрудничества между</w:t>
      </w:r>
      <w:r w:rsidR="001923C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172A79" w:rsidRPr="005F6EA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профессиональными сообществами и Управлением</w:t>
      </w:r>
      <w:r w:rsidR="009C113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A79" w:rsidRPr="00172A79" w:rsidRDefault="00172A79" w:rsidP="00172A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началось с 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ых обращений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Олег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Скуфинск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председателя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Общественного совета при </w:t>
      </w:r>
      <w:proofErr w:type="spellStart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Росреестре</w:t>
      </w:r>
      <w:proofErr w:type="spellEnd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</w:t>
      </w:r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Каньшин</w:t>
      </w:r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</w:t>
      </w:r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Общественного совета при Росреестре, заместител</w:t>
      </w:r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руководителя Росреестра Елен</w:t>
      </w:r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Мартынов</w:t>
      </w:r>
      <w:r w:rsidR="005F6EAA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2A79" w:rsidRDefault="005F6EAA" w:rsidP="005F6E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</w:t>
      </w:r>
      <w:r w:rsidR="009C113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совещания обсудили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аспекты реализации госпрограммы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«Национальная система пространственных данных» и проекта «Электронный государственный кадастровый учет за один день», </w:t>
      </w:r>
      <w:r w:rsid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 в законы изменения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связанны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исключением обо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рота документарных закладных, 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закреплением за</w:t>
      </w:r>
      <w:r w:rsidR="009C11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кадастровыми инженерами полномочий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представление документов для</w:t>
      </w:r>
      <w:r w:rsidR="009C113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ествления кадастрового учета и/или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регистрации прав в</w:t>
      </w:r>
      <w:r w:rsid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172A79"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электронном виде.</w:t>
      </w:r>
      <w:proofErr w:type="gramEnd"/>
    </w:p>
    <w:p w:rsidR="001923C0" w:rsidRPr="001923C0" w:rsidRDefault="00ED74AE" w:rsidP="001923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нашего региона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совещании присутствовал</w:t>
      </w:r>
      <w:r w:rsidR="009B4218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члены Общественного совет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B4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Росреестре Алтайского края:</w:t>
      </w:r>
      <w:r w:rsidR="001923C0"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руководящий состав Управления Росреестра по Алтайскому краю под председательством Юрия Калашникова; </w:t>
      </w:r>
      <w:r w:rsidR="00D057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Общественного совета при Управлении Росреестра по Алтайскому краю, г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енеральный директор Ассоциации СРО «Алтайские строители» Зинаида Герасимович; </w:t>
      </w:r>
      <w:r w:rsidR="00D0578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редседатель комитета Алтайской торгово-промышленной палаты по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предпринимательству в строительной сфере, </w:t>
      </w:r>
      <w:r w:rsidR="00B37A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24F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аморегулируемой организации НП «Союз риэлторов Барнаула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 Алтая» Марина Ракина; </w:t>
      </w:r>
      <w:r w:rsidR="00D0578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сполнительный директор НП «Алтайский союз предпринимателей» Евгений </w:t>
      </w:r>
      <w:proofErr w:type="spellStart"/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Алейкин</w:t>
      </w:r>
      <w:proofErr w:type="spellEnd"/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D0578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 Сибирского филиала ФГУП «</w:t>
      </w:r>
      <w:proofErr w:type="spellStart"/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Ростехинвентаризация</w:t>
      </w:r>
      <w:proofErr w:type="spellEnd"/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Федеральное БТИ» Олег Гуляев; </w:t>
      </w:r>
      <w:r w:rsidR="00F12F15"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профессор кафедры экономической географии и</w:t>
      </w:r>
      <w:r w:rsidR="004319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F12F15"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картографии Алтайского государственного университета </w:t>
      </w:r>
      <w:r w:rsidR="00431935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 Т</w:t>
      </w:r>
      <w:r w:rsid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атаринцев, </w:t>
      </w:r>
      <w:r w:rsidR="0043193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онсультант аппарата Уполномоченного по</w:t>
      </w:r>
      <w:r w:rsidR="001923C0"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правам человека в Алтайском крае Дмитрий</w:t>
      </w:r>
      <w:r w:rsidR="001923C0"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Швайцер</w:t>
      </w:r>
      <w:proofErr w:type="spellEnd"/>
      <w:r w:rsidR="001923C0"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</w:t>
      </w:r>
      <w:r w:rsidR="0043193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общего отдела Алтайской краевой Нотариальной П</w:t>
      </w:r>
      <w:r w:rsidR="001923C0" w:rsidRP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алаты </w:t>
      </w:r>
      <w:r w:rsidR="001923C0" w:rsidRPr="001923C0">
        <w:rPr>
          <w:rFonts w:ascii="Times New Roman" w:eastAsia="Calibri" w:hAnsi="Times New Roman" w:cs="Times New Roman"/>
          <w:sz w:val="28"/>
          <w:szCs w:val="28"/>
        </w:rPr>
        <w:t>Оксана Ещенко.</w:t>
      </w:r>
    </w:p>
    <w:p w:rsidR="00ED74AE" w:rsidRPr="00172A79" w:rsidRDefault="008C0927" w:rsidP="001923C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Лично мне сегодняшнее заседание дало  структурированные ответы 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ряд вопросов в рамках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текущи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изменени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й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законодательств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- отметила </w:t>
      </w:r>
      <w:r w:rsidRPr="008C092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комитета Алтайской торгово-промышленной палаты по предпринимательству в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8C0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строительной сфере, </w:t>
      </w:r>
      <w:r w:rsidR="00B37AC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президент</w:t>
      </w:r>
      <w:r w:rsidRPr="008C09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Саморегулируемой организации НП «Союз риэлторов Барнаула и Алтая» Марина Ракина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-</w:t>
      </w:r>
      <w:r w:rsidR="009B42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Мы адаптируем свой бизнес под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изменения законодательства и развитие новых сервисов, поэтому важно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понимать практические аспекты 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их реализации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 Ф</w:t>
      </w:r>
      <w:r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ормат «обмена опытом» регионов 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значительно ускоряет</w:t>
      </w:r>
      <w:r w:rsidR="00171333"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713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этот </w:t>
      </w:r>
      <w:r w:rsidR="00171333" w:rsidRPr="008C092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процесс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54AD8" w:rsidRDefault="00172A79" w:rsidP="00172A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заседания было принято решение о дальнейшем взаимодействии Общественных советов Росреестра и территориальных органов, в</w:t>
      </w:r>
      <w:r w:rsidR="001923C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том числе 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сфере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опыта работ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431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органами государственной власти и</w:t>
      </w:r>
      <w:r w:rsidR="0017133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</w:t>
      </w:r>
      <w:r w:rsid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ения, а также  о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разработк</w:t>
      </w:r>
      <w:r w:rsid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лана совместных заседаний Общественных советов Росреестра и территориальных органов </w:t>
      </w:r>
      <w:r w:rsid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2023 год</w:t>
      </w:r>
      <w:r w:rsidRPr="00172A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F15" w:rsidRDefault="00F12F15" w:rsidP="00F12F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F15" w:rsidRDefault="00F12F15" w:rsidP="00F12F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B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Справка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12F15" w:rsidRDefault="00F12F15" w:rsidP="00F12F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Общественный совет при 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среестре действует с 2010 года. 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полномочий членов Совета составляет три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(сегодняшний Совет действует с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12F15" w:rsidRPr="00F12F15" w:rsidRDefault="00F12F15" w:rsidP="00F12F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 Совета входят представители крупных общероссийских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межрегиональных общественных объединений, саморегулируемых организаций, бизнес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сообщества.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Заседания Совета проводятся регулярно, в том числе в форме публичных слушаний с привлечением представителей некоммерчески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организаций, крупного бизнеса и</w:t>
      </w:r>
      <w:r w:rsidRPr="00F12F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Научно-консультативного совета 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Росреестре.</w:t>
      </w:r>
    </w:p>
    <w:p w:rsidR="00172A79" w:rsidRPr="005F6EAA" w:rsidRDefault="00172A79" w:rsidP="00172A7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D2441F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D2441F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9353A">
      <w:headerReference w:type="default" r:id="rId12"/>
      <w:pgSz w:w="11906" w:h="16838"/>
      <w:pgMar w:top="1134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441F" w:rsidRDefault="00D2441F">
      <w:pPr>
        <w:spacing w:after="0" w:line="240" w:lineRule="auto"/>
      </w:pPr>
      <w:r>
        <w:separator/>
      </w:r>
    </w:p>
  </w:endnote>
  <w:endnote w:type="continuationSeparator" w:id="0">
    <w:p w:rsidR="00D2441F" w:rsidRDefault="00D24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441F" w:rsidRDefault="00D2441F">
      <w:pPr>
        <w:spacing w:after="0" w:line="240" w:lineRule="auto"/>
      </w:pPr>
      <w:r>
        <w:separator/>
      </w:r>
    </w:p>
  </w:footnote>
  <w:footnote w:type="continuationSeparator" w:id="0">
    <w:p w:rsidR="00D2441F" w:rsidRDefault="00D24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0018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64EC6"/>
    <w:rsid w:val="000D4E58"/>
    <w:rsid w:val="000E2197"/>
    <w:rsid w:val="00106F29"/>
    <w:rsid w:val="00111C3A"/>
    <w:rsid w:val="00142F86"/>
    <w:rsid w:val="00154AD8"/>
    <w:rsid w:val="00155589"/>
    <w:rsid w:val="00171333"/>
    <w:rsid w:val="00172A79"/>
    <w:rsid w:val="001923C0"/>
    <w:rsid w:val="001924F5"/>
    <w:rsid w:val="001C539C"/>
    <w:rsid w:val="001D2ABC"/>
    <w:rsid w:val="002772E4"/>
    <w:rsid w:val="0028160D"/>
    <w:rsid w:val="00290094"/>
    <w:rsid w:val="002A0CEC"/>
    <w:rsid w:val="002A3A08"/>
    <w:rsid w:val="002C6AA5"/>
    <w:rsid w:val="002D0027"/>
    <w:rsid w:val="00325B84"/>
    <w:rsid w:val="003642E8"/>
    <w:rsid w:val="003847FD"/>
    <w:rsid w:val="003A2E25"/>
    <w:rsid w:val="003C5AED"/>
    <w:rsid w:val="00410FC3"/>
    <w:rsid w:val="004169E6"/>
    <w:rsid w:val="004209F0"/>
    <w:rsid w:val="004316C2"/>
    <w:rsid w:val="00431935"/>
    <w:rsid w:val="0044299E"/>
    <w:rsid w:val="00446023"/>
    <w:rsid w:val="0048172E"/>
    <w:rsid w:val="005146AB"/>
    <w:rsid w:val="0053013E"/>
    <w:rsid w:val="00594B0D"/>
    <w:rsid w:val="005962D9"/>
    <w:rsid w:val="005C0CA9"/>
    <w:rsid w:val="005C36CD"/>
    <w:rsid w:val="005D4C1E"/>
    <w:rsid w:val="005E44E4"/>
    <w:rsid w:val="005E4799"/>
    <w:rsid w:val="005F6EAA"/>
    <w:rsid w:val="0063746D"/>
    <w:rsid w:val="00641D60"/>
    <w:rsid w:val="00732A6D"/>
    <w:rsid w:val="00733BBA"/>
    <w:rsid w:val="00761DE6"/>
    <w:rsid w:val="00773A36"/>
    <w:rsid w:val="00777C49"/>
    <w:rsid w:val="007C0200"/>
    <w:rsid w:val="008058C0"/>
    <w:rsid w:val="00833961"/>
    <w:rsid w:val="00836E94"/>
    <w:rsid w:val="00840018"/>
    <w:rsid w:val="00845573"/>
    <w:rsid w:val="008A3735"/>
    <w:rsid w:val="008C0927"/>
    <w:rsid w:val="008D15D3"/>
    <w:rsid w:val="00906BCA"/>
    <w:rsid w:val="00922914"/>
    <w:rsid w:val="009876C7"/>
    <w:rsid w:val="009B4218"/>
    <w:rsid w:val="009C113F"/>
    <w:rsid w:val="009C5CF4"/>
    <w:rsid w:val="009C7FCA"/>
    <w:rsid w:val="009F0C08"/>
    <w:rsid w:val="009F5DF5"/>
    <w:rsid w:val="00A026BF"/>
    <w:rsid w:val="00A26F16"/>
    <w:rsid w:val="00A73A68"/>
    <w:rsid w:val="00A95C3D"/>
    <w:rsid w:val="00B01E69"/>
    <w:rsid w:val="00B25EB3"/>
    <w:rsid w:val="00B37ACF"/>
    <w:rsid w:val="00B42CBF"/>
    <w:rsid w:val="00B60768"/>
    <w:rsid w:val="00B65212"/>
    <w:rsid w:val="00B660CB"/>
    <w:rsid w:val="00B77EDB"/>
    <w:rsid w:val="00B9118B"/>
    <w:rsid w:val="00BD63A9"/>
    <w:rsid w:val="00C0693F"/>
    <w:rsid w:val="00C20D73"/>
    <w:rsid w:val="00C21088"/>
    <w:rsid w:val="00C55895"/>
    <w:rsid w:val="00C63967"/>
    <w:rsid w:val="00C667E4"/>
    <w:rsid w:val="00C82CB9"/>
    <w:rsid w:val="00D0578B"/>
    <w:rsid w:val="00D2441F"/>
    <w:rsid w:val="00D264D7"/>
    <w:rsid w:val="00D73A10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EB782C"/>
    <w:rsid w:val="00ED74AE"/>
    <w:rsid w:val="00F12F15"/>
    <w:rsid w:val="00F14018"/>
    <w:rsid w:val="00F34862"/>
    <w:rsid w:val="00F60870"/>
    <w:rsid w:val="00F73F78"/>
    <w:rsid w:val="00F93481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4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882</Words>
  <Characters>5032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2022-11-28T02:09:00Z</dcterms:created>
  <dcterms:modified xsi:type="dcterms:W3CDTF">2022-11-28T02:09:00Z</dcterms:modified>
</cp:coreProperties>
</file>