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6F7" w:rsidRPr="009074C4" w:rsidRDefault="00492869" w:rsidP="000966F7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92869" w:rsidRPr="005A7ADE" w:rsidRDefault="00492869" w:rsidP="0049286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 ДЕПУТАТОВ  ВЕРХ-КАМЫШЕНСКОГО</w:t>
      </w:r>
      <w:r w:rsidRPr="005A7ADE">
        <w:rPr>
          <w:sz w:val="28"/>
          <w:szCs w:val="28"/>
        </w:rPr>
        <w:t xml:space="preserve"> СЕЛЬСОВЕТА</w:t>
      </w:r>
    </w:p>
    <w:p w:rsidR="00492869" w:rsidRPr="005A7ADE" w:rsidRDefault="00492869" w:rsidP="0049286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 xml:space="preserve"> КРАСНОЩЁКОВСКОГО РАЙОНА АЛТАЙСКОГО КРАЯ</w:t>
      </w:r>
    </w:p>
    <w:p w:rsidR="00492869" w:rsidRPr="005A7ADE" w:rsidRDefault="00492869" w:rsidP="0049286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92869" w:rsidRPr="005A7ADE" w:rsidRDefault="00492869" w:rsidP="0049286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>РЕШЕНИЕ</w:t>
      </w:r>
    </w:p>
    <w:p w:rsidR="00492869" w:rsidRPr="005A7ADE" w:rsidRDefault="00492869" w:rsidP="0049286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92869" w:rsidRPr="005A7ADE" w:rsidRDefault="00492869" w:rsidP="0049286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От  03 ноября 2022 года № 26</w:t>
      </w:r>
      <w:r w:rsidRPr="005A7AD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</w:t>
      </w:r>
      <w:r w:rsidRPr="005A7ADE">
        <w:rPr>
          <w:sz w:val="28"/>
          <w:szCs w:val="28"/>
        </w:rPr>
        <w:t xml:space="preserve">      </w:t>
      </w:r>
      <w:proofErr w:type="gramStart"/>
      <w:r w:rsidRPr="005A7ADE">
        <w:rPr>
          <w:sz w:val="28"/>
          <w:szCs w:val="28"/>
        </w:rPr>
        <w:t>с</w:t>
      </w:r>
      <w:proofErr w:type="gramEnd"/>
      <w:r w:rsidRPr="005A7ADE">
        <w:rPr>
          <w:sz w:val="28"/>
          <w:szCs w:val="28"/>
        </w:rPr>
        <w:t xml:space="preserve">. </w:t>
      </w:r>
      <w:r>
        <w:rPr>
          <w:sz w:val="28"/>
          <w:szCs w:val="28"/>
        </w:rPr>
        <w:t>Верх-Камышенка</w:t>
      </w: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</w:p>
    <w:p w:rsidR="00492869" w:rsidRPr="005A7ADE" w:rsidRDefault="00492869" w:rsidP="00492869">
      <w:pPr>
        <w:ind w:right="4819"/>
        <w:jc w:val="both"/>
        <w:rPr>
          <w:sz w:val="28"/>
          <w:szCs w:val="28"/>
        </w:rPr>
      </w:pPr>
      <w:r>
        <w:rPr>
          <w:sz w:val="28"/>
          <w:szCs w:val="28"/>
        </w:rPr>
        <w:t>Об  утверждении соглашения</w:t>
      </w:r>
      <w:r w:rsidRPr="005A7ADE">
        <w:rPr>
          <w:sz w:val="28"/>
          <w:szCs w:val="28"/>
        </w:rPr>
        <w:t xml:space="preserve">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Алтайского края и органами местного  самоуправления сельских поселений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Алтайского края</w:t>
      </w: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ab/>
      </w: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</w:t>
      </w:r>
      <w:proofErr w:type="gramStart"/>
      <w:r w:rsidRPr="005A7ADE">
        <w:rPr>
          <w:sz w:val="28"/>
          <w:szCs w:val="28"/>
        </w:rPr>
        <w:t xml:space="preserve">В соответствии с Федеральным законом от 06 октября 2003 года № 131 - ФЗ «Об общих принципах организации местного самоуправления в Российской Федерации»,  решением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районного Совета депутатов Алтайского края от 18 декабря 2015 года №     «Об утверждении Порядка заключения соглашений 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Алтайского края и органами местного  самоуправления сельских</w:t>
      </w:r>
      <w:proofErr w:type="gramEnd"/>
      <w:r w:rsidRPr="005A7ADE">
        <w:rPr>
          <w:sz w:val="28"/>
          <w:szCs w:val="28"/>
        </w:rPr>
        <w:t xml:space="preserve"> поселений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Алтайского края»,</w:t>
      </w:r>
      <w:r w:rsidRPr="005A7ADE">
        <w:rPr>
          <w:sz w:val="28"/>
          <w:szCs w:val="28"/>
        </w:rPr>
        <w:t xml:space="preserve"> руководствуясь Уставом муниципаль</w:t>
      </w:r>
      <w:r>
        <w:rPr>
          <w:sz w:val="28"/>
          <w:szCs w:val="28"/>
        </w:rPr>
        <w:t xml:space="preserve">ного образования </w:t>
      </w: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</w:t>
      </w:r>
      <w:r w:rsidRPr="005A7ADE">
        <w:rPr>
          <w:sz w:val="28"/>
          <w:szCs w:val="28"/>
        </w:rPr>
        <w:t xml:space="preserve"> сельсовет Краснощёковский район Алтайского края,   С</w:t>
      </w:r>
      <w:r>
        <w:rPr>
          <w:sz w:val="28"/>
          <w:szCs w:val="28"/>
        </w:rPr>
        <w:t xml:space="preserve">овет  депутатов  Верх-Камышенского </w:t>
      </w:r>
      <w:r w:rsidRPr="005A7ADE">
        <w:rPr>
          <w:sz w:val="28"/>
          <w:szCs w:val="28"/>
        </w:rPr>
        <w:t xml:space="preserve"> сельсовета</w:t>
      </w: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Pr="005A7ADE">
        <w:rPr>
          <w:sz w:val="28"/>
          <w:szCs w:val="28"/>
        </w:rPr>
        <w:t>РЕШИЛ:</w:t>
      </w: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Утвердить соглашение</w:t>
      </w:r>
      <w:r w:rsidRPr="005A7ADE">
        <w:rPr>
          <w:sz w:val="28"/>
          <w:szCs w:val="28"/>
        </w:rPr>
        <w:t xml:space="preserve"> о передаче отдельных полномочий по решению вопросов местного значения между органами местного самоуправления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Алтайского края и органами местного  самоуправления сельских поселений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</w:t>
      </w:r>
      <w:r>
        <w:rPr>
          <w:sz w:val="28"/>
          <w:szCs w:val="28"/>
        </w:rPr>
        <w:t>йского края (прилагае</w:t>
      </w:r>
      <w:r w:rsidRPr="005A7ADE">
        <w:rPr>
          <w:sz w:val="28"/>
          <w:szCs w:val="28"/>
        </w:rPr>
        <w:t>тся).</w:t>
      </w: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2.</w:t>
      </w:r>
      <w:r w:rsidRPr="005A7ADE">
        <w:rPr>
          <w:sz w:val="28"/>
          <w:szCs w:val="28"/>
        </w:rPr>
        <w:tab/>
      </w:r>
      <w:proofErr w:type="gramStart"/>
      <w:r w:rsidRPr="005A7ADE">
        <w:rPr>
          <w:sz w:val="28"/>
          <w:szCs w:val="28"/>
        </w:rPr>
        <w:t>Разместить</w:t>
      </w:r>
      <w:proofErr w:type="gramEnd"/>
      <w:r w:rsidRPr="005A7ADE">
        <w:rPr>
          <w:sz w:val="28"/>
          <w:szCs w:val="28"/>
        </w:rPr>
        <w:t xml:space="preserve"> настоящее решение на официальном сайте Администрации </w:t>
      </w:r>
      <w:proofErr w:type="spellStart"/>
      <w:r w:rsidRPr="005A7ADE">
        <w:rPr>
          <w:sz w:val="28"/>
          <w:szCs w:val="28"/>
        </w:rPr>
        <w:t>Краснощёковского</w:t>
      </w:r>
      <w:proofErr w:type="spellEnd"/>
      <w:r w:rsidRPr="005A7ADE">
        <w:rPr>
          <w:sz w:val="28"/>
          <w:szCs w:val="28"/>
        </w:rPr>
        <w:t xml:space="preserve"> района Алтайского края в сети Интернет.</w:t>
      </w:r>
    </w:p>
    <w:p w:rsidR="00492869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>Обнародовать данное соглашение</w:t>
      </w:r>
      <w:r w:rsidRPr="005A7ADE">
        <w:rPr>
          <w:sz w:val="28"/>
          <w:szCs w:val="28"/>
        </w:rPr>
        <w:t xml:space="preserve"> в установленном порядке.</w:t>
      </w:r>
    </w:p>
    <w:p w:rsidR="00492869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</w:p>
    <w:p w:rsidR="00492869" w:rsidRPr="005A7ADE" w:rsidRDefault="00492869" w:rsidP="004928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2869" w:rsidRPr="005A7ADE" w:rsidRDefault="00492869" w:rsidP="0049286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Глава сельсовета           </w:t>
      </w:r>
      <w:r w:rsidRPr="005A7ADE">
        <w:rPr>
          <w:sz w:val="28"/>
          <w:szCs w:val="28"/>
        </w:rPr>
        <w:tab/>
      </w:r>
      <w:r w:rsidRPr="005A7ADE">
        <w:rPr>
          <w:sz w:val="28"/>
          <w:szCs w:val="28"/>
        </w:rPr>
        <w:tab/>
      </w:r>
      <w:r w:rsidRPr="005A7ADE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Л.М.Белоусова</w:t>
      </w:r>
      <w:r w:rsidRPr="005A7ADE">
        <w:rPr>
          <w:sz w:val="28"/>
          <w:szCs w:val="28"/>
        </w:rPr>
        <w:t xml:space="preserve"> </w:t>
      </w:r>
    </w:p>
    <w:p w:rsidR="00492869" w:rsidRPr="005A7ADE" w:rsidRDefault="00492869" w:rsidP="00492869">
      <w:pPr>
        <w:autoSpaceDE w:val="0"/>
        <w:autoSpaceDN w:val="0"/>
        <w:adjustRightInd w:val="0"/>
        <w:rPr>
          <w:sz w:val="28"/>
          <w:szCs w:val="28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6F7"/>
    <w:rsid w:val="000966F7"/>
    <w:rsid w:val="000C03B1"/>
    <w:rsid w:val="00234248"/>
    <w:rsid w:val="0023548F"/>
    <w:rsid w:val="0047464B"/>
    <w:rsid w:val="00492869"/>
    <w:rsid w:val="007E5088"/>
    <w:rsid w:val="00906EE9"/>
    <w:rsid w:val="009074C4"/>
    <w:rsid w:val="00D91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6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2022-11-23T08:23:00Z</dcterms:created>
  <dcterms:modified xsi:type="dcterms:W3CDTF">2022-11-24T07:53:00Z</dcterms:modified>
</cp:coreProperties>
</file>