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DE2" w:rsidRDefault="00F96DE2" w:rsidP="00F96DE2">
      <w:pPr>
        <w:widowControl w:val="0"/>
        <w:jc w:val="center"/>
        <w:rPr>
          <w:sz w:val="28"/>
          <w:szCs w:val="28"/>
        </w:rPr>
      </w:pPr>
      <w:bookmarkStart w:id="0" w:name="_GoBack"/>
      <w:bookmarkEnd w:id="0"/>
    </w:p>
    <w:p w:rsidR="00F96DE2" w:rsidRDefault="00F96DE2" w:rsidP="00F96DE2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А</w:t>
      </w:r>
      <w:r w:rsidR="00CD5775">
        <w:rPr>
          <w:b/>
          <w:sz w:val="28"/>
          <w:szCs w:val="20"/>
        </w:rPr>
        <w:t>ДМИНИСТРАЦИЯ МАРАЛИХИНСКОГО СЕЛЬСОВЕТА</w:t>
      </w:r>
    </w:p>
    <w:p w:rsidR="00F96DE2" w:rsidRPr="007774FA" w:rsidRDefault="00CD5775" w:rsidP="00CD5775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КРАСНОЩЕКОВСКОГО РАЙОНА </w:t>
      </w:r>
      <w:r w:rsidR="00F96DE2" w:rsidRPr="007774FA">
        <w:rPr>
          <w:b/>
          <w:sz w:val="28"/>
          <w:szCs w:val="20"/>
        </w:rPr>
        <w:t>АЛТАЙСКОГО КРАЯ</w:t>
      </w:r>
    </w:p>
    <w:p w:rsidR="00F96DE2" w:rsidRPr="007774FA" w:rsidRDefault="00F96DE2" w:rsidP="00F96DE2">
      <w:pPr>
        <w:widowControl w:val="0"/>
        <w:ind w:left="3600"/>
        <w:rPr>
          <w:b/>
          <w:sz w:val="28"/>
          <w:szCs w:val="20"/>
        </w:rPr>
      </w:pPr>
    </w:p>
    <w:p w:rsidR="00F96DE2" w:rsidRPr="007774FA" w:rsidRDefault="00F96DE2" w:rsidP="00F96DE2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ПОСТАНОВЛЕНИ</w:t>
      </w:r>
      <w:r w:rsidRPr="007774FA">
        <w:rPr>
          <w:b/>
          <w:sz w:val="28"/>
          <w:szCs w:val="20"/>
        </w:rPr>
        <w:t xml:space="preserve">Е </w:t>
      </w:r>
    </w:p>
    <w:p w:rsidR="00F96DE2" w:rsidRPr="007774FA" w:rsidRDefault="00F96DE2" w:rsidP="00F96DE2">
      <w:pPr>
        <w:widowControl w:val="0"/>
        <w:rPr>
          <w:b/>
          <w:sz w:val="28"/>
          <w:szCs w:val="20"/>
        </w:rPr>
      </w:pPr>
    </w:p>
    <w:p w:rsidR="00F96DE2" w:rsidRPr="007774FA" w:rsidRDefault="00CD5775" w:rsidP="00F96DE2">
      <w:pPr>
        <w:widowControl w:val="0"/>
        <w:rPr>
          <w:sz w:val="28"/>
          <w:szCs w:val="20"/>
        </w:rPr>
      </w:pPr>
      <w:r>
        <w:rPr>
          <w:sz w:val="28"/>
          <w:szCs w:val="20"/>
        </w:rPr>
        <w:t>от 21.11.2022 г. № 16                                                                 с. Маралиха</w:t>
      </w:r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96DE2" w:rsidRDefault="00F96DE2" w:rsidP="00F96DE2">
      <w:pPr>
        <w:spacing w:line="240" w:lineRule="exact"/>
        <w:ind w:right="4712"/>
        <w:jc w:val="both"/>
        <w:rPr>
          <w:sz w:val="28"/>
        </w:rPr>
      </w:pPr>
      <w:r>
        <w:rPr>
          <w:sz w:val="28"/>
          <w:szCs w:val="28"/>
        </w:rPr>
        <w:t>Об изменении существенных условий контрактов, заключенных для обеспечения муниципальных нужд, в связи с мобилизацией в Российской Федерации</w:t>
      </w: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F96DE2" w:rsidRPr="006025EE" w:rsidRDefault="0004004C" w:rsidP="00CD5775">
      <w:pPr>
        <w:ind w:firstLine="708"/>
        <w:jc w:val="both"/>
        <w:rPr>
          <w:sz w:val="28"/>
          <w:szCs w:val="28"/>
        </w:rPr>
      </w:pPr>
      <w:r w:rsidRPr="0004004C">
        <w:rPr>
          <w:sz w:val="28"/>
          <w:szCs w:val="28"/>
        </w:rPr>
        <w:t xml:space="preserve">В соответствии с пунктом 2 </w:t>
      </w:r>
      <w:r w:rsidR="00D80C21">
        <w:rPr>
          <w:sz w:val="28"/>
          <w:szCs w:val="28"/>
        </w:rPr>
        <w:t>п</w:t>
      </w:r>
      <w:r w:rsidRPr="0004004C">
        <w:rPr>
          <w:sz w:val="28"/>
          <w:szCs w:val="28"/>
        </w:rPr>
        <w:t>остановлени</w:t>
      </w:r>
      <w:r w:rsidR="00D80C21">
        <w:rPr>
          <w:sz w:val="28"/>
          <w:szCs w:val="28"/>
        </w:rPr>
        <w:t>я</w:t>
      </w:r>
      <w:r w:rsidRPr="0004004C">
        <w:rPr>
          <w:sz w:val="28"/>
          <w:szCs w:val="28"/>
        </w:rPr>
        <w:t xml:space="preserve"> Правительства Р</w:t>
      </w:r>
      <w:r w:rsidR="00D80C21">
        <w:rPr>
          <w:sz w:val="28"/>
          <w:szCs w:val="28"/>
        </w:rPr>
        <w:t>оссийской Федерации</w:t>
      </w:r>
      <w:r w:rsidRPr="0004004C">
        <w:rPr>
          <w:sz w:val="28"/>
          <w:szCs w:val="28"/>
        </w:rPr>
        <w:t xml:space="preserve"> от 15.10.2022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1838</w:t>
      </w:r>
      <w:r w:rsidR="00D80C21">
        <w:rPr>
          <w:sz w:val="28"/>
          <w:szCs w:val="28"/>
        </w:rPr>
        <w:t xml:space="preserve"> «</w:t>
      </w:r>
      <w:r w:rsidRPr="0004004C">
        <w:rPr>
          <w:sz w:val="28"/>
          <w:szCs w:val="28"/>
        </w:rPr>
        <w:t xml:space="preserve">Об изменении существенных условий контрактов, заключенных для обеспечения федеральных нужд, в связи с мобилизацией в Российской Федерации, об изменении некоторых актов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о признании утратившими силу отдельных положений постановления Правительства Российской Федерации от 25 декабря 2018 г.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1663</w:t>
      </w:r>
      <w:r w:rsidR="00CD5775">
        <w:rPr>
          <w:sz w:val="28"/>
          <w:szCs w:val="28"/>
        </w:rPr>
        <w:t>» А</w:t>
      </w:r>
      <w:r w:rsidR="00F96DE2" w:rsidRPr="00A44ABB">
        <w:rPr>
          <w:sz w:val="28"/>
          <w:szCs w:val="28"/>
        </w:rPr>
        <w:t xml:space="preserve">дминистрация </w:t>
      </w:r>
      <w:r w:rsidR="00CD5775">
        <w:rPr>
          <w:sz w:val="28"/>
          <w:szCs w:val="28"/>
        </w:rPr>
        <w:t xml:space="preserve">Маралихинского сельсовета Краснощековского района Алтайского края  </w:t>
      </w:r>
      <w:r w:rsidR="00F96DE2" w:rsidRPr="006025EE">
        <w:rPr>
          <w:sz w:val="28"/>
          <w:szCs w:val="28"/>
        </w:rPr>
        <w:t>ПОСТАНОВЛЯ</w:t>
      </w:r>
      <w:r w:rsidR="00F96DE2">
        <w:rPr>
          <w:sz w:val="28"/>
          <w:szCs w:val="28"/>
        </w:rPr>
        <w:t>ЕТ</w:t>
      </w:r>
      <w:r w:rsidR="00F96DE2" w:rsidRPr="006025EE">
        <w:rPr>
          <w:sz w:val="28"/>
          <w:szCs w:val="28"/>
        </w:rPr>
        <w:t>:</w:t>
      </w:r>
    </w:p>
    <w:p w:rsidR="00F96DE2" w:rsidRPr="006025EE" w:rsidRDefault="00F96DE2" w:rsidP="00F96DE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96DE2" w:rsidRPr="00F96DE2" w:rsidRDefault="00F96DE2" w:rsidP="00F96DE2">
      <w:pPr>
        <w:ind w:firstLine="708"/>
        <w:jc w:val="both"/>
        <w:rPr>
          <w:sz w:val="28"/>
          <w:szCs w:val="28"/>
        </w:rPr>
      </w:pPr>
      <w:r w:rsidRPr="00F96DE2">
        <w:rPr>
          <w:sz w:val="28"/>
          <w:szCs w:val="28"/>
        </w:rPr>
        <w:t xml:space="preserve">1. Установить, что в соответствии с частью 65.1 статьи 112 Федерального закона </w:t>
      </w:r>
      <w:r>
        <w:rPr>
          <w:sz w:val="28"/>
          <w:szCs w:val="28"/>
        </w:rPr>
        <w:t>«</w:t>
      </w:r>
      <w:r w:rsidRPr="00F96DE2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F96DE2">
        <w:rPr>
          <w:sz w:val="28"/>
          <w:szCs w:val="28"/>
        </w:rPr>
        <w:t xml:space="preserve"> по соглашению сторон допускается изменение существенных условий контракта, заключенного для обеспечения </w:t>
      </w:r>
      <w:r>
        <w:rPr>
          <w:sz w:val="28"/>
          <w:szCs w:val="28"/>
        </w:rPr>
        <w:t>муниципальных</w:t>
      </w:r>
      <w:r w:rsidRPr="00F96DE2">
        <w:rPr>
          <w:sz w:val="28"/>
          <w:szCs w:val="28"/>
        </w:rPr>
        <w:t xml:space="preserve"> нужд, если при исполнении такого контракта возникли не зависящие от сторон контракта обстоятельства, влекущие невозможность его исполнения в связи с мобилизацией в Российской Федерации. </w:t>
      </w:r>
    </w:p>
    <w:p w:rsidR="00F96DE2" w:rsidRPr="00BE4FB6" w:rsidRDefault="00F96DE2" w:rsidP="00F96DE2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E4FB6">
        <w:rPr>
          <w:color w:val="000000"/>
          <w:sz w:val="28"/>
          <w:szCs w:val="28"/>
        </w:rPr>
        <w:t>.</w:t>
      </w:r>
      <w:r w:rsidR="00CD5775">
        <w:rPr>
          <w:sz w:val="28"/>
          <w:szCs w:val="28"/>
        </w:rPr>
        <w:t xml:space="preserve"> Обнародовать настоящее Постановление на информационных стендах с. Маралиха, с.Куйбышево, п. Золотушка и на сайте Администрации Краснощёковского района Алтайского края в разделе Администрации Маралихинского сельсовета</w:t>
      </w:r>
      <w:r w:rsidRPr="00BE4FB6">
        <w:rPr>
          <w:sz w:val="28"/>
          <w:szCs w:val="28"/>
        </w:rPr>
        <w:t>.</w:t>
      </w:r>
    </w:p>
    <w:p w:rsidR="00F96DE2" w:rsidRPr="00854B09" w:rsidRDefault="00F96DE2" w:rsidP="00F96D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54B09">
        <w:rPr>
          <w:sz w:val="28"/>
          <w:szCs w:val="28"/>
        </w:rPr>
        <w:t xml:space="preserve">. </w:t>
      </w:r>
      <w:r w:rsidR="00CD5775">
        <w:rPr>
          <w:sz w:val="28"/>
          <w:szCs w:val="28"/>
        </w:rPr>
        <w:t xml:space="preserve"> </w:t>
      </w:r>
      <w:r w:rsidRPr="00854B09">
        <w:rPr>
          <w:sz w:val="28"/>
          <w:szCs w:val="28"/>
        </w:rPr>
        <w:t>Контроль за исполнением настоящего постановле</w:t>
      </w:r>
      <w:r w:rsidR="00CD5775">
        <w:rPr>
          <w:sz w:val="28"/>
          <w:szCs w:val="28"/>
        </w:rPr>
        <w:t>ния оставляю за собой.</w:t>
      </w:r>
    </w:p>
    <w:p w:rsidR="00F96DE2" w:rsidRPr="00854B09" w:rsidRDefault="00F96DE2" w:rsidP="00F96DE2">
      <w:pPr>
        <w:widowControl w:val="0"/>
        <w:rPr>
          <w:sz w:val="28"/>
          <w:szCs w:val="28"/>
        </w:rPr>
      </w:pPr>
    </w:p>
    <w:p w:rsidR="00F96DE2" w:rsidRDefault="00F96DE2" w:rsidP="00F96DE2">
      <w:pPr>
        <w:widowControl w:val="0"/>
        <w:rPr>
          <w:sz w:val="28"/>
          <w:szCs w:val="28"/>
        </w:rPr>
      </w:pPr>
    </w:p>
    <w:p w:rsidR="00CD5775" w:rsidRPr="00854B09" w:rsidRDefault="00CD5775" w:rsidP="00F96DE2">
      <w:pPr>
        <w:widowControl w:val="0"/>
        <w:rPr>
          <w:sz w:val="28"/>
          <w:szCs w:val="28"/>
        </w:rPr>
      </w:pPr>
    </w:p>
    <w:p w:rsidR="00207598" w:rsidRPr="00CD5775" w:rsidRDefault="00CD5775" w:rsidP="00D80C21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И.о.главы Администрации сельсовета                                            Н.В.Райченок</w:t>
      </w:r>
    </w:p>
    <w:sectPr w:rsidR="00207598" w:rsidRPr="00CD5775" w:rsidSect="009B5A89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078" w:rsidRDefault="006D2078">
      <w:r>
        <w:separator/>
      </w:r>
    </w:p>
  </w:endnote>
  <w:endnote w:type="continuationSeparator" w:id="1">
    <w:p w:rsidR="006D2078" w:rsidRDefault="006D2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078" w:rsidRDefault="006D2078">
      <w:r>
        <w:separator/>
      </w:r>
    </w:p>
  </w:footnote>
  <w:footnote w:type="continuationSeparator" w:id="1">
    <w:p w:rsidR="006D2078" w:rsidRDefault="006D20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6D207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DE2"/>
    <w:rsid w:val="0004004C"/>
    <w:rsid w:val="002A5524"/>
    <w:rsid w:val="006C5AC4"/>
    <w:rsid w:val="006D2078"/>
    <w:rsid w:val="00846D93"/>
    <w:rsid w:val="00A00E13"/>
    <w:rsid w:val="00B74D6F"/>
    <w:rsid w:val="00CD5775"/>
    <w:rsid w:val="00D305CD"/>
    <w:rsid w:val="00D80C21"/>
    <w:rsid w:val="00D91C58"/>
    <w:rsid w:val="00F96D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6D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6D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Maralicha</cp:lastModifiedBy>
  <cp:revision>2</cp:revision>
  <cp:lastPrinted>2022-11-21T04:58:00Z</cp:lastPrinted>
  <dcterms:created xsi:type="dcterms:W3CDTF">2022-11-21T04:59:00Z</dcterms:created>
  <dcterms:modified xsi:type="dcterms:W3CDTF">2022-11-21T04:59:00Z</dcterms:modified>
</cp:coreProperties>
</file>